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4F171" w14:textId="357A5CDC" w:rsidR="00521092" w:rsidRDefault="00521092" w:rsidP="00521092">
      <w:pPr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АННОТАЦИЯ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sz w:val="28"/>
          <w:szCs w:val="28"/>
        </w:rPr>
        <w:t>рабочей программы дис</w:t>
      </w:r>
      <w:r w:rsidR="00837AA7">
        <w:rPr>
          <w:rStyle w:val="markedcontent"/>
          <w:rFonts w:ascii="Times New Roman" w:hAnsi="Times New Roman" w:cs="Times New Roman"/>
          <w:sz w:val="28"/>
          <w:szCs w:val="28"/>
        </w:rPr>
        <w:t>циплины «Социология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21092" w14:paraId="2FE66F7F" w14:textId="77777777" w:rsidTr="00A911D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74EA" w14:textId="77777777" w:rsidR="00521092" w:rsidRDefault="00521092" w:rsidP="00A911D5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E808" w14:textId="1589AD85" w:rsidR="00521092" w:rsidRDefault="00837AA7" w:rsidP="00837AA7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32</w:t>
            </w:r>
            <w:r w:rsidR="001B0C8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</w:t>
            </w:r>
            <w:r w:rsidR="007D35A2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05</w:t>
            </w:r>
            <w:r w:rsidR="001B0C8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01 МЕДИКО-ПРОФИЛАКТИЧЕСКОЕ ДЕЛО</w:t>
            </w:r>
          </w:p>
        </w:tc>
      </w:tr>
      <w:tr w:rsidR="00521092" w14:paraId="1EBAF3B8" w14:textId="77777777" w:rsidTr="00A911D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26E4" w14:textId="77777777" w:rsidR="00521092" w:rsidRDefault="00521092" w:rsidP="00A911D5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Количество зачетных единиц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C4CE" w14:textId="571112AF" w:rsidR="00521092" w:rsidRDefault="005E6B37" w:rsidP="005E6B37">
            <w:pP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             в</w:t>
            </w:r>
            <w:r w:rsidRPr="001B7D92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соответствии с РУП</w:t>
            </w:r>
          </w:p>
        </w:tc>
      </w:tr>
      <w:tr w:rsidR="00521092" w14:paraId="5D57760A" w14:textId="77777777" w:rsidTr="00A911D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AE5E" w14:textId="77777777" w:rsidR="00521092" w:rsidRDefault="00521092" w:rsidP="00A911D5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Форма промежуточной аттестации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FB6D" w14:textId="1B14C592" w:rsidR="00521092" w:rsidRDefault="00521092" w:rsidP="001B7D92">
            <w:pP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1B7D92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в</w:t>
            </w:r>
            <w:r w:rsidR="001B7D92" w:rsidRPr="001B7D92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соответствии с РУП</w:t>
            </w:r>
          </w:p>
        </w:tc>
      </w:tr>
    </w:tbl>
    <w:p w14:paraId="7F5837C5" w14:textId="77777777" w:rsidR="00521092" w:rsidRPr="0094318A" w:rsidRDefault="00521092" w:rsidP="00521092">
      <w:pPr>
        <w:rPr>
          <w:sz w:val="28"/>
          <w:szCs w:val="28"/>
        </w:rPr>
      </w:pPr>
    </w:p>
    <w:p w14:paraId="6C6D1796" w14:textId="77777777" w:rsidR="00521092" w:rsidRPr="0094318A" w:rsidRDefault="00521092" w:rsidP="001B7D92">
      <w:pPr>
        <w:jc w:val="both"/>
        <w:rPr>
          <w:rFonts w:ascii="Times New Roman" w:hAnsi="Times New Roman" w:cs="Times New Roman"/>
          <w:sz w:val="28"/>
          <w:szCs w:val="28"/>
        </w:rPr>
      </w:pPr>
      <w:r w:rsidRPr="0094318A">
        <w:rPr>
          <w:rFonts w:ascii="Times New Roman" w:hAnsi="Times New Roman" w:cs="Times New Roman"/>
          <w:sz w:val="28"/>
          <w:szCs w:val="28"/>
        </w:rPr>
        <w:t>1. Цель изучения дисциплины</w:t>
      </w:r>
    </w:p>
    <w:p w14:paraId="302ED998" w14:textId="73A79A27" w:rsidR="00521092" w:rsidRPr="0094318A" w:rsidRDefault="00521092" w:rsidP="001B7D92">
      <w:pPr>
        <w:jc w:val="both"/>
        <w:rPr>
          <w:rFonts w:ascii="Times New Roman" w:hAnsi="Times New Roman" w:cs="Times New Roman"/>
          <w:sz w:val="28"/>
          <w:szCs w:val="28"/>
        </w:rPr>
      </w:pPr>
      <w:r w:rsidRPr="0094318A">
        <w:rPr>
          <w:rFonts w:ascii="Times New Roman" w:hAnsi="Times New Roman" w:cs="Times New Roman"/>
          <w:sz w:val="28"/>
          <w:szCs w:val="28"/>
        </w:rPr>
        <w:t>Цель освоения учебной дис</w:t>
      </w:r>
      <w:r w:rsidR="00837AA7">
        <w:rPr>
          <w:rFonts w:ascii="Times New Roman" w:hAnsi="Times New Roman" w:cs="Times New Roman"/>
          <w:sz w:val="28"/>
          <w:szCs w:val="28"/>
        </w:rPr>
        <w:t>циплины «Социология</w:t>
      </w:r>
      <w:bookmarkStart w:id="0" w:name="_GoBack"/>
      <w:bookmarkEnd w:id="0"/>
      <w:r w:rsidRPr="0094318A">
        <w:rPr>
          <w:rFonts w:ascii="Times New Roman" w:hAnsi="Times New Roman" w:cs="Times New Roman"/>
          <w:sz w:val="28"/>
          <w:szCs w:val="28"/>
        </w:rPr>
        <w:t>» состоит в овладении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>знаниями, которые способствуют формированию всесторонне образованных, творчески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>критически мыслящих специалистов, способных к пониманию, прогнозированию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>решению сложных социально-политических проблем, а также овладению методикой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>социологических исследований.</w:t>
      </w:r>
    </w:p>
    <w:p w14:paraId="105E58B0" w14:textId="77777777" w:rsidR="00521092" w:rsidRPr="0094318A" w:rsidRDefault="00521092" w:rsidP="001B7D92">
      <w:pPr>
        <w:jc w:val="both"/>
        <w:rPr>
          <w:rFonts w:ascii="Times New Roman" w:hAnsi="Times New Roman" w:cs="Times New Roman"/>
          <w:sz w:val="28"/>
          <w:szCs w:val="28"/>
        </w:rPr>
      </w:pPr>
      <w:r w:rsidRPr="0094318A">
        <w:rPr>
          <w:rFonts w:ascii="Times New Roman" w:hAnsi="Times New Roman" w:cs="Times New Roman"/>
          <w:sz w:val="28"/>
          <w:szCs w:val="28"/>
        </w:rPr>
        <w:t>2. Краткое содержание дисциплины</w:t>
      </w:r>
    </w:p>
    <w:p w14:paraId="0E7D21D2" w14:textId="77777777" w:rsidR="00521092" w:rsidRPr="0094318A" w:rsidRDefault="00521092" w:rsidP="001B7D92">
      <w:pPr>
        <w:jc w:val="both"/>
        <w:rPr>
          <w:rFonts w:ascii="Times New Roman" w:hAnsi="Times New Roman" w:cs="Times New Roman"/>
          <w:sz w:val="28"/>
          <w:szCs w:val="28"/>
        </w:rPr>
      </w:pPr>
      <w:r w:rsidRPr="0094318A">
        <w:rPr>
          <w:rFonts w:ascii="Times New Roman" w:hAnsi="Times New Roman" w:cs="Times New Roman"/>
          <w:sz w:val="28"/>
          <w:szCs w:val="28"/>
        </w:rPr>
        <w:t>Раздел 1. Социология</w:t>
      </w:r>
    </w:p>
    <w:p w14:paraId="71872C82" w14:textId="77777777" w:rsidR="00521092" w:rsidRPr="0094318A" w:rsidRDefault="00521092" w:rsidP="001B7D92">
      <w:pPr>
        <w:jc w:val="both"/>
        <w:rPr>
          <w:rFonts w:ascii="Times New Roman" w:hAnsi="Times New Roman" w:cs="Times New Roman"/>
          <w:sz w:val="28"/>
          <w:szCs w:val="28"/>
        </w:rPr>
      </w:pPr>
      <w:r w:rsidRPr="0094318A">
        <w:rPr>
          <w:rFonts w:ascii="Times New Roman" w:hAnsi="Times New Roman" w:cs="Times New Roman"/>
          <w:sz w:val="28"/>
          <w:szCs w:val="28"/>
        </w:rPr>
        <w:t>Содержание раздела:</w:t>
      </w:r>
    </w:p>
    <w:p w14:paraId="69C37268" w14:textId="21D69227" w:rsidR="00521092" w:rsidRPr="0094318A" w:rsidRDefault="00521092" w:rsidP="001B7D92">
      <w:pPr>
        <w:jc w:val="both"/>
        <w:rPr>
          <w:rFonts w:ascii="Times New Roman" w:hAnsi="Times New Roman" w:cs="Times New Roman"/>
          <w:sz w:val="28"/>
          <w:szCs w:val="28"/>
        </w:rPr>
      </w:pPr>
      <w:r w:rsidRPr="0094318A">
        <w:rPr>
          <w:rFonts w:ascii="Times New Roman" w:hAnsi="Times New Roman" w:cs="Times New Roman"/>
          <w:sz w:val="28"/>
          <w:szCs w:val="28"/>
        </w:rPr>
        <w:t>Данный раздел дисциплины включает изучение социально-теоретических предпосылок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>возникновения социологии, объекта, предмета, основных функций, структуры и методов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 xml:space="preserve">социологии. Возникновение и развитие социальных учений до 19 века и классическую социологию 19-20вв. Развитие социологии в России. Основные направления развития современной социологии. Рассматривает общество как систему, его типологию, современные теории общества. Изучает личность, процесс социализации и ее этапы, а также социальный статус и социальные роли. Раскрывает сущность понятий «социальная морфология», «социальные институты», «социальный контроль», «социальные взаимодействия». </w:t>
      </w:r>
      <w:r w:rsidR="006416F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Терроризм и экстремизм в современном мире как </w:t>
      </w:r>
      <w:proofErr w:type="spellStart"/>
      <w:r w:rsidR="006416F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делинквентные</w:t>
      </w:r>
      <w:proofErr w:type="spellEnd"/>
      <w:r w:rsidR="006416F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формы взаимодействия.</w:t>
      </w:r>
      <w:r w:rsidR="006416F1" w:rsidRPr="0094318A"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>Включает рассмотрение глобальных проблем современности и культуры как фактора социальных изменений, знакомит с основами социологии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18A">
        <w:rPr>
          <w:rFonts w:ascii="Times New Roman" w:hAnsi="Times New Roman" w:cs="Times New Roman"/>
          <w:sz w:val="28"/>
          <w:szCs w:val="28"/>
        </w:rPr>
        <w:t>здравоохранения.</w:t>
      </w:r>
    </w:p>
    <w:p w14:paraId="3F5AEAA9" w14:textId="77777777" w:rsidR="00E95188" w:rsidRDefault="00837AA7"/>
    <w:sectPr w:rsidR="00E95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4A9"/>
    <w:rsid w:val="001B0C8F"/>
    <w:rsid w:val="001B7D92"/>
    <w:rsid w:val="00453C19"/>
    <w:rsid w:val="00521092"/>
    <w:rsid w:val="00522104"/>
    <w:rsid w:val="00525DBD"/>
    <w:rsid w:val="005E6B37"/>
    <w:rsid w:val="006416F1"/>
    <w:rsid w:val="007D35A2"/>
    <w:rsid w:val="00837AA7"/>
    <w:rsid w:val="00E8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1B926"/>
  <w15:docId w15:val="{7EF0BEDE-07EE-4044-89A3-3CCC4BC2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521092"/>
  </w:style>
  <w:style w:type="table" w:styleId="a3">
    <w:name w:val="Table Grid"/>
    <w:basedOn w:val="a1"/>
    <w:uiPriority w:val="39"/>
    <w:rsid w:val="00521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Каринэ Мкртычева</dc:creator>
  <cp:keywords/>
  <dc:description/>
  <cp:lastModifiedBy>User</cp:lastModifiedBy>
  <cp:revision>4</cp:revision>
  <dcterms:created xsi:type="dcterms:W3CDTF">2024-03-18T13:57:00Z</dcterms:created>
  <dcterms:modified xsi:type="dcterms:W3CDTF">2026-06-11T13:30:00Z</dcterms:modified>
</cp:coreProperties>
</file>