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BF72A" w14:textId="30DB90C0" w:rsidR="00DB385C" w:rsidRDefault="00DB385C" w:rsidP="00DB385C">
      <w:pPr>
        <w:widowControl w:val="0"/>
        <w:spacing w:after="0" w:line="300" w:lineRule="exact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АННОТАЦИЯ</w:t>
      </w:r>
    </w:p>
    <w:p w14:paraId="71D3511F" w14:textId="7DDDF679" w:rsidR="00DB385C" w:rsidRPr="00196289" w:rsidRDefault="00DB385C" w:rsidP="00DB385C">
      <w:pPr>
        <w:widowControl w:val="0"/>
        <w:spacing w:after="0" w:line="300" w:lineRule="exact"/>
        <w:jc w:val="center"/>
        <w:outlineLvl w:val="1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96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РАБОЧ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ЕЙ</w:t>
      </w:r>
      <w:r w:rsidRPr="00196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196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ДИСЦИПЛИНЫ</w:t>
      </w:r>
    </w:p>
    <w:p w14:paraId="5F6CB499" w14:textId="1BF148D3" w:rsidR="00DB385C" w:rsidRDefault="00DB385C" w:rsidP="00D106A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60126504"/>
      <w:r>
        <w:rPr>
          <w:rFonts w:ascii="Times New Roman" w:hAnsi="Times New Roman"/>
          <w:b/>
          <w:sz w:val="28"/>
          <w:szCs w:val="28"/>
        </w:rPr>
        <w:t>«</w:t>
      </w:r>
      <w:r w:rsidR="009A1386">
        <w:rPr>
          <w:rFonts w:ascii="Times New Roman" w:hAnsi="Times New Roman"/>
          <w:b/>
          <w:bCs/>
          <w:sz w:val="28"/>
          <w:szCs w:val="28"/>
        </w:rPr>
        <w:t>Медицинское право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9E527C0" w14:textId="77777777" w:rsidR="006B13E0" w:rsidRDefault="006B13E0" w:rsidP="006B13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Специальность 32.05.01 МЕДИКО-ПРОФИЛАКТИЧЕСКОЕ ДЕЛО</w:t>
      </w:r>
    </w:p>
    <w:p w14:paraId="11837A69" w14:textId="77777777" w:rsidR="009B5AFB" w:rsidRPr="00947268" w:rsidRDefault="009B5AFB" w:rsidP="009B5AFB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ahoma"/>
          <w:i/>
          <w:iCs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/>
          <w:b/>
          <w:sz w:val="24"/>
          <w:szCs w:val="24"/>
          <w:lang w:eastAsia="ru-RU"/>
        </w:rPr>
        <w:t>Трудоемкость дисциплины в зет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</w:t>
      </w:r>
      <w:r w:rsidRPr="009472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108</w:t>
      </w:r>
    </w:p>
    <w:p w14:paraId="040370A8" w14:textId="2A8FDAEB" w:rsidR="009B5AFB" w:rsidRPr="00947268" w:rsidRDefault="009B5AFB" w:rsidP="009B5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47268">
        <w:rPr>
          <w:rFonts w:ascii="Times New Roman" w:hAnsi="Times New Roman"/>
          <w:b/>
          <w:sz w:val="24"/>
          <w:szCs w:val="24"/>
          <w:lang w:eastAsia="ru-RU"/>
        </w:rPr>
        <w:t xml:space="preserve">Разделы дисциплины, изучаемые в 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0248A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47268">
        <w:rPr>
          <w:rFonts w:ascii="Times New Roman" w:hAnsi="Times New Roman"/>
          <w:b/>
          <w:sz w:val="24"/>
          <w:szCs w:val="24"/>
          <w:lang w:eastAsia="ru-RU"/>
        </w:rPr>
        <w:t xml:space="preserve">семестре </w:t>
      </w:r>
    </w:p>
    <w:p w14:paraId="13058246" w14:textId="77777777" w:rsidR="009B5AFB" w:rsidRPr="00947268" w:rsidRDefault="009B5AFB" w:rsidP="009B5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6"/>
        <w:gridCol w:w="2037"/>
        <w:gridCol w:w="864"/>
        <w:gridCol w:w="934"/>
        <w:gridCol w:w="828"/>
        <w:gridCol w:w="622"/>
        <w:gridCol w:w="9"/>
        <w:gridCol w:w="617"/>
        <w:gridCol w:w="14"/>
        <w:gridCol w:w="1672"/>
      </w:tblGrid>
      <w:tr w:rsidR="009A1386" w:rsidRPr="00362D66" w14:paraId="7188113A" w14:textId="77777777" w:rsidTr="002429A6">
        <w:trPr>
          <w:cantSplit/>
          <w:trHeight w:val="432"/>
          <w:jc w:val="center"/>
        </w:trPr>
        <w:tc>
          <w:tcPr>
            <w:tcW w:w="569" w:type="pct"/>
            <w:gridSpan w:val="2"/>
            <w:vMerge w:val="restart"/>
            <w:vAlign w:val="center"/>
          </w:tcPr>
          <w:p w14:paraId="5FD7E328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№</w:t>
            </w:r>
          </w:p>
          <w:p w14:paraId="783255A9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раздела</w:t>
            </w:r>
          </w:p>
        </w:tc>
        <w:tc>
          <w:tcPr>
            <w:tcW w:w="1188" w:type="pct"/>
            <w:vMerge w:val="restart"/>
            <w:vAlign w:val="center"/>
          </w:tcPr>
          <w:p w14:paraId="3E0D3652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243" w:type="pct"/>
            <w:gridSpan w:val="8"/>
          </w:tcPr>
          <w:p w14:paraId="1BE9C06F" w14:textId="77777777" w:rsidR="009A1386" w:rsidRPr="00F804A9" w:rsidRDefault="009A1386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A1386" w:rsidRPr="00362D66" w14:paraId="3B3C70D6" w14:textId="77777777" w:rsidTr="002429A6">
        <w:trPr>
          <w:cantSplit/>
          <w:trHeight w:val="442"/>
          <w:jc w:val="center"/>
        </w:trPr>
        <w:tc>
          <w:tcPr>
            <w:tcW w:w="569" w:type="pct"/>
            <w:gridSpan w:val="2"/>
            <w:vMerge/>
            <w:vAlign w:val="center"/>
          </w:tcPr>
          <w:p w14:paraId="0C09D309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vMerge/>
            <w:vAlign w:val="center"/>
          </w:tcPr>
          <w:p w14:paraId="6FF1C893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bottom w:val="nil"/>
            </w:tcBorders>
            <w:vAlign w:val="center"/>
          </w:tcPr>
          <w:p w14:paraId="29A8941C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5" w:type="pct"/>
            <w:gridSpan w:val="5"/>
            <w:vAlign w:val="center"/>
          </w:tcPr>
          <w:p w14:paraId="4346AE71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Контактная</w:t>
            </w:r>
          </w:p>
          <w:p w14:paraId="099F0EB4" w14:textId="77777777" w:rsidR="009A1386" w:rsidRPr="00F804A9" w:rsidRDefault="009A1386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984" w:type="pct"/>
            <w:gridSpan w:val="2"/>
            <w:vMerge w:val="restart"/>
          </w:tcPr>
          <w:p w14:paraId="3603C737" w14:textId="77777777" w:rsidR="009A1386" w:rsidRPr="00F804A9" w:rsidRDefault="009A1386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СРС</w:t>
            </w:r>
          </w:p>
          <w:p w14:paraId="49FE48D2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9A1386" w:rsidRPr="00362D66" w14:paraId="4423EDBB" w14:textId="77777777" w:rsidTr="002429A6">
        <w:trPr>
          <w:cantSplit/>
          <w:trHeight w:val="349"/>
          <w:jc w:val="center"/>
        </w:trPr>
        <w:tc>
          <w:tcPr>
            <w:tcW w:w="569" w:type="pct"/>
            <w:gridSpan w:val="2"/>
            <w:vMerge/>
            <w:vAlign w:val="center"/>
          </w:tcPr>
          <w:p w14:paraId="18C1A5B3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vMerge/>
            <w:vAlign w:val="center"/>
          </w:tcPr>
          <w:p w14:paraId="57FE8357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  <w:vAlign w:val="center"/>
          </w:tcPr>
          <w:p w14:paraId="5A018D1A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14:paraId="088EF8E3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83" w:type="pct"/>
            <w:vAlign w:val="center"/>
          </w:tcPr>
          <w:p w14:paraId="6FEED927" w14:textId="77777777" w:rsidR="009A1386" w:rsidRPr="00F804A9" w:rsidRDefault="009A1386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3" w:type="pct"/>
            <w:vAlign w:val="center"/>
          </w:tcPr>
          <w:p w14:paraId="390DB251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65" w:type="pct"/>
            <w:gridSpan w:val="2"/>
            <w:vAlign w:val="center"/>
          </w:tcPr>
          <w:p w14:paraId="5D7E9EB9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984" w:type="pct"/>
            <w:gridSpan w:val="2"/>
            <w:vMerge/>
          </w:tcPr>
          <w:p w14:paraId="5D9BFC1E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A1386" w:rsidRPr="00362D66" w14:paraId="60E75125" w14:textId="77777777" w:rsidTr="002429A6">
        <w:trPr>
          <w:cantSplit/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14:paraId="3163E8D0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Семестр 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  <w:bookmarkStart w:id="1" w:name="_GoBack"/>
            <w:bookmarkEnd w:id="1"/>
          </w:p>
        </w:tc>
      </w:tr>
      <w:tr w:rsidR="009A1386" w:rsidRPr="00362D66" w14:paraId="366BBD8E" w14:textId="77777777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14:paraId="2520F3A0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pct"/>
            <w:gridSpan w:val="2"/>
            <w:vAlign w:val="center"/>
          </w:tcPr>
          <w:p w14:paraId="7C2F0C46" w14:textId="77777777" w:rsidR="009A1386" w:rsidRPr="00362D66" w:rsidRDefault="009A1386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Правовые основы организации медицинской деятельности</w:t>
            </w:r>
          </w:p>
        </w:tc>
        <w:tc>
          <w:tcPr>
            <w:tcW w:w="504" w:type="pct"/>
            <w:vAlign w:val="center"/>
          </w:tcPr>
          <w:p w14:paraId="33F6E0C0" w14:textId="77777777" w:rsidR="009A1386" w:rsidRPr="007434B3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5" w:type="pct"/>
            <w:vAlign w:val="center"/>
          </w:tcPr>
          <w:p w14:paraId="21190164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pct"/>
            <w:vAlign w:val="center"/>
          </w:tcPr>
          <w:p w14:paraId="5757126C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" w:type="pct"/>
            <w:vAlign w:val="center"/>
          </w:tcPr>
          <w:p w14:paraId="426AA2CF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14:paraId="0FF4B66B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14:paraId="3A06EAD5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</w:tr>
      <w:tr w:rsidR="009A1386" w:rsidRPr="00362D66" w14:paraId="1EADD1B2" w14:textId="77777777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14:paraId="5E53B1B2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pct"/>
            <w:gridSpan w:val="2"/>
            <w:vAlign w:val="center"/>
          </w:tcPr>
          <w:p w14:paraId="4BD4F3F2" w14:textId="77777777" w:rsidR="009A1386" w:rsidRPr="00362D66" w:rsidRDefault="009A1386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Правовые основы деятельности медицинской организации</w:t>
            </w:r>
          </w:p>
        </w:tc>
        <w:tc>
          <w:tcPr>
            <w:tcW w:w="504" w:type="pct"/>
            <w:vAlign w:val="center"/>
          </w:tcPr>
          <w:p w14:paraId="439F758A" w14:textId="77777777" w:rsidR="009A1386" w:rsidRPr="007434B3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vAlign w:val="center"/>
          </w:tcPr>
          <w:p w14:paraId="576CF4D1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pct"/>
            <w:vAlign w:val="center"/>
          </w:tcPr>
          <w:p w14:paraId="09F8CCEC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3" w:type="pct"/>
            <w:vAlign w:val="center"/>
          </w:tcPr>
          <w:p w14:paraId="28DA28CB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14:paraId="545BA9EB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14:paraId="5B9282B9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</w:tr>
      <w:tr w:rsidR="009A1386" w:rsidRPr="00362D66" w14:paraId="4E7A1903" w14:textId="77777777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14:paraId="0D524F04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pct"/>
            <w:gridSpan w:val="2"/>
            <w:vAlign w:val="center"/>
          </w:tcPr>
          <w:p w14:paraId="29AE0C85" w14:textId="77777777" w:rsidR="009A1386" w:rsidRPr="00362D66" w:rsidRDefault="009A1386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Контроль и надзор в сфере здравоохранения</w:t>
            </w:r>
          </w:p>
        </w:tc>
        <w:tc>
          <w:tcPr>
            <w:tcW w:w="504" w:type="pct"/>
            <w:vAlign w:val="center"/>
          </w:tcPr>
          <w:p w14:paraId="15230969" w14:textId="77777777" w:rsidR="009A1386" w:rsidRPr="007434B3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5" w:type="pct"/>
            <w:vAlign w:val="center"/>
          </w:tcPr>
          <w:p w14:paraId="7C2CB25E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vAlign w:val="center"/>
          </w:tcPr>
          <w:p w14:paraId="59C3CD50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" w:type="pct"/>
            <w:vAlign w:val="center"/>
          </w:tcPr>
          <w:p w14:paraId="47A857FE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14:paraId="204494A0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14:paraId="02068071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</w:tr>
      <w:tr w:rsidR="009A1386" w:rsidRPr="00362D66" w14:paraId="3709E271" w14:textId="77777777" w:rsidTr="002429A6">
        <w:trPr>
          <w:cantSplit/>
          <w:trHeight w:val="480"/>
          <w:jc w:val="center"/>
        </w:trPr>
        <w:tc>
          <w:tcPr>
            <w:tcW w:w="1757" w:type="pct"/>
            <w:gridSpan w:val="3"/>
            <w:vAlign w:val="center"/>
          </w:tcPr>
          <w:p w14:paraId="3D1E5724" w14:textId="77777777" w:rsidR="009A1386" w:rsidRPr="00F804A9" w:rsidRDefault="009A1386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Итого по семестру</w:t>
            </w:r>
          </w:p>
        </w:tc>
        <w:tc>
          <w:tcPr>
            <w:tcW w:w="504" w:type="pct"/>
            <w:vAlign w:val="center"/>
          </w:tcPr>
          <w:p w14:paraId="5001E2C2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545" w:type="pct"/>
            <w:vAlign w:val="center"/>
          </w:tcPr>
          <w:p w14:paraId="73650EC8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" w:type="pct"/>
            <w:vAlign w:val="center"/>
          </w:tcPr>
          <w:p w14:paraId="06F4F47D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3" w:type="pct"/>
            <w:vAlign w:val="center"/>
          </w:tcPr>
          <w:p w14:paraId="7E540D30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14:paraId="798AE9F6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</w:tcPr>
          <w:p w14:paraId="613E8890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</w:t>
            </w:r>
          </w:p>
        </w:tc>
      </w:tr>
      <w:tr w:rsidR="009A1386" w:rsidRPr="00362D66" w14:paraId="0BB5439E" w14:textId="77777777" w:rsidTr="002429A6">
        <w:trPr>
          <w:cantSplit/>
          <w:trHeight w:val="480"/>
          <w:jc w:val="center"/>
        </w:trPr>
        <w:tc>
          <w:tcPr>
            <w:tcW w:w="1757" w:type="pct"/>
            <w:gridSpan w:val="3"/>
            <w:vAlign w:val="center"/>
          </w:tcPr>
          <w:p w14:paraId="1140D2A2" w14:textId="77777777" w:rsidR="009A1386" w:rsidRPr="00F804A9" w:rsidRDefault="009A1386" w:rsidP="002429A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Форма промежуточной аттестации (зачёт/зачёт с оценкой/экзамен)</w:t>
            </w:r>
          </w:p>
        </w:tc>
        <w:tc>
          <w:tcPr>
            <w:tcW w:w="3243" w:type="pct"/>
            <w:gridSpan w:val="8"/>
            <w:vAlign w:val="center"/>
          </w:tcPr>
          <w:p w14:paraId="7EDD528F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Дифференцированный </w:t>
            </w: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зачет</w:t>
            </w:r>
          </w:p>
        </w:tc>
      </w:tr>
      <w:tr w:rsidR="009A1386" w:rsidRPr="00362D66" w14:paraId="00785406" w14:textId="77777777" w:rsidTr="002429A6">
        <w:trPr>
          <w:cantSplit/>
          <w:trHeight w:val="480"/>
          <w:jc w:val="center"/>
        </w:trPr>
        <w:tc>
          <w:tcPr>
            <w:tcW w:w="1757" w:type="pct"/>
            <w:gridSpan w:val="3"/>
            <w:vAlign w:val="center"/>
          </w:tcPr>
          <w:p w14:paraId="43EFCE0E" w14:textId="77777777" w:rsidR="009A1386" w:rsidRPr="00F804A9" w:rsidRDefault="009A1386" w:rsidP="002429A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Итого по дисциплине:</w:t>
            </w:r>
          </w:p>
        </w:tc>
        <w:tc>
          <w:tcPr>
            <w:tcW w:w="504" w:type="pct"/>
            <w:vAlign w:val="center"/>
          </w:tcPr>
          <w:p w14:paraId="61C0B7C4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545" w:type="pct"/>
            <w:vAlign w:val="center"/>
          </w:tcPr>
          <w:p w14:paraId="3956BB63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" w:type="pct"/>
            <w:vAlign w:val="center"/>
          </w:tcPr>
          <w:p w14:paraId="4F5F8EFE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8" w:type="pct"/>
            <w:gridSpan w:val="2"/>
            <w:vAlign w:val="center"/>
          </w:tcPr>
          <w:p w14:paraId="1FFD91CC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vAlign w:val="center"/>
          </w:tcPr>
          <w:p w14:paraId="5DCF0BAF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</w:tcPr>
          <w:p w14:paraId="6B002AD6" w14:textId="77777777" w:rsidR="009A1386" w:rsidRPr="00F804A9" w:rsidRDefault="009A1386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</w:t>
            </w:r>
          </w:p>
        </w:tc>
      </w:tr>
    </w:tbl>
    <w:p w14:paraId="4DE4610E" w14:textId="77777777" w:rsidR="009B5AFB" w:rsidRDefault="009B5AFB" w:rsidP="009B5AFB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14:paraId="14699FFC" w14:textId="77777777" w:rsidR="009B5AFB" w:rsidRPr="00263879" w:rsidRDefault="009B5AFB" w:rsidP="009B5A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</w:pPr>
      <w:r w:rsidRPr="00263879">
        <w:rPr>
          <w:rFonts w:ascii="Times New Roman" w:hAnsi="Times New Roman"/>
          <w:b/>
          <w:sz w:val="28"/>
          <w:szCs w:val="28"/>
          <w:lang w:eastAsia="ru-RU"/>
        </w:rPr>
        <w:t>Цели</w:t>
      </w:r>
      <w:r w:rsidRPr="00263879">
        <w:rPr>
          <w:rFonts w:ascii="Times New Roman" w:hAnsi="Times New Roman"/>
          <w:sz w:val="28"/>
          <w:szCs w:val="28"/>
          <w:lang w:eastAsia="ru-RU"/>
        </w:rPr>
        <w:t xml:space="preserve"> освоения дисциплины: </w:t>
      </w:r>
      <w:r w:rsidRPr="00263879">
        <w:rPr>
          <w:rFonts w:ascii="Times New Roman" w:hAnsi="Times New Roman"/>
          <w:sz w:val="28"/>
          <w:szCs w:val="28"/>
        </w:rPr>
        <w:t>овладение студентами фундаментальными знаниями и общими правовыми и конституционными принципами, на которых базируется содержание охраны здоровья граждан Российской Федерации</w:t>
      </w:r>
      <w:r w:rsidRPr="00263879"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  <w:t>.</w:t>
      </w:r>
    </w:p>
    <w:p w14:paraId="332B4A48" w14:textId="77777777" w:rsidR="009B5AFB" w:rsidRDefault="009B5AFB" w:rsidP="009B5AFB">
      <w:pPr>
        <w:widowControl w:val="0"/>
        <w:tabs>
          <w:tab w:val="num" w:pos="1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</w:pPr>
      <w:r w:rsidRPr="00E3551B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1ECD8DCA" w14:textId="77777777" w:rsidR="009B5AFB" w:rsidRPr="00263879" w:rsidRDefault="009B5AFB" w:rsidP="009B5AFB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879">
        <w:rPr>
          <w:rFonts w:ascii="Times New Roman" w:hAnsi="Times New Roman"/>
          <w:sz w:val="28"/>
          <w:szCs w:val="28"/>
        </w:rPr>
        <w:t xml:space="preserve">обеспечить усвоение конституционных принципов и положений об охране здоровья граждан, как гарантии обеспечения прав и законных интересов граждан Российской Федерации в сфере здравоохранения; </w:t>
      </w:r>
    </w:p>
    <w:p w14:paraId="4EC54BDC" w14:textId="77777777" w:rsidR="009B5AFB" w:rsidRPr="00263879" w:rsidRDefault="009B5AFB" w:rsidP="009B5AFB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879">
        <w:rPr>
          <w:rFonts w:ascii="Times New Roman" w:hAnsi="Times New Roman"/>
          <w:sz w:val="28"/>
          <w:szCs w:val="28"/>
        </w:rPr>
        <w:t xml:space="preserve">ознакомить с основными понятиями, определениями в сфере обеспечения прав граждан Российской Федерации в сфере здравоохранения; </w:t>
      </w:r>
    </w:p>
    <w:p w14:paraId="01FC09B9" w14:textId="77777777" w:rsidR="009B5AFB" w:rsidRPr="00263879" w:rsidRDefault="009B5AFB" w:rsidP="009B5AFB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879">
        <w:rPr>
          <w:rFonts w:ascii="Times New Roman" w:hAnsi="Times New Roman"/>
          <w:sz w:val="28"/>
          <w:szCs w:val="28"/>
        </w:rPr>
        <w:t>дать общее представление о конституционных правах граждан Российской Федерации, прежде всего, право на жизнь, охрану здоровья и медицинскую помощь и др.;</w:t>
      </w:r>
    </w:p>
    <w:p w14:paraId="3D0DA6AB" w14:textId="77777777" w:rsidR="009B5AFB" w:rsidRPr="00263879" w:rsidRDefault="009B5AFB" w:rsidP="009B5AFB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879">
        <w:rPr>
          <w:rFonts w:ascii="Times New Roman" w:hAnsi="Times New Roman"/>
          <w:sz w:val="28"/>
          <w:szCs w:val="28"/>
        </w:rPr>
        <w:t>сформировать понимание содержания прав пациентов и основных конституционно-правовых механизмов их обеспечения в современном здравоохранении;</w:t>
      </w:r>
    </w:p>
    <w:p w14:paraId="4FBFCB42" w14:textId="77777777" w:rsidR="009B5AFB" w:rsidRPr="00263879" w:rsidRDefault="009B5AFB" w:rsidP="009B5AFB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879">
        <w:rPr>
          <w:rFonts w:ascii="Times New Roman" w:hAnsi="Times New Roman"/>
          <w:sz w:val="28"/>
          <w:szCs w:val="28"/>
        </w:rPr>
        <w:t xml:space="preserve"> ознакомить с международными актами в сфере охраны здоровья человека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146FF188" w14:textId="77777777" w:rsidR="009B5AFB" w:rsidRPr="00196289" w:rsidRDefault="009B5AFB" w:rsidP="00D106A3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B5AFB" w:rsidRPr="00196289" w:rsidSect="008E75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72015"/>
    <w:multiLevelType w:val="multilevel"/>
    <w:tmpl w:val="F92C9608"/>
    <w:lvl w:ilvl="0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88"/>
    <w:rsid w:val="000248AF"/>
    <w:rsid w:val="00124C6F"/>
    <w:rsid w:val="00195B61"/>
    <w:rsid w:val="00460A88"/>
    <w:rsid w:val="006B13E0"/>
    <w:rsid w:val="008E753D"/>
    <w:rsid w:val="00915F37"/>
    <w:rsid w:val="009A1386"/>
    <w:rsid w:val="009B5AFB"/>
    <w:rsid w:val="00AB5D02"/>
    <w:rsid w:val="00AC43D6"/>
    <w:rsid w:val="00C36CE5"/>
    <w:rsid w:val="00D106A3"/>
    <w:rsid w:val="00DA1F83"/>
    <w:rsid w:val="00DB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4C5F"/>
  <w15:chartTrackingRefBased/>
  <w15:docId w15:val="{A1699A18-3C14-423B-9931-1550D76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tropina-olga@outlook.com</dc:creator>
  <cp:keywords/>
  <dc:description/>
  <cp:lastModifiedBy>Кафедра Мед Права 2</cp:lastModifiedBy>
  <cp:revision>6</cp:revision>
  <dcterms:created xsi:type="dcterms:W3CDTF">2024-03-14T12:50:00Z</dcterms:created>
  <dcterms:modified xsi:type="dcterms:W3CDTF">2025-10-03T15:21:00Z</dcterms:modified>
</cp:coreProperties>
</file>