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1"/>
        <w:tblpPr w:bottomFromText="0" w:horzAnchor="margin" w:leftFromText="180" w:rightFromText="180" w:tblpXSpec="left" w:tblpY="598" w:topFromText="0" w:vertAnchor="text"/>
        <w:tblW w:type="auto" w:w="0"/>
        <w:tblLayout w:type="fixed"/>
      </w:tblPr>
      <w:tblGrid>
        <w:gridCol w:w="4786"/>
      </w:tblGrid>
      <w:tr>
        <w:trPr>
          <w:trHeight w:hRule="atLeast" w:val="1839"/>
        </w:trPr>
        <w:tc>
          <w:tcPr>
            <w:tcW w:type="dxa" w:w="4786"/>
          </w:tcPr>
          <w:p w14:paraId="01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bookmarkStart w:id="1" w:name="_GoBack"/>
            <w:bookmarkEnd w:id="1"/>
            <w:r>
              <w:rPr>
                <w:rFonts w:ascii="Times New Roman" w:hAnsi="Times New Roman"/>
                <w:sz w:val="20"/>
              </w:rPr>
              <w:t>Ф</w:t>
            </w:r>
            <w:r>
              <w:rPr>
                <w:rFonts w:ascii="Times New Roman" w:hAnsi="Times New Roman"/>
                <w:sz w:val="20"/>
              </w:rPr>
              <w:t>едеральное государственное бюджетное</w:t>
            </w:r>
          </w:p>
          <w:p w14:paraId="02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образовательное учреждение высшего образования</w:t>
            </w:r>
          </w:p>
          <w:p w14:paraId="03000000">
            <w:pPr>
              <w:pStyle w:val="Style_2"/>
              <w:spacing w:before="0"/>
              <w:ind/>
              <w:jc w:val="center"/>
              <w:outlineLvl w:val="1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«Ростовский государственный</w:t>
            </w:r>
          </w:p>
          <w:p w14:paraId="04000000">
            <w:pPr>
              <w:pStyle w:val="Style_2"/>
              <w:spacing w:before="0"/>
              <w:ind/>
              <w:jc w:val="center"/>
              <w:outlineLvl w:val="1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медицинский университет»</w:t>
            </w:r>
          </w:p>
          <w:p w14:paraId="0500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Министерства здравоохранения </w:t>
            </w:r>
          </w:p>
          <w:p w14:paraId="0600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Российской Федерации</w:t>
            </w:r>
          </w:p>
          <w:p w14:paraId="07000000">
            <w:pPr>
              <w:ind/>
              <w:jc w:val="center"/>
              <w:rPr>
                <w:rFonts w:ascii="Times New Roman" w:hAnsi="Times New Roman"/>
                <w:b w:val="1"/>
                <w:sz w:val="18"/>
              </w:rPr>
            </w:pPr>
            <w:r>
              <w:rPr>
                <w:rFonts w:ascii="Times New Roman" w:hAnsi="Times New Roman"/>
                <w:b w:val="1"/>
                <w:sz w:val="18"/>
              </w:rPr>
              <w:t>(ФГБОУ ВО РостГМУ Минздрава России)</w:t>
            </w:r>
          </w:p>
          <w:p w14:paraId="08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344022, г. Ростов-на-Дону,     Нахичеванский пер., 29</w:t>
            </w:r>
          </w:p>
          <w:p w14:paraId="09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Тел.; (863)263-64-77,                факс:201-43-90</w:t>
            </w:r>
          </w:p>
          <w:p w14:paraId="0A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z w:val="20"/>
              </w:rPr>
              <w:t>mail</w:t>
            </w:r>
            <w:r>
              <w:rPr>
                <w:rFonts w:ascii="Times New Roman" w:hAnsi="Times New Roman"/>
                <w:sz w:val="20"/>
              </w:rPr>
              <w:t xml:space="preserve">: </w:t>
            </w:r>
            <w:r>
              <w:rPr>
                <w:rFonts w:ascii="Times New Roman" w:hAnsi="Times New Roman"/>
                <w:sz w:val="20"/>
              </w:rPr>
              <w:t>stud</w:t>
            </w: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z w:val="20"/>
              </w:rPr>
              <w:t>praktika</w:t>
            </w:r>
            <w:r>
              <w:rPr>
                <w:rFonts w:ascii="Times New Roman" w:hAnsi="Times New Roman"/>
                <w:sz w:val="20"/>
              </w:rPr>
              <w:t>@</w:t>
            </w:r>
            <w:r>
              <w:rPr>
                <w:rFonts w:ascii="Times New Roman" w:hAnsi="Times New Roman"/>
                <w:sz w:val="20"/>
              </w:rPr>
              <w:t>rostgmu</w:t>
            </w:r>
            <w:r>
              <w:rPr>
                <w:rFonts w:ascii="Times New Roman" w:hAnsi="Times New Roman"/>
                <w:sz w:val="20"/>
              </w:rPr>
              <w:t>.</w:t>
            </w:r>
            <w:r>
              <w:rPr>
                <w:rFonts w:ascii="Times New Roman" w:hAnsi="Times New Roman"/>
                <w:sz w:val="20"/>
              </w:rPr>
              <w:t>ru</w:t>
            </w:r>
          </w:p>
        </w:tc>
      </w:tr>
    </w:tbl>
    <w:p w14:paraId="0B000000">
      <w:pPr>
        <w:tabs>
          <w:tab w:leader="none" w:pos="525" w:val="left"/>
        </w:tabs>
        <w:spacing w:after="0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</w:t>
      </w:r>
    </w:p>
    <w:p w14:paraId="0C000000">
      <w:pPr>
        <w:tabs>
          <w:tab w:leader="none" w:pos="525" w:val="left"/>
        </w:tabs>
        <w:spacing w:after="0"/>
        <w:ind w:firstLine="0" w:left="354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Главному врачу</w:t>
      </w:r>
    </w:p>
    <w:p w14:paraId="0D000000">
      <w:pPr>
        <w:tabs>
          <w:tab w:leader="none" w:pos="525" w:val="left"/>
        </w:tabs>
        <w:spacing w:after="0"/>
        <w:ind w:firstLine="0" w:left="3540"/>
        <w:jc w:val="center"/>
        <w:rPr>
          <w:rFonts w:ascii="Times New Roman" w:hAnsi="Times New Roman"/>
          <w:sz w:val="28"/>
        </w:rPr>
      </w:pPr>
    </w:p>
    <w:p w14:paraId="0E000000">
      <w:pPr>
        <w:tabs>
          <w:tab w:leader="none" w:pos="525" w:val="left"/>
        </w:tabs>
        <w:spacing w:after="0"/>
        <w:ind w:firstLine="0" w:left="3540"/>
        <w:jc w:val="center"/>
        <w:rPr>
          <w:rFonts w:ascii="Times New Roman" w:hAnsi="Times New Roman"/>
          <w:sz w:val="28"/>
          <w:shd w:fill="FFD821" w:val="clear"/>
        </w:rPr>
      </w:pPr>
      <w:r>
        <w:rPr>
          <w:rFonts w:ascii="Times New Roman" w:hAnsi="Times New Roman"/>
          <w:sz w:val="28"/>
          <w:shd w:fill="FFD821" w:val="clear"/>
        </w:rPr>
        <w:t>( указать название ЛПУ и ФИО гл.вр.)</w:t>
      </w:r>
    </w:p>
    <w:p w14:paraId="0F000000">
      <w:pPr>
        <w:tabs>
          <w:tab w:leader="none" w:pos="525" w:val="left"/>
        </w:tabs>
        <w:ind w:firstLine="0" w:left="3540"/>
        <w:jc w:val="center"/>
        <w:rPr>
          <w:rFonts w:ascii="Times New Roman" w:hAnsi="Times New Roman"/>
          <w:sz w:val="28"/>
          <w:shd w:fill="FFD821" w:val="clear"/>
        </w:rPr>
      </w:pPr>
    </w:p>
    <w:p w14:paraId="10000000">
      <w:pPr>
        <w:tabs>
          <w:tab w:leader="none" w:pos="525" w:val="left"/>
        </w:tabs>
        <w:ind w:firstLine="0" w:left="3540"/>
        <w:jc w:val="center"/>
        <w:rPr>
          <w:rFonts w:ascii="Times New Roman" w:hAnsi="Times New Roman"/>
          <w:sz w:val="28"/>
          <w:shd w:fill="FFD821" w:val="clear"/>
        </w:rPr>
      </w:pPr>
    </w:p>
    <w:p w14:paraId="11000000">
      <w:pPr>
        <w:tabs>
          <w:tab w:leader="none" w:pos="525" w:val="left"/>
        </w:tabs>
        <w:ind w:firstLine="0" w:left="354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</w:t>
      </w:r>
    </w:p>
    <w:p w14:paraId="12000000">
      <w:pPr>
        <w:tabs>
          <w:tab w:leader="none" w:pos="525" w:val="left"/>
        </w:tabs>
        <w:ind w:firstLine="0" w:left="3540"/>
        <w:rPr>
          <w:rFonts w:ascii="Times New Roman" w:hAnsi="Times New Roman"/>
          <w:sz w:val="28"/>
        </w:rPr>
      </w:pPr>
    </w:p>
    <w:p w14:paraId="13000000">
      <w:pPr>
        <w:spacing w:after="0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 направлении </w:t>
      </w:r>
      <w:r>
        <w:rPr>
          <w:rFonts w:ascii="Times New Roman" w:hAnsi="Times New Roman"/>
          <w:sz w:val="28"/>
        </w:rPr>
        <w:t>обучающихся</w:t>
      </w:r>
      <w:r>
        <w:rPr>
          <w:rFonts w:ascii="Times New Roman" w:hAnsi="Times New Roman"/>
          <w:sz w:val="28"/>
        </w:rPr>
        <w:t xml:space="preserve"> на</w:t>
      </w:r>
    </w:p>
    <w:p w14:paraId="14000000">
      <w:pPr>
        <w:spacing w:after="0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производственную практику</w:t>
      </w:r>
    </w:p>
    <w:p w14:paraId="15000000">
      <w:pPr>
        <w:spacing w:after="0" w:line="360" w:lineRule="auto"/>
        <w:ind w:firstLine="851" w:left="0"/>
        <w:jc w:val="both"/>
        <w:rPr>
          <w:rFonts w:ascii="Times New Roman" w:hAnsi="Times New Roman"/>
          <w:sz w:val="28"/>
        </w:rPr>
      </w:pPr>
    </w:p>
    <w:p w14:paraId="16000000">
      <w:pPr>
        <w:spacing w:after="0" w:line="360" w:lineRule="auto"/>
        <w:ind w:firstLine="851" w:left="0"/>
        <w:jc w:val="both"/>
        <w:rPr>
          <w:rFonts w:ascii="Times New Roman" w:hAnsi="Times New Roman"/>
          <w:sz w:val="28"/>
        </w:rPr>
      </w:pPr>
    </w:p>
    <w:p w14:paraId="17000000">
      <w:pPr>
        <w:spacing w:after="0" w:line="360" w:lineRule="auto"/>
        <w:ind w:firstLine="851" w:left="0"/>
        <w:jc w:val="both"/>
        <w:rPr>
          <w:rFonts w:ascii="Times New Roman" w:hAnsi="Times New Roman"/>
          <w:sz w:val="28"/>
        </w:rPr>
      </w:pPr>
    </w:p>
    <w:p w14:paraId="18000000">
      <w:pPr>
        <w:spacing w:after="0" w:line="360" w:lineRule="auto"/>
        <w:ind w:firstLine="851" w:left="0"/>
        <w:jc w:val="both"/>
        <w:rPr>
          <w:rFonts w:ascii="Times New Roman" w:hAnsi="Times New Roman"/>
          <w:sz w:val="28"/>
        </w:rPr>
      </w:pPr>
    </w:p>
    <w:p w14:paraId="19000000">
      <w:pPr>
        <w:spacing w:after="0" w:line="360" w:lineRule="auto"/>
        <w:ind w:firstLine="851" w:left="0"/>
        <w:jc w:val="both"/>
        <w:rPr>
          <w:rFonts w:ascii="Times New Roman" w:hAnsi="Times New Roman"/>
          <w:sz w:val="28"/>
        </w:rPr>
      </w:pPr>
    </w:p>
    <w:p w14:paraId="1A000000">
      <w:pPr>
        <w:spacing w:after="0" w:line="360" w:lineRule="auto"/>
        <w:ind w:firstLine="851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целях обеспечения прохождения производственной практики предусмотренной учебным планом, календарным учебным графиком</w:t>
      </w:r>
      <w:r>
        <w:rPr>
          <w:rFonts w:ascii="Times New Roman" w:hAnsi="Times New Roman"/>
          <w:sz w:val="28"/>
        </w:rPr>
        <w:t xml:space="preserve"> в 202</w:t>
      </w: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 - </w:t>
      </w:r>
      <w:r>
        <w:rPr>
          <w:rFonts w:ascii="Times New Roman" w:hAnsi="Times New Roman"/>
          <w:sz w:val="28"/>
        </w:rPr>
        <w:t>20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учебном году, </w:t>
      </w:r>
      <w:r>
        <w:rPr>
          <w:rFonts w:ascii="Times New Roman" w:hAnsi="Times New Roman"/>
          <w:sz w:val="28"/>
        </w:rPr>
        <w:t xml:space="preserve">согласно </w:t>
      </w:r>
      <w:r>
        <w:rPr>
          <w:rFonts w:ascii="Times New Roman" w:hAnsi="Times New Roman"/>
          <w:sz w:val="28"/>
          <w:u w:val="single"/>
        </w:rPr>
        <w:t>договору об организации практической подготовки</w:t>
      </w:r>
      <w:r>
        <w:rPr>
          <w:rFonts w:ascii="Times New Roman" w:hAnsi="Times New Roman"/>
          <w:sz w:val="28"/>
        </w:rPr>
        <w:t xml:space="preserve"> обучающихся направляем </w:t>
      </w:r>
      <w:r>
        <w:rPr>
          <w:rFonts w:ascii="Times New Roman" w:hAnsi="Times New Roman"/>
          <w:sz w:val="28"/>
        </w:rPr>
        <w:t>следующих обучающихся:</w:t>
      </w:r>
    </w:p>
    <w:p w14:paraId="1B000000">
      <w:pPr>
        <w:spacing w:after="0" w:line="360" w:lineRule="auto"/>
        <w:ind w:firstLine="851" w:left="0"/>
        <w:jc w:val="both"/>
        <w:rPr>
          <w:rFonts w:ascii="Times New Roman" w:hAnsi="Times New Roman"/>
          <w:sz w:val="28"/>
        </w:rPr>
      </w:pPr>
    </w:p>
    <w:p w14:paraId="1C000000">
      <w:pPr>
        <w:spacing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Обучающиеся</w:t>
      </w:r>
      <w:r>
        <w:rPr>
          <w:rFonts w:ascii="Times New Roman" w:hAnsi="Times New Roman"/>
          <w:sz w:val="28"/>
        </w:rPr>
        <w:t xml:space="preserve"> ______ группы, </w:t>
      </w:r>
      <w:r>
        <w:rPr>
          <w:rFonts w:ascii="Times New Roman" w:hAnsi="Times New Roman"/>
          <w:sz w:val="28"/>
        </w:rPr>
        <w:t>____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курса</w:t>
      </w:r>
      <w:r>
        <w:rPr>
          <w:rFonts w:ascii="Times New Roman" w:hAnsi="Times New Roman"/>
          <w:sz w:val="28"/>
        </w:rPr>
        <w:t>;</w:t>
      </w:r>
      <w:r>
        <w:rPr>
          <w:rFonts w:ascii="Times New Roman" w:hAnsi="Times New Roman"/>
          <w:sz w:val="28"/>
        </w:rPr>
        <w:t xml:space="preserve"> ___</w:t>
      </w:r>
      <w:r>
        <w:rPr>
          <w:rFonts w:ascii="Times New Roman" w:hAnsi="Times New Roman"/>
          <w:sz w:val="28"/>
        </w:rPr>
        <w:t>факультета;</w:t>
      </w:r>
    </w:p>
    <w:p w14:paraId="1D000000">
      <w:pPr>
        <w:spacing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производственная практика</w:t>
      </w:r>
      <w:r>
        <w:rPr>
          <w:rFonts w:ascii="Times New Roman" w:hAnsi="Times New Roman"/>
          <w:sz w:val="28"/>
        </w:rPr>
        <w:t xml:space="preserve"> «____________________________»;</w:t>
      </w:r>
    </w:p>
    <w:p w14:paraId="1E000000">
      <w:pPr>
        <w:spacing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сроки прохождения практики _________________:</w:t>
      </w:r>
    </w:p>
    <w:p w14:paraId="1F000000">
      <w:pPr>
        <w:spacing w:line="360" w:lineRule="auto"/>
        <w:ind w:firstLine="851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1.______________</w:t>
      </w:r>
    </w:p>
    <w:p w14:paraId="20000000">
      <w:pPr>
        <w:spacing w:line="360" w:lineRule="auto"/>
        <w:ind w:firstLine="851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2.______________</w:t>
      </w:r>
    </w:p>
    <w:p w14:paraId="21000000">
      <w:pPr>
        <w:spacing w:line="360" w:lineRule="auto"/>
        <w:ind w:firstLine="851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3.______________</w:t>
      </w:r>
    </w:p>
    <w:p w14:paraId="22000000">
      <w:pPr>
        <w:spacing w:after="0" w:line="360" w:lineRule="auto"/>
        <w:ind w:firstLine="851" w:left="0"/>
        <w:jc w:val="both"/>
        <w:rPr>
          <w:rFonts w:ascii="Times New Roman" w:hAnsi="Times New Roman"/>
          <w:sz w:val="28"/>
        </w:rPr>
      </w:pPr>
    </w:p>
    <w:p w14:paraId="23000000">
      <w:pPr>
        <w:spacing w:after="0" w:line="360" w:lineRule="auto"/>
        <w:ind w:firstLine="851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14:paraId="24000000">
      <w:pPr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Начальник отдела практики                    </w:t>
      </w:r>
      <w:r>
        <w:rPr>
          <w:rFonts w:ascii="Times New Roman" w:hAnsi="Times New Roman"/>
          <w:color w:themeColor="text1" w:val="000000"/>
          <w:sz w:val="28"/>
        </w:rPr>
        <w:t xml:space="preserve">                                      С.В. Лукьянов</w:t>
      </w:r>
    </w:p>
    <w:p w14:paraId="25000000">
      <w:pPr>
        <w:pStyle w:val="Style_3"/>
        <w:tabs>
          <w:tab w:leader="none" w:pos="30" w:val="left"/>
        </w:tabs>
        <w:ind/>
        <w:jc w:val="both"/>
        <w:rPr>
          <w:sz w:val="28"/>
        </w:rPr>
      </w:pPr>
    </w:p>
    <w:p w14:paraId="26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27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28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29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2A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2B000000">
      <w:pPr>
        <w:spacing w:after="0" w:line="240" w:lineRule="auto"/>
        <w:ind/>
        <w:rPr>
          <w:rFonts w:ascii="Times New Roman" w:hAnsi="Times New Roman"/>
          <w:sz w:val="28"/>
          <w:shd w:fill="F71E04" w:val="clear"/>
        </w:rPr>
      </w:pPr>
      <w:r>
        <w:rPr>
          <w:rFonts w:ascii="Times New Roman" w:hAnsi="Times New Roman"/>
          <w:sz w:val="28"/>
          <w:shd w:fill="F71E04" w:val="clear"/>
        </w:rPr>
        <w:t xml:space="preserve">ЗАПОЛНИТЬ, но НЕ ПОДПИСЫВАТЬ у гл.врача.!!! </w:t>
      </w:r>
    </w:p>
    <w:p w14:paraId="2C000000">
      <w:pPr>
        <w:spacing w:after="0" w:line="240" w:lineRule="auto"/>
        <w:ind/>
        <w:rPr>
          <w:rFonts w:ascii="Times New Roman" w:hAnsi="Times New Roman"/>
          <w:sz w:val="28"/>
          <w:shd w:fill="F71E04" w:val="clear"/>
        </w:rPr>
      </w:pPr>
    </w:p>
    <w:p w14:paraId="2D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2E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2F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СОГЛАСОВАНИЕ:</w:t>
      </w:r>
    </w:p>
    <w:p w14:paraId="30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31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32000000">
      <w:pPr>
        <w:tabs>
          <w:tab w:leader="none" w:pos="7938" w:val="left"/>
        </w:tabs>
        <w:spacing w:after="0" w:line="240" w:lineRule="auto"/>
        <w:ind w:right="-1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Медицинская организация </w:t>
      </w:r>
    </w:p>
    <w:p w14:paraId="33000000">
      <w:pPr>
        <w:tabs>
          <w:tab w:leader="none" w:pos="7938" w:val="left"/>
        </w:tabs>
        <w:spacing w:after="0" w:line="240" w:lineRule="auto"/>
        <w:ind w:right="-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</w:t>
      </w:r>
    </w:p>
    <w:p w14:paraId="34000000">
      <w:pPr>
        <w:tabs>
          <w:tab w:leader="none" w:pos="7938" w:val="left"/>
        </w:tabs>
        <w:spacing w:after="0" w:line="240" w:lineRule="auto"/>
        <w:ind w:right="-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</w:t>
      </w:r>
    </w:p>
    <w:p w14:paraId="35000000">
      <w:pPr>
        <w:tabs>
          <w:tab w:leader="none" w:pos="7938" w:val="left"/>
        </w:tabs>
        <w:spacing w:after="0" w:line="240" w:lineRule="auto"/>
        <w:ind w:right="-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(наименование)</w:t>
      </w:r>
    </w:p>
    <w:p w14:paraId="36000000">
      <w:pPr>
        <w:tabs>
          <w:tab w:leader="none" w:pos="7938" w:val="left"/>
        </w:tabs>
        <w:spacing w:after="0" w:line="240" w:lineRule="auto"/>
        <w:ind w:right="-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Адрес _________________________________</w:t>
      </w:r>
    </w:p>
    <w:p w14:paraId="37000000">
      <w:pPr>
        <w:tabs>
          <w:tab w:leader="none" w:pos="7938" w:val="left"/>
        </w:tabs>
        <w:spacing w:after="0" w:line="240" w:lineRule="auto"/>
        <w:ind w:right="-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</w:t>
      </w:r>
    </w:p>
    <w:p w14:paraId="38000000">
      <w:pPr>
        <w:tabs>
          <w:tab w:leader="none" w:pos="7938" w:val="left"/>
        </w:tabs>
        <w:spacing w:after="0" w:line="240" w:lineRule="auto"/>
        <w:ind w:right="-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Телефон _______________________________</w:t>
      </w:r>
    </w:p>
    <w:p w14:paraId="39000000">
      <w:pPr>
        <w:tabs>
          <w:tab w:leader="none" w:pos="7938" w:val="left"/>
        </w:tabs>
        <w:spacing w:after="0" w:line="240" w:lineRule="auto"/>
        <w:ind w:right="-1"/>
        <w:rPr>
          <w:rFonts w:ascii="Times New Roman" w:hAnsi="Times New Roman"/>
          <w:sz w:val="24"/>
        </w:rPr>
      </w:pPr>
    </w:p>
    <w:p w14:paraId="3A000000">
      <w:pPr>
        <w:tabs>
          <w:tab w:leader="none" w:pos="7938" w:val="left"/>
        </w:tabs>
        <w:spacing w:after="0" w:line="240" w:lineRule="auto"/>
        <w:ind w:right="-1"/>
        <w:rPr>
          <w:rFonts w:ascii="Times New Roman" w:hAnsi="Times New Roman"/>
          <w:sz w:val="24"/>
        </w:rPr>
      </w:pPr>
    </w:p>
    <w:p w14:paraId="3B000000">
      <w:pPr>
        <w:tabs>
          <w:tab w:leader="none" w:pos="7938" w:val="left"/>
        </w:tabs>
        <w:spacing w:after="0" w:line="240" w:lineRule="auto"/>
        <w:ind w:right="-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 ______________</w:t>
      </w:r>
    </w:p>
    <w:p w14:paraId="3C000000">
      <w:pPr>
        <w:tabs>
          <w:tab w:leader="none" w:pos="7938" w:val="left"/>
        </w:tabs>
        <w:spacing w:after="0" w:line="240" w:lineRule="auto"/>
        <w:ind w:right="-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(наименование должности,       Ф.И.О)</w:t>
      </w:r>
    </w:p>
    <w:p w14:paraId="3D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М.П.</w:t>
      </w:r>
      <w:r>
        <w:rPr>
          <w:rFonts w:ascii="Times New Roman" w:hAnsi="Times New Roman"/>
          <w:sz w:val="24"/>
        </w:rPr>
        <w:t xml:space="preserve"> </w:t>
      </w:r>
    </w:p>
    <w:p w14:paraId="3E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sectPr>
      <w:pgSz w:h="16838" w:orient="portrait" w:w="11906"/>
      <w:pgMar w:bottom="1134" w:footer="709" w:gutter="0" w:header="709" w:left="1701" w:right="566" w:top="567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basedOn w:val="Style_4"/>
    <w:next w:val="Style_4"/>
    <w:link w:val="Style_10_ch"/>
    <w:uiPriority w:val="9"/>
    <w:qFormat/>
    <w:pPr>
      <w:keepNext w:val="1"/>
      <w:keepLines w:val="1"/>
      <w:spacing w:after="0" w:before="200"/>
      <w:ind/>
      <w:outlineLvl w:val="2"/>
    </w:pPr>
    <w:rPr>
      <w:rFonts w:asciiTheme="majorAscii" w:hAnsiTheme="majorHAnsi"/>
      <w:b w:val="1"/>
      <w:color w:themeColor="accent1" w:val="4F81BD"/>
    </w:rPr>
  </w:style>
  <w:style w:styleId="Style_10_ch" w:type="character">
    <w:name w:val="heading 3"/>
    <w:basedOn w:val="Style_4_ch"/>
    <w:link w:val="Style_10"/>
    <w:rPr>
      <w:rFonts w:asciiTheme="majorAscii" w:hAnsiTheme="majorHAnsi"/>
      <w:b w:val="1"/>
      <w:color w:themeColor="accent1" w:val="4F81BD"/>
    </w:rPr>
  </w:style>
  <w:style w:styleId="Style_11" w:type="paragraph">
    <w:name w:val="No Spacing"/>
    <w:link w:val="Style_11_ch"/>
    <w:pPr>
      <w:spacing w:after="0" w:line="240" w:lineRule="auto"/>
      <w:ind/>
    </w:pPr>
  </w:style>
  <w:style w:styleId="Style_11_ch" w:type="character">
    <w:name w:val="No Spacing"/>
    <w:link w:val="Style_11"/>
  </w:style>
  <w:style w:styleId="Style_12" w:type="paragraph">
    <w:name w:val="toc 3"/>
    <w:next w:val="Style_4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heading 5"/>
    <w:next w:val="Style_4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basedOn w:val="Style_4"/>
    <w:next w:val="Style_4"/>
    <w:link w:val="Style_14_ch"/>
    <w:uiPriority w:val="9"/>
    <w:qFormat/>
    <w:pPr>
      <w:keepNext w:val="1"/>
      <w:keepLines w:val="1"/>
      <w:spacing w:after="0" w:before="480"/>
      <w:ind/>
      <w:outlineLvl w:val="0"/>
    </w:pPr>
    <w:rPr>
      <w:rFonts w:asciiTheme="majorAscii" w:hAnsiTheme="majorHAnsi"/>
      <w:b w:val="1"/>
      <w:color w:themeColor="accent1" w:themeShade="BF" w:val="376092"/>
      <w:sz w:val="28"/>
    </w:rPr>
  </w:style>
  <w:style w:styleId="Style_14_ch" w:type="character">
    <w:name w:val="heading 1"/>
    <w:basedOn w:val="Style_4_ch"/>
    <w:link w:val="Style_14"/>
    <w:rPr>
      <w:rFonts w:asciiTheme="majorAscii" w:hAnsiTheme="majorHAnsi"/>
      <w:b w:val="1"/>
      <w:color w:themeColor="accent1" w:themeShade="BF" w:val="376092"/>
      <w:sz w:val="28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4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Default Paragraph Font"/>
    <w:link w:val="Style_18_ch"/>
  </w:style>
  <w:style w:styleId="Style_18_ch" w:type="character">
    <w:name w:val="Default Paragraph Font"/>
    <w:link w:val="Style_18"/>
  </w:style>
  <w:style w:styleId="Style_19" w:type="paragraph">
    <w:name w:val="Header and Footer"/>
    <w:link w:val="Style_19_ch"/>
    <w:pPr>
      <w:spacing w:line="240" w:lineRule="auto"/>
      <w:ind/>
      <w:jc w:val="both"/>
    </w:pPr>
    <w:rPr>
      <w:rFonts w:ascii="XO Thames" w:hAnsi="XO Thames"/>
      <w:sz w:val="28"/>
    </w:rPr>
  </w:style>
  <w:style w:styleId="Style_19_ch" w:type="character">
    <w:name w:val="Header and Footer"/>
    <w:link w:val="Style_19"/>
    <w:rPr>
      <w:rFonts w:ascii="XO Thames" w:hAnsi="XO Thames"/>
      <w:sz w:val="28"/>
    </w:rPr>
  </w:style>
  <w:style w:styleId="Style_20" w:type="paragraph">
    <w:name w:val="toc 9"/>
    <w:next w:val="Style_4"/>
    <w:link w:val="Style_2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toc 8"/>
    <w:next w:val="Style_4"/>
    <w:link w:val="Style_2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toc 5"/>
    <w:next w:val="Style_4"/>
    <w:link w:val="Style_2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3" w:type="paragraph">
    <w:name w:val="Базовый"/>
    <w:link w:val="Style_3_ch"/>
    <w:pPr>
      <w:tabs>
        <w:tab w:leader="none" w:pos="709" w:val="left"/>
      </w:tabs>
      <w:spacing w:after="0" w:line="200" w:lineRule="atLeast"/>
      <w:ind/>
    </w:pPr>
    <w:rPr>
      <w:rFonts w:ascii="Times New Roman" w:hAnsi="Times New Roman"/>
      <w:sz w:val="20"/>
    </w:rPr>
  </w:style>
  <w:style w:styleId="Style_3_ch" w:type="character">
    <w:name w:val="Базовый"/>
    <w:link w:val="Style_3"/>
    <w:rPr>
      <w:rFonts w:ascii="Times New Roman" w:hAnsi="Times New Roman"/>
      <w:sz w:val="20"/>
    </w:rPr>
  </w:style>
  <w:style w:styleId="Style_23" w:type="paragraph">
    <w:name w:val="Subtitle"/>
    <w:next w:val="Style_4"/>
    <w:link w:val="Style_2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4"/>
    <w:link w:val="Style_2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4"/>
    <w:link w:val="Style_2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" w:type="paragraph">
    <w:name w:val="heading 2"/>
    <w:basedOn w:val="Style_4"/>
    <w:next w:val="Style_4"/>
    <w:link w:val="Style_2_ch"/>
    <w:uiPriority w:val="9"/>
    <w:qFormat/>
    <w:pPr>
      <w:keepNext w:val="1"/>
      <w:keepLines w:val="1"/>
      <w:spacing w:after="0" w:before="200"/>
      <w:ind/>
      <w:outlineLvl w:val="1"/>
    </w:pPr>
    <w:rPr>
      <w:rFonts w:asciiTheme="majorAscii" w:hAnsiTheme="majorHAnsi"/>
      <w:b w:val="1"/>
      <w:color w:themeColor="accent1" w:val="4F81BD"/>
      <w:sz w:val="26"/>
    </w:rPr>
  </w:style>
  <w:style w:styleId="Style_2_ch" w:type="character">
    <w:name w:val="heading 2"/>
    <w:basedOn w:val="Style_4_ch"/>
    <w:link w:val="Style_2"/>
    <w:rPr>
      <w:rFonts w:asciiTheme="majorAscii" w:hAnsiTheme="majorHAnsi"/>
      <w:b w:val="1"/>
      <w:color w:themeColor="accent1" w:val="4F81BD"/>
      <w:sz w:val="26"/>
    </w:rPr>
  </w:style>
  <w:style w:default="1" w:styleId="Style_2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" w:type="table">
    <w:name w:val="Table Grid"/>
    <w:basedOn w:val="Style_26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2025-11-01T08:37:31Z</dcterms:modified>
</cp:coreProperties>
</file>