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D6F" w:rsidRPr="009D4F73" w:rsidRDefault="00104F8E" w:rsidP="00AE1EB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Список членов</w:t>
      </w:r>
      <w:r w:rsidR="009D4F73" w:rsidRPr="009D4F73">
        <w:rPr>
          <w:rFonts w:ascii="Times New Roman" w:hAnsi="Times New Roman" w:cs="Times New Roman"/>
          <w:sz w:val="28"/>
        </w:rPr>
        <w:t xml:space="preserve"> объединённого ученого совета </w:t>
      </w:r>
      <w:r w:rsidR="009D4F73" w:rsidRPr="00AE1EB1">
        <w:rPr>
          <w:rFonts w:ascii="Times New Roman" w:hAnsi="Times New Roman" w:cs="Times New Roman"/>
          <w:sz w:val="28"/>
        </w:rPr>
        <w:t>педиатрического факультета, факультетов общей клинической практики и клинической психологии</w:t>
      </w:r>
      <w:r w:rsidR="009D4F73" w:rsidRPr="009D4F73">
        <w:rPr>
          <w:rFonts w:ascii="Times New Roman" w:hAnsi="Times New Roman" w:cs="Times New Roman"/>
          <w:sz w:val="28"/>
        </w:rPr>
        <w:t xml:space="preserve"> ФГБОУ ВО РостГМУ Минздрава России:</w:t>
      </w:r>
      <w:r w:rsidR="00F507B3"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a4"/>
        <w:tblW w:w="9888" w:type="dxa"/>
        <w:tblLook w:val="04A0" w:firstRow="1" w:lastRow="0" w:firstColumn="1" w:lastColumn="0" w:noHBand="0" w:noVBand="1"/>
      </w:tblPr>
      <w:tblGrid>
        <w:gridCol w:w="959"/>
        <w:gridCol w:w="4252"/>
        <w:gridCol w:w="4677"/>
      </w:tblGrid>
      <w:tr w:rsidR="009D4F73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73" w:rsidRPr="009D4F73" w:rsidRDefault="009D4F73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73" w:rsidRPr="009D4F73" w:rsidRDefault="009D4F73" w:rsidP="00AE1EB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Стагниева И</w:t>
            </w:r>
            <w:r w:rsidR="00AE1EB1">
              <w:rPr>
                <w:rFonts w:ascii="Times New Roman" w:hAnsi="Times New Roman" w:cs="Times New Roman"/>
                <w:sz w:val="28"/>
                <w:szCs w:val="28"/>
              </w:rPr>
              <w:t>рина Вениаминовна (председатель)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73" w:rsidRPr="009D4F73" w:rsidRDefault="005868DD" w:rsidP="005868D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екан педиатрического факультета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D4F73" w:rsidRPr="009D4F73">
              <w:rPr>
                <w:rFonts w:ascii="Times New Roman" w:hAnsi="Times New Roman" w:cs="Times New Roman"/>
                <w:sz w:val="28"/>
                <w:szCs w:val="28"/>
              </w:rPr>
              <w:t xml:space="preserve">аведующий кафедрой </w:t>
            </w:r>
            <w:r w:rsidR="00AE1EB1">
              <w:rPr>
                <w:rFonts w:ascii="Times New Roman" w:hAnsi="Times New Roman" w:cs="Times New Roman"/>
                <w:sz w:val="28"/>
                <w:szCs w:val="28"/>
              </w:rPr>
              <w:t>оториноларингологии</w:t>
            </w:r>
            <w:r w:rsidR="009D4F73" w:rsidRPr="009D4F73">
              <w:rPr>
                <w:rFonts w:ascii="Times New Roman" w:hAnsi="Times New Roman" w:cs="Times New Roman"/>
                <w:sz w:val="28"/>
                <w:szCs w:val="28"/>
              </w:rPr>
              <w:t>, доктор  медицинских наук, доцент</w:t>
            </w:r>
          </w:p>
        </w:tc>
      </w:tr>
      <w:tr w:rsidR="00616A23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23" w:rsidRPr="009D4F73" w:rsidRDefault="00616A23" w:rsidP="00616A23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23" w:rsidRDefault="00616A23" w:rsidP="00616A23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Комарова Екатерина Федоровна</w:t>
            </w:r>
          </w:p>
          <w:p w:rsidR="00616A23" w:rsidRPr="009D4F73" w:rsidRDefault="00616A23" w:rsidP="00616A23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(заместитель председателя)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23" w:rsidRPr="009D4F73" w:rsidRDefault="005868DD" w:rsidP="00616A2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Декан факультета клинической психологии, з</w:t>
            </w:r>
            <w:r w:rsidR="00616A23" w:rsidRPr="009D4F73">
              <w:rPr>
                <w:rFonts w:ascii="Times New Roman" w:hAnsi="Times New Roman" w:cs="Times New Roman"/>
                <w:sz w:val="28"/>
                <w:szCs w:val="28"/>
              </w:rPr>
              <w:t xml:space="preserve">аведующий кафедрой биомедицины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16A23" w:rsidRPr="009D4F73">
              <w:rPr>
                <w:rFonts w:ascii="Times New Roman" w:hAnsi="Times New Roman" w:cs="Times New Roman"/>
                <w:sz w:val="28"/>
                <w:szCs w:val="28"/>
              </w:rPr>
              <w:t>и психофизиологии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bookmarkStart w:id="0" w:name="_GoBack"/>
            <w:bookmarkEnd w:id="0"/>
            <w:r w:rsidR="00616A23" w:rsidRPr="009D4F73">
              <w:rPr>
                <w:rFonts w:ascii="Times New Roman" w:hAnsi="Times New Roman" w:cs="Times New Roman"/>
                <w:sz w:val="28"/>
                <w:szCs w:val="28"/>
              </w:rPr>
              <w:t>, доктор биологических наук</w:t>
            </w:r>
            <w:r w:rsidR="00616A23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9D4F73" w:rsidTr="009D4F73">
        <w:trPr>
          <w:trHeight w:val="9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73" w:rsidRPr="009D4F73" w:rsidRDefault="009D4F73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73" w:rsidRPr="009D4F73" w:rsidRDefault="009D4F73" w:rsidP="00AE1EB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Харсеева Галина Георг</w:t>
            </w:r>
            <w:r w:rsidR="00AE1EB1">
              <w:rPr>
                <w:rFonts w:ascii="Times New Roman" w:hAnsi="Times New Roman" w:cs="Times New Roman"/>
                <w:sz w:val="28"/>
                <w:szCs w:val="28"/>
              </w:rPr>
              <w:t>иевна (заместитель председателя)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73" w:rsidRPr="009D4F73" w:rsidRDefault="009D4F73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микробиологии и вирусологии №2, декан факультета общей клинической практики, доктор медицинских наук, профессор</w:t>
            </w:r>
          </w:p>
        </w:tc>
      </w:tr>
      <w:tr w:rsidR="00AE1EB1" w:rsidTr="009D4F73">
        <w:trPr>
          <w:trHeight w:val="9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B1" w:rsidRPr="009D4F73" w:rsidRDefault="00AE1EB1" w:rsidP="00E97B5C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B1" w:rsidRDefault="00AE1EB1" w:rsidP="00E97B5C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Гукасян Елена Леонидовна</w:t>
            </w:r>
          </w:p>
          <w:p w:rsidR="00AE1EB1" w:rsidRPr="009D4F73" w:rsidRDefault="00AE1EB1" w:rsidP="00E97B5C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(ученый секретарь)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B1" w:rsidRPr="009D4F73" w:rsidRDefault="00F25352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  <w:r w:rsidR="00AE1EB1" w:rsidRPr="009D4F73">
              <w:rPr>
                <w:rFonts w:ascii="Times New Roman" w:hAnsi="Times New Roman" w:cs="Times New Roman"/>
                <w:sz w:val="28"/>
                <w:szCs w:val="28"/>
              </w:rPr>
              <w:t xml:space="preserve"> кафедры </w:t>
            </w:r>
            <w:r w:rsidR="00AE1EB1">
              <w:rPr>
                <w:rFonts w:ascii="Times New Roman" w:hAnsi="Times New Roman" w:cs="Times New Roman"/>
                <w:sz w:val="28"/>
                <w:szCs w:val="28"/>
              </w:rPr>
              <w:t>оториноларингологии</w:t>
            </w:r>
            <w:r w:rsidR="00AE1EB1" w:rsidRPr="009D4F73">
              <w:rPr>
                <w:rFonts w:ascii="Times New Roman" w:hAnsi="Times New Roman" w:cs="Times New Roman"/>
                <w:sz w:val="28"/>
                <w:szCs w:val="28"/>
              </w:rPr>
              <w:t>, кандидат медицинских наук</w:t>
            </w:r>
          </w:p>
        </w:tc>
      </w:tr>
      <w:tr w:rsidR="00DB6D7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71" w:rsidRPr="009D4F73" w:rsidRDefault="00DB6D7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Абрамова Ирина Евгеньевна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истории, кандидат исторических наук, доктор политических наук, профессор</w:t>
            </w:r>
          </w:p>
        </w:tc>
      </w:tr>
      <w:tr w:rsidR="00A378B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B1" w:rsidRPr="009D4F73" w:rsidRDefault="00A378B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B1" w:rsidRPr="009D4F73" w:rsidRDefault="00A378B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Аверкина Лидия Александровна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B1" w:rsidRPr="009D4F73" w:rsidRDefault="00A378B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Ассистент кафедры детских болезней №2</w:t>
            </w:r>
          </w:p>
        </w:tc>
      </w:tr>
      <w:tr w:rsidR="00DB6D7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71" w:rsidRPr="009D4F73" w:rsidRDefault="00DB6D7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Амбалов Юрий Михайлович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инфекционных болезней, доктор медицинских наук, профессор</w:t>
            </w:r>
          </w:p>
        </w:tc>
      </w:tr>
      <w:tr w:rsidR="00DB6D7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71" w:rsidRPr="009D4F73" w:rsidRDefault="00DB6D7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Василенко Марина Александровна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Доцент кафедры экономической и социальной теории, кандидат экономических наук, доцент</w:t>
            </w:r>
          </w:p>
        </w:tc>
      </w:tr>
      <w:tr w:rsidR="00DB6D7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71" w:rsidRPr="009D4F73" w:rsidRDefault="00DB6D7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Вигель Нарине Липаритовна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философии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курсом </w:t>
            </w:r>
            <w:r w:rsidRPr="00AE1EB1">
              <w:rPr>
                <w:rFonts w:ascii="Times New Roman" w:hAnsi="Times New Roman" w:cs="Times New Roman"/>
                <w:sz w:val="28"/>
                <w:szCs w:val="28"/>
              </w:rPr>
              <w:t>биоэтики и духовных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 медицинской деятельности</w:t>
            </w: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, доктор философских наук, доцент</w:t>
            </w:r>
          </w:p>
        </w:tc>
      </w:tr>
      <w:tr w:rsidR="00DB6D7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71" w:rsidRPr="009D4F73" w:rsidRDefault="00DB6D7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Власова Виктория Николаевна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кафедрой педагогики,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доктор философских</w:t>
            </w: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 xml:space="preserve"> наук, доцент</w:t>
            </w:r>
          </w:p>
        </w:tc>
      </w:tr>
      <w:tr w:rsidR="00DB6D7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71" w:rsidRPr="009D4F73" w:rsidRDefault="00DB6D7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Волкова Наталья Ивановна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внутренних болезней №3, доктор медицинских наук, профессор</w:t>
            </w:r>
          </w:p>
        </w:tc>
      </w:tr>
      <w:tr w:rsidR="00DB6D7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71" w:rsidRPr="009D4F73" w:rsidRDefault="00DB6D7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Гафиятуллина Гюзяль Шамилевна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нормальной физиологии, доктор медицинских наук, профессор</w:t>
            </w:r>
          </w:p>
        </w:tc>
      </w:tr>
      <w:tr w:rsidR="00DB6D7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71" w:rsidRPr="009D4F73" w:rsidRDefault="00DB6D7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6D71">
              <w:rPr>
                <w:rFonts w:ascii="Times New Roman" w:hAnsi="Times New Roman" w:cs="Times New Roman"/>
                <w:sz w:val="28"/>
                <w:szCs w:val="28"/>
              </w:rPr>
              <w:t>Давиденко Илья Юрьевич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Доцент кафедры внутренних болезней №3, кандидат медицинских наук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DB6D7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71" w:rsidRPr="009D4F73" w:rsidRDefault="00DB6D7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Джериева Ирина Саркисовна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 xml:space="preserve">Профессор кафедры внутренних болезней №3, доктор медицинских наук, доцент </w:t>
            </w:r>
          </w:p>
        </w:tc>
      </w:tr>
      <w:tr w:rsidR="00DB6D7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71" w:rsidRPr="009D4F73" w:rsidRDefault="00DB6D7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Добаева Наталья Михайловна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общей и клинической биохимии №2, кандидат химических наук, доцент</w:t>
            </w:r>
          </w:p>
        </w:tc>
      </w:tr>
      <w:tr w:rsidR="00DB6D7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71" w:rsidRPr="009D4F73" w:rsidRDefault="00DB6D7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Дудникова Элеонора Васильевна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детских болезней №1 , доктор медицинских наук, профессор</w:t>
            </w:r>
          </w:p>
        </w:tc>
      </w:tr>
      <w:tr w:rsidR="00A378B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B1" w:rsidRPr="009D4F73" w:rsidRDefault="00A378B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B1" w:rsidRPr="009D4F73" w:rsidRDefault="00A378B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Котиева Инга Мовлиевна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B1" w:rsidRPr="009D4F73" w:rsidRDefault="00A378B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</w:t>
            </w:r>
            <w:r w:rsidR="00F25352"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кафед</w:t>
            </w:r>
            <w:r w:rsidR="00F25352">
              <w:rPr>
                <w:rFonts w:ascii="Times New Roman" w:eastAsia="Times New Roman" w:hAnsi="Times New Roman" w:cs="Times New Roman"/>
                <w:sz w:val="28"/>
                <w:szCs w:val="28"/>
              </w:rPr>
              <w:t>рой патологической физиологии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доктор медицинских наук</w:t>
            </w:r>
            <w:r w:rsidR="00F25352">
              <w:rPr>
                <w:rFonts w:ascii="Times New Roman" w:eastAsia="Times New Roman" w:hAnsi="Times New Roman" w:cs="Times New Roman"/>
                <w:sz w:val="28"/>
                <w:szCs w:val="28"/>
              </w:rPr>
              <w:t>, профессор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B6D7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71" w:rsidRPr="009D4F73" w:rsidRDefault="00DB6D7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Крамская Светлана Владимировна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Доцент кафедры истории, кандидат исторических наук, доцент</w:t>
            </w:r>
          </w:p>
        </w:tc>
      </w:tr>
      <w:tr w:rsidR="00DB6D7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71" w:rsidRPr="009D4F73" w:rsidRDefault="00DB6D7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Лебеденко Александр Анатольевич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детских болезней №2, доктор медицинских наук, профессор</w:t>
            </w:r>
          </w:p>
        </w:tc>
      </w:tr>
      <w:tr w:rsidR="00DB6D7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71" w:rsidRPr="009D4F73" w:rsidRDefault="00DB6D7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Литвинова Лидия Александровна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Обучающийся педиатрического факультета</w:t>
            </w:r>
          </w:p>
        </w:tc>
      </w:tr>
      <w:tr w:rsidR="00DB6D7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71" w:rsidRPr="009D4F73" w:rsidRDefault="00DB6D7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Набока Юлия Лазаревна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микробиологии и вирусологии №1, доктор медицинских наук, профессор</w:t>
            </w:r>
          </w:p>
        </w:tc>
      </w:tr>
      <w:tr w:rsidR="00DB6D7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71" w:rsidRPr="009D4F73" w:rsidRDefault="00DB6D7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Петров Юрий Алексеевич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акушерства и гинекологии №2, доктор медицинских наук, профессор</w:t>
            </w:r>
          </w:p>
        </w:tc>
      </w:tr>
      <w:tr w:rsidR="00DB6D7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71" w:rsidRPr="009D4F73" w:rsidRDefault="00DB6D7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Сависько Алексей Алексеевич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поликлинической и неотложной педиатрии, доктор медицинских наук, профессор</w:t>
            </w:r>
          </w:p>
        </w:tc>
      </w:tr>
      <w:tr w:rsidR="00DB6D7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71" w:rsidRPr="009D4F73" w:rsidRDefault="00DB6D7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Сависько Анна Алексеевна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Доцент кафедры поликлинической и неотложной педиатрии, кандидат медицинских наук, доцент</w:t>
            </w:r>
          </w:p>
        </w:tc>
      </w:tr>
      <w:tr w:rsidR="00DB6D7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71" w:rsidRPr="009D4F73" w:rsidRDefault="00DB6D7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Саркисян Олег Грачикович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кафедрой общей и клинической биохимии №1, доктор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медицинских</w:t>
            </w: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 xml:space="preserve"> наук,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</w:tc>
      </w:tr>
      <w:tr w:rsidR="00DB6D7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71" w:rsidRPr="009D4F73" w:rsidRDefault="00DB6D7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 w:rsidP="00CA366C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 xml:space="preserve">Симованьян Эмма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Мкрт</w:t>
            </w:r>
            <w:r w:rsidR="00CA366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детских инфекционных болезней, доктор медицинских наук, профессор</w:t>
            </w:r>
          </w:p>
        </w:tc>
      </w:tr>
      <w:tr w:rsidR="00A378B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B1" w:rsidRPr="009D4F73" w:rsidRDefault="00A378B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B1" w:rsidRPr="009D4F73" w:rsidRDefault="00A378B1" w:rsidP="00AE1EB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Статешная Паула Александровна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B1" w:rsidRPr="009D4F73" w:rsidRDefault="00A378B1" w:rsidP="00CA366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Ассистент кафедры оториноларингологии</w:t>
            </w:r>
          </w:p>
        </w:tc>
      </w:tr>
      <w:tr w:rsidR="00A378B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B1" w:rsidRPr="009D4F73" w:rsidRDefault="00A378B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B1" w:rsidRPr="009D4F73" w:rsidRDefault="00A378B1" w:rsidP="00AE1EB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Тодоров Сергей Сергеевич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B1" w:rsidRPr="009D4F73" w:rsidRDefault="00A378B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8B1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патологической анатомии, доктор медицинских наук</w:t>
            </w:r>
            <w:r w:rsidR="00F253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25352" w:rsidRPr="00A378B1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</w:tc>
      </w:tr>
      <w:tr w:rsidR="00DB6D7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71" w:rsidRPr="009D4F73" w:rsidRDefault="00DB6D7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Хитарьян Александр Георгиевич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хирургических болезней №3, доктор медицинских наук, профессор</w:t>
            </w:r>
          </w:p>
        </w:tc>
      </w:tr>
      <w:tr w:rsidR="00DB6D7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71" w:rsidRPr="009D4F73" w:rsidRDefault="00DB6D7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Хоронько Юрий Владиленович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оперативной хирургии и топографической анатомии, доктор медицинских наук, профессор</w:t>
            </w:r>
          </w:p>
        </w:tc>
      </w:tr>
      <w:tr w:rsidR="00A378B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B1" w:rsidRPr="009D4F73" w:rsidRDefault="00A378B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B1" w:rsidRPr="009D4F73" w:rsidRDefault="00A378B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Чаговец Мария Сергеевна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B1" w:rsidRPr="009D4F73" w:rsidRDefault="00A378B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Обучающийся педиатрического факультета</w:t>
            </w:r>
          </w:p>
        </w:tc>
      </w:tr>
      <w:tr w:rsidR="00DB6D7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71" w:rsidRPr="009D4F73" w:rsidRDefault="00DB6D7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Чаплыгина Елена Викторовна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нормальной анатомии, доктор медицинских наук, профессор</w:t>
            </w:r>
          </w:p>
        </w:tc>
      </w:tr>
      <w:tr w:rsidR="00DB6D7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71" w:rsidRPr="009D4F73" w:rsidRDefault="00DB6D7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Чепурной Михаил Геннадьевич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детской хирургии и ортопедии, доктор медицинских наук, доцент</w:t>
            </w:r>
          </w:p>
        </w:tc>
      </w:tr>
      <w:tr w:rsidR="00DB6D7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71" w:rsidRPr="009D4F73" w:rsidRDefault="00DB6D7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Шатов Дмитрий Викторович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кафедрой </w:t>
            </w: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судебной медицины, кандидат медицинских наук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1525A5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A5" w:rsidRPr="009D4F73" w:rsidRDefault="001525A5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A5" w:rsidRPr="009D4F73" w:rsidRDefault="001525A5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Шишов Михаил Алексеевич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A5" w:rsidRDefault="001525A5" w:rsidP="001525A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кафедрой медицинского права</w:t>
            </w: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доктор</w:t>
            </w: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медицинских наук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DB6D71" w:rsidTr="009D4F73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71" w:rsidRPr="009D4F73" w:rsidRDefault="00DB6D71" w:rsidP="00125155">
            <w:pPr>
              <w:pStyle w:val="a3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Шовкун Валерия Анатольевна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71" w:rsidRPr="009D4F73" w:rsidRDefault="00DB6D71" w:rsidP="00F2535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F73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пропедевтики детских болезней, кандидат медицинских наук, доцент</w:t>
            </w:r>
          </w:p>
        </w:tc>
      </w:tr>
    </w:tbl>
    <w:p w:rsidR="009D4F73" w:rsidRDefault="009D4F73"/>
    <w:sectPr w:rsidR="009D4F73" w:rsidSect="009D4F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E81" w:rsidRDefault="00545E81" w:rsidP="00B23A5C">
      <w:pPr>
        <w:spacing w:after="0" w:line="240" w:lineRule="auto"/>
      </w:pPr>
      <w:r>
        <w:separator/>
      </w:r>
    </w:p>
  </w:endnote>
  <w:endnote w:type="continuationSeparator" w:id="0">
    <w:p w:rsidR="00545E81" w:rsidRDefault="00545E81" w:rsidP="00B23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A5C" w:rsidRDefault="00B23A5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6445780"/>
      <w:docPartObj>
        <w:docPartGallery w:val="Page Numbers (Bottom of Page)"/>
        <w:docPartUnique/>
      </w:docPartObj>
    </w:sdtPr>
    <w:sdtEndPr/>
    <w:sdtContent>
      <w:p w:rsidR="00B23A5C" w:rsidRDefault="00B23A5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8DD">
          <w:rPr>
            <w:noProof/>
          </w:rPr>
          <w:t>1</w:t>
        </w:r>
        <w:r>
          <w:fldChar w:fldCharType="end"/>
        </w:r>
      </w:p>
    </w:sdtContent>
  </w:sdt>
  <w:p w:rsidR="00B23A5C" w:rsidRDefault="00B23A5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A5C" w:rsidRDefault="00B23A5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E81" w:rsidRDefault="00545E81" w:rsidP="00B23A5C">
      <w:pPr>
        <w:spacing w:after="0" w:line="240" w:lineRule="auto"/>
      </w:pPr>
      <w:r>
        <w:separator/>
      </w:r>
    </w:p>
  </w:footnote>
  <w:footnote w:type="continuationSeparator" w:id="0">
    <w:p w:rsidR="00545E81" w:rsidRDefault="00545E81" w:rsidP="00B23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A5C" w:rsidRDefault="00B23A5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A5C" w:rsidRDefault="00B23A5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A5C" w:rsidRDefault="00B23A5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B6E36"/>
    <w:multiLevelType w:val="hybridMultilevel"/>
    <w:tmpl w:val="359E60DC"/>
    <w:lvl w:ilvl="0" w:tplc="4EBA917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5420F5"/>
    <w:multiLevelType w:val="hybridMultilevel"/>
    <w:tmpl w:val="4AD67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16B"/>
    <w:rsid w:val="0006316B"/>
    <w:rsid w:val="000B3D51"/>
    <w:rsid w:val="000E4D79"/>
    <w:rsid w:val="00104F8E"/>
    <w:rsid w:val="001525A5"/>
    <w:rsid w:val="001F0631"/>
    <w:rsid w:val="00292594"/>
    <w:rsid w:val="0031720A"/>
    <w:rsid w:val="0039185D"/>
    <w:rsid w:val="00545E81"/>
    <w:rsid w:val="005868DD"/>
    <w:rsid w:val="0061471A"/>
    <w:rsid w:val="00616A23"/>
    <w:rsid w:val="006249B5"/>
    <w:rsid w:val="00832531"/>
    <w:rsid w:val="009D4F73"/>
    <w:rsid w:val="00A378B1"/>
    <w:rsid w:val="00AE1EB1"/>
    <w:rsid w:val="00B23A5C"/>
    <w:rsid w:val="00B432EF"/>
    <w:rsid w:val="00BE4D6F"/>
    <w:rsid w:val="00BF53C7"/>
    <w:rsid w:val="00C84E8C"/>
    <w:rsid w:val="00CA366C"/>
    <w:rsid w:val="00CD7992"/>
    <w:rsid w:val="00CE1E8C"/>
    <w:rsid w:val="00DB6D71"/>
    <w:rsid w:val="00E87217"/>
    <w:rsid w:val="00F25352"/>
    <w:rsid w:val="00F5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EA63F"/>
  <w15:docId w15:val="{4F48AFED-48AD-42DC-BECD-2F01D8A9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F73"/>
    <w:pPr>
      <w:ind w:left="720"/>
      <w:contextualSpacing/>
    </w:pPr>
  </w:style>
  <w:style w:type="table" w:styleId="a4">
    <w:name w:val="Table Grid"/>
    <w:basedOn w:val="a1"/>
    <w:uiPriority w:val="59"/>
    <w:rsid w:val="009D4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23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3A5C"/>
  </w:style>
  <w:style w:type="paragraph" w:styleId="a7">
    <w:name w:val="footer"/>
    <w:basedOn w:val="a"/>
    <w:link w:val="a8"/>
    <w:uiPriority w:val="99"/>
    <w:unhideWhenUsed/>
    <w:rsid w:val="00B23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3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7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625</Words>
  <Characters>3567</Characters>
  <Application>Microsoft Office Word</Application>
  <DocSecurity>0</DocSecurity>
  <Lines>29</Lines>
  <Paragraphs>8</Paragraphs>
  <ScaleCrop>false</ScaleCrop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2024-05-16T10:14:00Z</dcterms:created>
  <dcterms:modified xsi:type="dcterms:W3CDTF">2025-06-26T13:36:00Z</dcterms:modified>
</cp:coreProperties>
</file>