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6F" w:rsidRDefault="00C2716F" w:rsidP="00C2716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 </w:t>
      </w: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И С О К   № 10/24</w:t>
      </w:r>
    </w:p>
    <w:p w:rsidR="00C2716F" w:rsidRDefault="00C2716F" w:rsidP="00C2716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новых книг, поступивших в фонд библиотеки в 2024 г.</w:t>
      </w:r>
    </w:p>
    <w:p w:rsidR="00C2716F" w:rsidRDefault="00C2716F" w:rsidP="00C2716F">
      <w:pPr>
        <w:pStyle w:val="a3"/>
        <w:jc w:val="center"/>
        <w:rPr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(июнь)</w:t>
      </w:r>
    </w:p>
    <w:p w:rsidR="001521B2" w:rsidRDefault="001521B2" w:rsidP="00460E5D">
      <w:pPr>
        <w:pStyle w:val="a3"/>
        <w:rPr>
          <w:b/>
          <w:sz w:val="28"/>
          <w:szCs w:val="28"/>
        </w:rPr>
      </w:pPr>
    </w:p>
    <w:p w:rsidR="006E4025" w:rsidRPr="00C2716F" w:rsidRDefault="006E4025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1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>/11950</w:t>
      </w:r>
    </w:p>
    <w:p w:rsidR="006E4025" w:rsidRDefault="006E4025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sz w:val="28"/>
          <w:szCs w:val="28"/>
        </w:rPr>
        <w:t>    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Let's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talk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 xml:space="preserve">! = Давайте поговорим по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русски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 xml:space="preserve">! : учебное пособие </w:t>
      </w:r>
      <w:r w:rsidR="00C2716F">
        <w:rPr>
          <w:rFonts w:ascii="Times New Roman" w:hAnsi="Times New Roman" w:cs="Times New Roman"/>
          <w:sz w:val="28"/>
          <w:szCs w:val="28"/>
        </w:rPr>
        <w:t>[</w:t>
      </w:r>
      <w:r w:rsidRPr="00C2716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англогово-рящих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C2716F">
        <w:rPr>
          <w:rFonts w:ascii="Times New Roman" w:hAnsi="Times New Roman" w:cs="Times New Roman"/>
          <w:sz w:val="28"/>
          <w:szCs w:val="28"/>
        </w:rPr>
        <w:t>]</w:t>
      </w:r>
      <w:r w:rsidRPr="00C2716F">
        <w:rPr>
          <w:rFonts w:ascii="Times New Roman" w:hAnsi="Times New Roman" w:cs="Times New Roman"/>
          <w:sz w:val="28"/>
          <w:szCs w:val="28"/>
        </w:rPr>
        <w:t xml:space="preserve"> / И. А. Тропина, С.  А. Мирзоева, И. Ю. Проценко [и др.] ; под  ред.</w:t>
      </w:r>
      <w:r w:rsidR="00C2716F">
        <w:rPr>
          <w:rFonts w:ascii="Times New Roman" w:hAnsi="Times New Roman" w:cs="Times New Roman"/>
          <w:sz w:val="28"/>
          <w:szCs w:val="28"/>
        </w:rPr>
        <w:t xml:space="preserve"> </w:t>
      </w:r>
      <w:r w:rsidRPr="00C2716F">
        <w:rPr>
          <w:rFonts w:ascii="Times New Roman" w:hAnsi="Times New Roman" w:cs="Times New Roman"/>
          <w:sz w:val="28"/>
          <w:szCs w:val="28"/>
        </w:rPr>
        <w:t xml:space="preserve">Г. Ш.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Гафиятуллиной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 xml:space="preserve"> ; </w:t>
      </w:r>
      <w:r w:rsidR="00C2716F">
        <w:rPr>
          <w:rFonts w:ascii="Times New Roman" w:hAnsi="Times New Roman" w:cs="Times New Roman"/>
          <w:sz w:val="28"/>
          <w:szCs w:val="28"/>
        </w:rPr>
        <w:t xml:space="preserve">ФГБОУ ВО </w:t>
      </w:r>
      <w:proofErr w:type="spellStart"/>
      <w:r w:rsidR="00C2716F">
        <w:rPr>
          <w:rFonts w:ascii="Times New Roman" w:hAnsi="Times New Roman" w:cs="Times New Roman"/>
          <w:sz w:val="28"/>
          <w:szCs w:val="28"/>
        </w:rPr>
        <w:t>РостГМУ</w:t>
      </w:r>
      <w:proofErr w:type="spellEnd"/>
      <w:r w:rsidR="00C2716F">
        <w:rPr>
          <w:rFonts w:ascii="Times New Roman" w:hAnsi="Times New Roman" w:cs="Times New Roman"/>
          <w:sz w:val="28"/>
          <w:szCs w:val="28"/>
        </w:rPr>
        <w:t xml:space="preserve"> Минздрава России, </w:t>
      </w:r>
      <w:r w:rsidRPr="00C2716F">
        <w:rPr>
          <w:rFonts w:ascii="Times New Roman" w:hAnsi="Times New Roman" w:cs="Times New Roman"/>
          <w:sz w:val="28"/>
          <w:szCs w:val="28"/>
        </w:rPr>
        <w:t xml:space="preserve"> </w:t>
      </w:r>
      <w:r w:rsidR="00C2716F" w:rsidRPr="00C2716F">
        <w:rPr>
          <w:rFonts w:ascii="Times New Roman" w:hAnsi="Times New Roman" w:cs="Times New Roman"/>
          <w:sz w:val="28"/>
          <w:szCs w:val="28"/>
        </w:rPr>
        <w:t>подготовит</w:t>
      </w:r>
      <w:proofErr w:type="gramStart"/>
      <w:r w:rsidR="00C2716F" w:rsidRPr="00C271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716F" w:rsidRPr="00C27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716F" w:rsidRPr="00C2716F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C2716F" w:rsidRPr="00C2716F">
        <w:rPr>
          <w:rFonts w:ascii="Times New Roman" w:hAnsi="Times New Roman" w:cs="Times New Roman"/>
          <w:sz w:val="28"/>
          <w:szCs w:val="28"/>
        </w:rPr>
        <w:t>ак</w:t>
      </w:r>
      <w:r w:rsidR="00C2716F">
        <w:rPr>
          <w:rFonts w:ascii="Times New Roman" w:hAnsi="Times New Roman" w:cs="Times New Roman"/>
          <w:sz w:val="28"/>
          <w:szCs w:val="28"/>
        </w:rPr>
        <w:t>.</w:t>
      </w:r>
      <w:r w:rsidR="00627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479" w:rsidRPr="00C2716F">
        <w:rPr>
          <w:rFonts w:ascii="Times New Roman" w:hAnsi="Times New Roman" w:cs="Times New Roman"/>
          <w:sz w:val="28"/>
          <w:szCs w:val="28"/>
        </w:rPr>
        <w:t>иностран</w:t>
      </w:r>
      <w:proofErr w:type="spellEnd"/>
      <w:r w:rsidR="00627479" w:rsidRPr="00C2716F">
        <w:rPr>
          <w:rFonts w:ascii="Times New Roman" w:hAnsi="Times New Roman" w:cs="Times New Roman"/>
          <w:sz w:val="28"/>
          <w:szCs w:val="28"/>
        </w:rPr>
        <w:t>. учащихся</w:t>
      </w:r>
      <w:r w:rsidR="00C2716F">
        <w:rPr>
          <w:rFonts w:ascii="Times New Roman" w:hAnsi="Times New Roman" w:cs="Times New Roman"/>
          <w:sz w:val="28"/>
          <w:szCs w:val="28"/>
        </w:rPr>
        <w:t xml:space="preserve">, </w:t>
      </w:r>
      <w:r w:rsidRPr="00C2716F">
        <w:rPr>
          <w:rFonts w:ascii="Times New Roman" w:hAnsi="Times New Roman" w:cs="Times New Roman"/>
          <w:sz w:val="28"/>
          <w:szCs w:val="28"/>
        </w:rPr>
        <w:t>каф. рус. языка №</w:t>
      </w:r>
      <w:r w:rsidR="00C2716F">
        <w:rPr>
          <w:rFonts w:ascii="Times New Roman" w:hAnsi="Times New Roman" w:cs="Times New Roman"/>
          <w:sz w:val="28"/>
          <w:szCs w:val="28"/>
        </w:rPr>
        <w:t xml:space="preserve"> </w:t>
      </w:r>
      <w:r w:rsidRPr="00C2716F">
        <w:rPr>
          <w:rFonts w:ascii="Times New Roman" w:hAnsi="Times New Roman" w:cs="Times New Roman"/>
          <w:sz w:val="28"/>
          <w:szCs w:val="28"/>
        </w:rPr>
        <w:t>1. - Ростов-на-Дону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РостГМУ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>, 2023. - 110 с. + электрон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 xml:space="preserve">опия. </w:t>
      </w:r>
    </w:p>
    <w:p w:rsidR="00C2716F" w:rsidRPr="00C2716F" w:rsidRDefault="00C2716F" w:rsidP="00C271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250" w:rsidRPr="00C2716F" w:rsidRDefault="00FF4250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sz w:val="28"/>
          <w:szCs w:val="28"/>
        </w:rPr>
        <w:t>611(075.8)/А 64.3</w:t>
      </w:r>
    </w:p>
    <w:p w:rsidR="00FF4250" w:rsidRPr="00C2716F" w:rsidRDefault="00FF4250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sz w:val="28"/>
          <w:szCs w:val="28"/>
        </w:rPr>
        <w:t xml:space="preserve">     Анатомия человека. В двух томах. Том 1 :  учебник </w:t>
      </w:r>
      <w:r w:rsidR="00C2716F">
        <w:rPr>
          <w:rFonts w:ascii="Times New Roman" w:hAnsi="Times New Roman" w:cs="Times New Roman"/>
          <w:sz w:val="28"/>
          <w:szCs w:val="28"/>
        </w:rPr>
        <w:t>[</w:t>
      </w:r>
      <w:r w:rsidRPr="00C2716F"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мед</w:t>
      </w:r>
      <w:proofErr w:type="spellEnd"/>
      <w:proofErr w:type="gramStart"/>
      <w:r w:rsidR="00C271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>узов</w:t>
      </w:r>
      <w:r w:rsidR="00C2716F">
        <w:rPr>
          <w:rFonts w:ascii="Times New Roman" w:hAnsi="Times New Roman" w:cs="Times New Roman"/>
          <w:sz w:val="28"/>
          <w:szCs w:val="28"/>
        </w:rPr>
        <w:t>]</w:t>
      </w:r>
      <w:r w:rsidRPr="00C2716F">
        <w:rPr>
          <w:rFonts w:ascii="Times New Roman" w:hAnsi="Times New Roman" w:cs="Times New Roman"/>
          <w:sz w:val="28"/>
          <w:szCs w:val="28"/>
        </w:rPr>
        <w:t xml:space="preserve"> / М. Р.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 xml:space="preserve">, Д. Б. Никитюк, В. Н. Николенко, С. В.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Кло</w:t>
      </w:r>
      <w:r w:rsidR="00C2716F">
        <w:rPr>
          <w:rFonts w:ascii="Times New Roman" w:hAnsi="Times New Roman" w:cs="Times New Roman"/>
          <w:sz w:val="28"/>
          <w:szCs w:val="28"/>
        </w:rPr>
        <w:t>чкова</w:t>
      </w:r>
      <w:proofErr w:type="spellEnd"/>
      <w:r w:rsidR="00C2716F">
        <w:rPr>
          <w:rFonts w:ascii="Times New Roman" w:hAnsi="Times New Roman" w:cs="Times New Roman"/>
          <w:sz w:val="28"/>
          <w:szCs w:val="28"/>
        </w:rPr>
        <w:t xml:space="preserve"> ; под ред. М. Р. </w:t>
      </w:r>
      <w:proofErr w:type="spellStart"/>
      <w:r w:rsidR="00C2716F">
        <w:rPr>
          <w:rFonts w:ascii="Times New Roman" w:hAnsi="Times New Roman" w:cs="Times New Roman"/>
          <w:sz w:val="28"/>
          <w:szCs w:val="28"/>
        </w:rPr>
        <w:t>Сапина</w:t>
      </w:r>
      <w:proofErr w:type="spellEnd"/>
      <w:r w:rsidR="00C2716F">
        <w:rPr>
          <w:rFonts w:ascii="Times New Roman" w:hAnsi="Times New Roman" w:cs="Times New Roman"/>
          <w:sz w:val="28"/>
          <w:szCs w:val="28"/>
        </w:rPr>
        <w:t xml:space="preserve">. - </w:t>
      </w:r>
      <w:r w:rsidRPr="00C2716F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 xml:space="preserve"> ГЭОТАР-Медиа, 2024. - 527 с.  - ISBN 978-5-9704-8136-3 (т. 1). </w:t>
      </w:r>
      <w:r w:rsidR="00C2716F">
        <w:rPr>
          <w:rFonts w:ascii="Times New Roman" w:hAnsi="Times New Roman" w:cs="Times New Roman"/>
          <w:sz w:val="28"/>
          <w:szCs w:val="28"/>
        </w:rPr>
        <w:t xml:space="preserve">- </w:t>
      </w:r>
      <w:r w:rsidRPr="00C2716F">
        <w:rPr>
          <w:rFonts w:ascii="Times New Roman" w:hAnsi="Times New Roman" w:cs="Times New Roman"/>
          <w:sz w:val="28"/>
          <w:szCs w:val="28"/>
        </w:rPr>
        <w:t>ISBN 978-5-9704-8135-6 (общ.)</w:t>
      </w:r>
      <w:r w:rsidR="00C2716F">
        <w:rPr>
          <w:rFonts w:ascii="Times New Roman" w:hAnsi="Times New Roman" w:cs="Times New Roman"/>
          <w:sz w:val="28"/>
          <w:szCs w:val="28"/>
        </w:rPr>
        <w:t>.</w:t>
      </w:r>
    </w:p>
    <w:p w:rsidR="00FF4250" w:rsidRPr="00C2716F" w:rsidRDefault="00FF4250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4250" w:rsidRPr="00C2716F" w:rsidRDefault="00FF4250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sz w:val="28"/>
          <w:szCs w:val="28"/>
        </w:rPr>
        <w:t>611(075.8)/А</w:t>
      </w:r>
      <w:r w:rsidR="00C2716F">
        <w:rPr>
          <w:rFonts w:ascii="Times New Roman" w:hAnsi="Times New Roman" w:cs="Times New Roman"/>
          <w:sz w:val="28"/>
          <w:szCs w:val="28"/>
        </w:rPr>
        <w:t xml:space="preserve"> </w:t>
      </w:r>
      <w:r w:rsidRPr="00C2716F">
        <w:rPr>
          <w:rFonts w:ascii="Times New Roman" w:hAnsi="Times New Roman" w:cs="Times New Roman"/>
          <w:sz w:val="28"/>
          <w:szCs w:val="28"/>
        </w:rPr>
        <w:t>64.3</w:t>
      </w:r>
    </w:p>
    <w:p w:rsidR="00FF4250" w:rsidRPr="00C2716F" w:rsidRDefault="00FF4250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sz w:val="28"/>
          <w:szCs w:val="28"/>
        </w:rPr>
        <w:t xml:space="preserve">     Анатомия человека. В двух томах. Том 2 : учебник </w:t>
      </w:r>
      <w:r w:rsidR="00C2716F">
        <w:rPr>
          <w:rFonts w:ascii="Times New Roman" w:hAnsi="Times New Roman" w:cs="Times New Roman"/>
          <w:sz w:val="28"/>
          <w:szCs w:val="28"/>
        </w:rPr>
        <w:t>[</w:t>
      </w:r>
      <w:r w:rsidRPr="00C2716F"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мед</w:t>
      </w:r>
      <w:proofErr w:type="spellEnd"/>
      <w:proofErr w:type="gramStart"/>
      <w:r w:rsidR="00C271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>узов</w:t>
      </w:r>
      <w:r w:rsidR="00C2716F">
        <w:rPr>
          <w:rFonts w:ascii="Times New Roman" w:hAnsi="Times New Roman" w:cs="Times New Roman"/>
          <w:sz w:val="28"/>
          <w:szCs w:val="28"/>
        </w:rPr>
        <w:t>]</w:t>
      </w:r>
      <w:r w:rsidRPr="00C2716F">
        <w:rPr>
          <w:rFonts w:ascii="Times New Roman" w:hAnsi="Times New Roman" w:cs="Times New Roman"/>
          <w:sz w:val="28"/>
          <w:szCs w:val="28"/>
        </w:rPr>
        <w:t xml:space="preserve"> / М. Р.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 xml:space="preserve">, Д. Б. Никитюк, В. Н. Николенко,  С. В.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Клочкова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 xml:space="preserve"> ; под ред. М. Р.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Сапина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>. -</w:t>
      </w:r>
      <w:r w:rsidR="00C2716F">
        <w:rPr>
          <w:rFonts w:ascii="Times New Roman" w:hAnsi="Times New Roman" w:cs="Times New Roman"/>
          <w:sz w:val="28"/>
          <w:szCs w:val="28"/>
        </w:rPr>
        <w:t xml:space="preserve"> </w:t>
      </w:r>
      <w:r w:rsidRPr="00C2716F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 xml:space="preserve"> ГЭОТАР-Медиа, 2024. - 454 с. - ISBN 978-5-9704-8137-0 (т.</w:t>
      </w:r>
      <w:r w:rsidR="00C2716F">
        <w:rPr>
          <w:rFonts w:ascii="Times New Roman" w:hAnsi="Times New Roman" w:cs="Times New Roman"/>
          <w:sz w:val="28"/>
          <w:szCs w:val="28"/>
        </w:rPr>
        <w:t xml:space="preserve"> </w:t>
      </w:r>
      <w:r w:rsidRPr="00C2716F">
        <w:rPr>
          <w:rFonts w:ascii="Times New Roman" w:hAnsi="Times New Roman" w:cs="Times New Roman"/>
          <w:sz w:val="28"/>
          <w:szCs w:val="28"/>
        </w:rPr>
        <w:t xml:space="preserve">2). </w:t>
      </w:r>
      <w:r w:rsidR="00C2716F">
        <w:rPr>
          <w:rFonts w:ascii="Times New Roman" w:hAnsi="Times New Roman" w:cs="Times New Roman"/>
          <w:sz w:val="28"/>
          <w:szCs w:val="28"/>
        </w:rPr>
        <w:t xml:space="preserve">- </w:t>
      </w:r>
      <w:r w:rsidRPr="00C2716F">
        <w:rPr>
          <w:rFonts w:ascii="Times New Roman" w:hAnsi="Times New Roman" w:cs="Times New Roman"/>
          <w:sz w:val="28"/>
          <w:szCs w:val="28"/>
        </w:rPr>
        <w:t>ISBN 978-5-9704-8135-6 (общ.)</w:t>
      </w:r>
      <w:r w:rsidR="00C2716F">
        <w:rPr>
          <w:rFonts w:ascii="Times New Roman" w:hAnsi="Times New Roman" w:cs="Times New Roman"/>
          <w:sz w:val="28"/>
          <w:szCs w:val="28"/>
        </w:rPr>
        <w:t>.</w:t>
      </w:r>
      <w:r w:rsidRPr="00C2716F">
        <w:rPr>
          <w:rFonts w:ascii="Times New Roman" w:hAnsi="Times New Roman" w:cs="Times New Roman"/>
          <w:sz w:val="28"/>
          <w:szCs w:val="28"/>
        </w:rPr>
        <w:t> </w:t>
      </w:r>
    </w:p>
    <w:p w:rsidR="00FF4250" w:rsidRPr="00C2716F" w:rsidRDefault="00FF4250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21B2" w:rsidRPr="00C2716F" w:rsidRDefault="001521B2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sz w:val="28"/>
          <w:szCs w:val="28"/>
        </w:rPr>
        <w:t>М/37194</w:t>
      </w:r>
    </w:p>
    <w:p w:rsidR="001521B2" w:rsidRPr="00C2716F" w:rsidRDefault="001521B2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sz w:val="28"/>
          <w:szCs w:val="28"/>
        </w:rPr>
        <w:t>    Анестезиология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 xml:space="preserve"> национальное  руководство </w:t>
      </w:r>
      <w:r w:rsidR="00C2716F">
        <w:rPr>
          <w:rFonts w:ascii="Times New Roman" w:hAnsi="Times New Roman" w:cs="Times New Roman"/>
          <w:sz w:val="28"/>
          <w:szCs w:val="28"/>
        </w:rPr>
        <w:t>[</w:t>
      </w:r>
      <w:r w:rsidRPr="00C2716F">
        <w:rPr>
          <w:rFonts w:ascii="Times New Roman" w:hAnsi="Times New Roman" w:cs="Times New Roman"/>
          <w:sz w:val="28"/>
          <w:szCs w:val="28"/>
        </w:rPr>
        <w:t>для врачей, интернов, </w:t>
      </w:r>
      <w:r w:rsidR="00FF4250" w:rsidRPr="00C2716F">
        <w:rPr>
          <w:rFonts w:ascii="Times New Roman" w:hAnsi="Times New Roman" w:cs="Times New Roman"/>
          <w:sz w:val="28"/>
          <w:szCs w:val="28"/>
        </w:rPr>
        <w:t>о</w:t>
      </w:r>
      <w:r w:rsidRPr="00C2716F">
        <w:rPr>
          <w:rFonts w:ascii="Times New Roman" w:hAnsi="Times New Roman" w:cs="Times New Roman"/>
          <w:sz w:val="28"/>
          <w:szCs w:val="28"/>
        </w:rPr>
        <w:t>рдинаторов и аспирантов</w:t>
      </w:r>
      <w:r w:rsidR="00C2716F">
        <w:rPr>
          <w:rFonts w:ascii="Times New Roman" w:hAnsi="Times New Roman" w:cs="Times New Roman"/>
          <w:sz w:val="28"/>
          <w:szCs w:val="28"/>
        </w:rPr>
        <w:t>]</w:t>
      </w:r>
      <w:r w:rsidRPr="00C2716F">
        <w:rPr>
          <w:rFonts w:ascii="Times New Roman" w:hAnsi="Times New Roman" w:cs="Times New Roman"/>
          <w:sz w:val="28"/>
          <w:szCs w:val="28"/>
        </w:rPr>
        <w:t xml:space="preserve"> / под ред. А. Г. 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Яворовского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>, Ю. С. Полушина. - 2-е изд.,  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>. и доп. - Москва : ГЭОТАР-Медиа, 2023. - 807 с</w:t>
      </w:r>
      <w:r w:rsidR="00FF4250" w:rsidRPr="00C2716F">
        <w:rPr>
          <w:rFonts w:ascii="Times New Roman" w:hAnsi="Times New Roman" w:cs="Times New Roman"/>
          <w:sz w:val="28"/>
          <w:szCs w:val="28"/>
        </w:rPr>
        <w:t>.</w:t>
      </w:r>
      <w:r w:rsidRPr="00C2716F">
        <w:rPr>
          <w:rFonts w:ascii="Times New Roman" w:hAnsi="Times New Roman" w:cs="Times New Roman"/>
          <w:sz w:val="28"/>
          <w:szCs w:val="28"/>
        </w:rPr>
        <w:t xml:space="preserve"> - ISBN 978-5-9704-7275-0</w:t>
      </w:r>
      <w:r w:rsidR="00C2716F">
        <w:rPr>
          <w:rFonts w:ascii="Times New Roman" w:hAnsi="Times New Roman" w:cs="Times New Roman"/>
          <w:sz w:val="28"/>
          <w:szCs w:val="28"/>
        </w:rPr>
        <w:t>.</w:t>
      </w:r>
      <w:r w:rsidRPr="00C2716F">
        <w:rPr>
          <w:rFonts w:ascii="Times New Roman" w:hAnsi="Times New Roman" w:cs="Times New Roman"/>
          <w:sz w:val="28"/>
          <w:szCs w:val="28"/>
        </w:rPr>
        <w:t> </w:t>
      </w:r>
    </w:p>
    <w:p w:rsidR="001521B2" w:rsidRPr="00C2716F" w:rsidRDefault="001521B2" w:rsidP="00C271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1B2" w:rsidRPr="00C2716F" w:rsidRDefault="001521B2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1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>/11953</w:t>
      </w:r>
    </w:p>
    <w:p w:rsidR="001521B2" w:rsidRPr="00C2716F" w:rsidRDefault="001521B2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sz w:val="28"/>
          <w:szCs w:val="28"/>
        </w:rPr>
        <w:t>     Бессмертный полк донской литературы.  Донские писатели</w:t>
      </w:r>
      <w:r w:rsidR="00C2716F">
        <w:rPr>
          <w:rFonts w:ascii="Times New Roman" w:hAnsi="Times New Roman" w:cs="Times New Roman"/>
          <w:sz w:val="28"/>
          <w:szCs w:val="28"/>
        </w:rPr>
        <w:t xml:space="preserve"> </w:t>
      </w:r>
      <w:r w:rsidRPr="00C2716F">
        <w:rPr>
          <w:rFonts w:ascii="Times New Roman" w:hAnsi="Times New Roman" w:cs="Times New Roman"/>
          <w:sz w:val="28"/>
          <w:szCs w:val="28"/>
        </w:rPr>
        <w:t>- участники Великой</w:t>
      </w:r>
      <w:r w:rsidR="00C2716F">
        <w:rPr>
          <w:rFonts w:ascii="Times New Roman" w:hAnsi="Times New Roman" w:cs="Times New Roman"/>
          <w:sz w:val="28"/>
          <w:szCs w:val="28"/>
        </w:rPr>
        <w:t xml:space="preserve"> </w:t>
      </w:r>
      <w:r w:rsidRPr="00C2716F">
        <w:rPr>
          <w:rFonts w:ascii="Times New Roman" w:hAnsi="Times New Roman" w:cs="Times New Roman"/>
          <w:sz w:val="28"/>
          <w:szCs w:val="28"/>
        </w:rPr>
        <w:t>Отечественной войны. Справочник-хронограф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 xml:space="preserve">  иллюстрированное литературно-краеведческое издание </w:t>
      </w:r>
      <w:r w:rsidR="00C2716F">
        <w:rPr>
          <w:rFonts w:ascii="Times New Roman" w:hAnsi="Times New Roman" w:cs="Times New Roman"/>
          <w:sz w:val="28"/>
          <w:szCs w:val="28"/>
        </w:rPr>
        <w:t>[</w:t>
      </w:r>
      <w:r w:rsidRPr="00C2716F">
        <w:rPr>
          <w:rFonts w:ascii="Times New Roman" w:hAnsi="Times New Roman" w:cs="Times New Roman"/>
          <w:sz w:val="28"/>
          <w:szCs w:val="28"/>
        </w:rPr>
        <w:t xml:space="preserve">для широкого круга читателей, для  преподавателей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лите-ратуры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 xml:space="preserve"> и истории</w:t>
      </w:r>
      <w:r w:rsidR="00C2716F">
        <w:rPr>
          <w:rFonts w:ascii="Times New Roman" w:hAnsi="Times New Roman" w:cs="Times New Roman"/>
          <w:sz w:val="28"/>
          <w:szCs w:val="28"/>
        </w:rPr>
        <w:t>]</w:t>
      </w:r>
      <w:r w:rsidRPr="00C2716F">
        <w:rPr>
          <w:rFonts w:ascii="Times New Roman" w:hAnsi="Times New Roman" w:cs="Times New Roman"/>
          <w:sz w:val="28"/>
          <w:szCs w:val="28"/>
        </w:rPr>
        <w:t xml:space="preserve"> / автор-сост. А. А. Попова. - Ростов-на-Дону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 xml:space="preserve"> Изд-во "Донской издательский дом", 2023. - 211  с. - </w:t>
      </w:r>
      <w:r w:rsidR="00C2716F">
        <w:rPr>
          <w:rFonts w:ascii="Times New Roman" w:hAnsi="Times New Roman" w:cs="Times New Roman"/>
          <w:sz w:val="28"/>
          <w:szCs w:val="28"/>
        </w:rPr>
        <w:t>[</w:t>
      </w:r>
      <w:r w:rsidRPr="00C2716F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дарств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>. надписью А. А. Поповой</w:t>
      </w:r>
      <w:r w:rsidR="00C2716F">
        <w:rPr>
          <w:rFonts w:ascii="Times New Roman" w:hAnsi="Times New Roman" w:cs="Times New Roman"/>
          <w:sz w:val="28"/>
          <w:szCs w:val="28"/>
        </w:rPr>
        <w:t>]</w:t>
      </w:r>
      <w:r w:rsidRPr="00C2716F">
        <w:rPr>
          <w:rFonts w:ascii="Times New Roman" w:hAnsi="Times New Roman" w:cs="Times New Roman"/>
          <w:sz w:val="28"/>
          <w:szCs w:val="28"/>
        </w:rPr>
        <w:t>.</w:t>
      </w:r>
      <w:r w:rsidR="00C2716F">
        <w:rPr>
          <w:rFonts w:ascii="Times New Roman" w:hAnsi="Times New Roman" w:cs="Times New Roman"/>
          <w:sz w:val="28"/>
          <w:szCs w:val="28"/>
        </w:rPr>
        <w:t xml:space="preserve"> - </w:t>
      </w:r>
      <w:r w:rsidRPr="00C2716F">
        <w:rPr>
          <w:rFonts w:ascii="Times New Roman" w:hAnsi="Times New Roman" w:cs="Times New Roman"/>
          <w:sz w:val="28"/>
          <w:szCs w:val="28"/>
        </w:rPr>
        <w:t>ISBN 978-5-6048093-9-6</w:t>
      </w:r>
      <w:r w:rsidR="00C2716F">
        <w:rPr>
          <w:rFonts w:ascii="Times New Roman" w:hAnsi="Times New Roman" w:cs="Times New Roman"/>
          <w:sz w:val="28"/>
          <w:szCs w:val="28"/>
        </w:rPr>
        <w:t>.</w:t>
      </w:r>
      <w:r w:rsidRPr="00C2716F">
        <w:rPr>
          <w:rFonts w:ascii="Times New Roman" w:hAnsi="Times New Roman" w:cs="Times New Roman"/>
          <w:sz w:val="28"/>
          <w:szCs w:val="28"/>
        </w:rPr>
        <w:t> </w:t>
      </w:r>
    </w:p>
    <w:p w:rsidR="001521B2" w:rsidRPr="00C2716F" w:rsidRDefault="001521B2" w:rsidP="00C271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1B2" w:rsidRPr="00C2716F" w:rsidRDefault="001521B2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sz w:val="28"/>
          <w:szCs w:val="28"/>
        </w:rPr>
        <w:t>М/37187</w:t>
      </w:r>
    </w:p>
    <w:p w:rsidR="001521B2" w:rsidRPr="00C2716F" w:rsidRDefault="001521B2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sz w:val="28"/>
          <w:szCs w:val="28"/>
        </w:rPr>
        <w:t>    Боев, О. И. </w:t>
      </w:r>
      <w:r w:rsidR="00C2716F">
        <w:rPr>
          <w:rFonts w:ascii="Times New Roman" w:hAnsi="Times New Roman" w:cs="Times New Roman"/>
          <w:sz w:val="28"/>
          <w:szCs w:val="28"/>
        </w:rPr>
        <w:t xml:space="preserve"> </w:t>
      </w:r>
      <w:r w:rsidRPr="00C2716F">
        <w:rPr>
          <w:rFonts w:ascii="Times New Roman" w:hAnsi="Times New Roman" w:cs="Times New Roman"/>
          <w:sz w:val="28"/>
          <w:szCs w:val="28"/>
        </w:rPr>
        <w:t>115 историй Ставропольской психиатрии : </w:t>
      </w:r>
      <w:r w:rsidR="00C2716F">
        <w:rPr>
          <w:rFonts w:ascii="Times New Roman" w:hAnsi="Times New Roman" w:cs="Times New Roman"/>
          <w:sz w:val="28"/>
          <w:szCs w:val="28"/>
        </w:rPr>
        <w:t>[</w:t>
      </w:r>
      <w:r w:rsidRPr="00C2716F">
        <w:rPr>
          <w:rFonts w:ascii="Times New Roman" w:hAnsi="Times New Roman" w:cs="Times New Roman"/>
          <w:sz w:val="28"/>
          <w:szCs w:val="28"/>
        </w:rPr>
        <w:t>для широкого круга читателей</w:t>
      </w:r>
      <w:r w:rsidR="00C2716F">
        <w:rPr>
          <w:rFonts w:ascii="Times New Roman" w:hAnsi="Times New Roman" w:cs="Times New Roman"/>
          <w:sz w:val="28"/>
          <w:szCs w:val="28"/>
        </w:rPr>
        <w:t>]</w:t>
      </w:r>
      <w:r w:rsidRPr="00C2716F">
        <w:rPr>
          <w:rFonts w:ascii="Times New Roman" w:hAnsi="Times New Roman" w:cs="Times New Roman"/>
          <w:sz w:val="28"/>
          <w:szCs w:val="28"/>
        </w:rPr>
        <w:t xml:space="preserve"> / О. И. Боев,  Е. Ю. Егорова, Ю. Е. Савоськина ;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Ставроп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>.  краев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 xml:space="preserve">лин.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специализир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>. психиатр. больница  № 1. - Пятигорск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 xml:space="preserve"> СНЕГ, 2023. - 351 с. - ISBN 978-5-6049220-6-4</w:t>
      </w:r>
      <w:r w:rsidR="00C2716F">
        <w:rPr>
          <w:rFonts w:ascii="Times New Roman" w:hAnsi="Times New Roman" w:cs="Times New Roman"/>
          <w:sz w:val="28"/>
          <w:szCs w:val="28"/>
        </w:rPr>
        <w:t>.</w:t>
      </w:r>
      <w:r w:rsidRPr="00C2716F">
        <w:rPr>
          <w:rFonts w:ascii="Times New Roman" w:hAnsi="Times New Roman" w:cs="Times New Roman"/>
          <w:sz w:val="28"/>
          <w:szCs w:val="28"/>
        </w:rPr>
        <w:t> </w:t>
      </w:r>
    </w:p>
    <w:p w:rsidR="00105C1F" w:rsidRPr="00C2716F" w:rsidRDefault="00105C1F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5C1F" w:rsidRPr="00C2716F" w:rsidRDefault="00105C1F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1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>/11951</w:t>
      </w:r>
    </w:p>
    <w:p w:rsidR="00105C1F" w:rsidRPr="00C2716F" w:rsidRDefault="00105C1F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sz w:val="28"/>
          <w:szCs w:val="28"/>
        </w:rPr>
        <w:t xml:space="preserve">    Говорим по-русски : учебное пособие </w:t>
      </w:r>
      <w:r w:rsidR="00C2716F">
        <w:rPr>
          <w:rFonts w:ascii="Times New Roman" w:hAnsi="Times New Roman" w:cs="Times New Roman"/>
          <w:sz w:val="28"/>
          <w:szCs w:val="28"/>
        </w:rPr>
        <w:t>[</w:t>
      </w:r>
      <w:r w:rsidRPr="00C2716F">
        <w:rPr>
          <w:rFonts w:ascii="Times New Roman" w:hAnsi="Times New Roman" w:cs="Times New Roman"/>
          <w:sz w:val="28"/>
          <w:szCs w:val="28"/>
        </w:rPr>
        <w:t>для англоговорящих студентов</w:t>
      </w:r>
      <w:r w:rsidR="00C2716F">
        <w:rPr>
          <w:rFonts w:ascii="Times New Roman" w:hAnsi="Times New Roman" w:cs="Times New Roman"/>
          <w:sz w:val="28"/>
          <w:szCs w:val="28"/>
        </w:rPr>
        <w:t>]</w:t>
      </w:r>
      <w:r w:rsidRPr="00C2716F">
        <w:rPr>
          <w:rFonts w:ascii="Times New Roman" w:hAnsi="Times New Roman" w:cs="Times New Roman"/>
          <w:sz w:val="28"/>
          <w:szCs w:val="28"/>
        </w:rPr>
        <w:t xml:space="preserve"> / И. А. Тропина, С.  М. Дьяченко, Н. В.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Лучкина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 xml:space="preserve"> [и др.] ; под ред. Г. Ш.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Гафиятуллиной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 xml:space="preserve"> ; </w:t>
      </w:r>
      <w:r w:rsidR="00C2716F">
        <w:rPr>
          <w:rFonts w:ascii="Times New Roman" w:hAnsi="Times New Roman" w:cs="Times New Roman"/>
          <w:sz w:val="28"/>
          <w:szCs w:val="28"/>
        </w:rPr>
        <w:t xml:space="preserve">ФГБОУ ВО </w:t>
      </w:r>
      <w:proofErr w:type="spellStart"/>
      <w:r w:rsidR="00C2716F">
        <w:rPr>
          <w:rFonts w:ascii="Times New Roman" w:hAnsi="Times New Roman" w:cs="Times New Roman"/>
          <w:sz w:val="28"/>
          <w:szCs w:val="28"/>
        </w:rPr>
        <w:t>РостГМУ</w:t>
      </w:r>
      <w:proofErr w:type="spellEnd"/>
      <w:r w:rsidR="00C2716F">
        <w:rPr>
          <w:rFonts w:ascii="Times New Roman" w:hAnsi="Times New Roman" w:cs="Times New Roman"/>
          <w:sz w:val="28"/>
          <w:szCs w:val="28"/>
        </w:rPr>
        <w:t xml:space="preserve"> Минздрава России, </w:t>
      </w:r>
      <w:r w:rsidR="00C2716F" w:rsidRPr="00C2716F">
        <w:rPr>
          <w:rFonts w:ascii="Times New Roman" w:hAnsi="Times New Roman" w:cs="Times New Roman"/>
          <w:sz w:val="28"/>
          <w:szCs w:val="28"/>
        </w:rPr>
        <w:t>подготовит</w:t>
      </w:r>
      <w:proofErr w:type="gramStart"/>
      <w:r w:rsidR="00C2716F" w:rsidRPr="00C271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716F" w:rsidRPr="00C27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716F" w:rsidRPr="00C2716F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C2716F" w:rsidRPr="00C2716F">
        <w:rPr>
          <w:rFonts w:ascii="Times New Roman" w:hAnsi="Times New Roman" w:cs="Times New Roman"/>
          <w:sz w:val="28"/>
          <w:szCs w:val="28"/>
        </w:rPr>
        <w:t>ак</w:t>
      </w:r>
      <w:r w:rsidR="00C2716F">
        <w:rPr>
          <w:rFonts w:ascii="Times New Roman" w:hAnsi="Times New Roman" w:cs="Times New Roman"/>
          <w:sz w:val="28"/>
          <w:szCs w:val="28"/>
        </w:rPr>
        <w:t>.</w:t>
      </w:r>
      <w:r w:rsidR="00C2716F" w:rsidRPr="00C2716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2716F" w:rsidRPr="00C2716F">
        <w:rPr>
          <w:rFonts w:ascii="Times New Roman" w:hAnsi="Times New Roman" w:cs="Times New Roman"/>
          <w:sz w:val="28"/>
          <w:szCs w:val="28"/>
        </w:rPr>
        <w:t>иностран</w:t>
      </w:r>
      <w:proofErr w:type="spellEnd"/>
      <w:r w:rsidR="00C2716F" w:rsidRPr="00C2716F">
        <w:rPr>
          <w:rFonts w:ascii="Times New Roman" w:hAnsi="Times New Roman" w:cs="Times New Roman"/>
          <w:sz w:val="28"/>
          <w:szCs w:val="28"/>
        </w:rPr>
        <w:t>. учащихся</w:t>
      </w:r>
      <w:r w:rsidR="00C2716F">
        <w:rPr>
          <w:rFonts w:ascii="Times New Roman" w:hAnsi="Times New Roman" w:cs="Times New Roman"/>
          <w:sz w:val="28"/>
          <w:szCs w:val="28"/>
        </w:rPr>
        <w:t>,</w:t>
      </w:r>
      <w:r w:rsidR="00C2716F" w:rsidRPr="00C2716F">
        <w:rPr>
          <w:rFonts w:ascii="Times New Roman" w:hAnsi="Times New Roman" w:cs="Times New Roman"/>
          <w:sz w:val="28"/>
          <w:szCs w:val="28"/>
        </w:rPr>
        <w:t xml:space="preserve"> </w:t>
      </w:r>
      <w:r w:rsidRPr="00C2716F">
        <w:rPr>
          <w:rFonts w:ascii="Times New Roman" w:hAnsi="Times New Roman" w:cs="Times New Roman"/>
          <w:sz w:val="28"/>
          <w:szCs w:val="28"/>
        </w:rPr>
        <w:t>каф. рус. языка №</w:t>
      </w:r>
      <w:r w:rsidR="00C2716F">
        <w:rPr>
          <w:rFonts w:ascii="Times New Roman" w:hAnsi="Times New Roman" w:cs="Times New Roman"/>
          <w:sz w:val="28"/>
          <w:szCs w:val="28"/>
        </w:rPr>
        <w:t xml:space="preserve"> </w:t>
      </w:r>
      <w:r w:rsidRPr="00C2716F">
        <w:rPr>
          <w:rFonts w:ascii="Times New Roman" w:hAnsi="Times New Roman" w:cs="Times New Roman"/>
          <w:sz w:val="28"/>
          <w:szCs w:val="28"/>
        </w:rPr>
        <w:t xml:space="preserve">1. - Ростов-на-Дону:  Изд-во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РостГМУ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 xml:space="preserve">, 2023. - 114 с. + </w:t>
      </w:r>
      <w:r w:rsidR="00C2716F" w:rsidRPr="00C2716F">
        <w:rPr>
          <w:rFonts w:ascii="Times New Roman" w:hAnsi="Times New Roman" w:cs="Times New Roman"/>
          <w:sz w:val="28"/>
          <w:szCs w:val="28"/>
        </w:rPr>
        <w:t>электрон</w:t>
      </w:r>
      <w:proofErr w:type="gramStart"/>
      <w:r w:rsidR="00C2716F" w:rsidRPr="00C271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716F" w:rsidRPr="00C27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716F" w:rsidRPr="00C2716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2716F" w:rsidRPr="00C2716F">
        <w:rPr>
          <w:rFonts w:ascii="Times New Roman" w:hAnsi="Times New Roman" w:cs="Times New Roman"/>
          <w:sz w:val="28"/>
          <w:szCs w:val="28"/>
        </w:rPr>
        <w:t>опия.</w:t>
      </w:r>
    </w:p>
    <w:p w:rsidR="00105C1F" w:rsidRPr="00C2716F" w:rsidRDefault="00105C1F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16F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>/11949</w:t>
      </w:r>
    </w:p>
    <w:p w:rsidR="001521B2" w:rsidRDefault="00105C1F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sz w:val="28"/>
          <w:szCs w:val="28"/>
        </w:rPr>
        <w:t>    Дьяченко, С. М.  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foreigners-English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Medium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 xml:space="preserve"> = </w:t>
      </w:r>
      <w:r w:rsidR="00C2716F">
        <w:rPr>
          <w:rFonts w:ascii="Times New Roman" w:hAnsi="Times New Roman" w:cs="Times New Roman"/>
          <w:sz w:val="28"/>
          <w:szCs w:val="28"/>
        </w:rPr>
        <w:t>Р</w:t>
      </w:r>
      <w:r w:rsidRPr="00C2716F">
        <w:rPr>
          <w:rFonts w:ascii="Times New Roman" w:hAnsi="Times New Roman" w:cs="Times New Roman"/>
          <w:sz w:val="28"/>
          <w:szCs w:val="28"/>
        </w:rPr>
        <w:t>усский для студентов-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англофонов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 xml:space="preserve"> : учебное пособие / С. М. Дьяченко ; под ред. И. А. 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Тропиной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 xml:space="preserve"> ; </w:t>
      </w:r>
      <w:r w:rsidR="00C2716F">
        <w:rPr>
          <w:rFonts w:ascii="Times New Roman" w:hAnsi="Times New Roman" w:cs="Times New Roman"/>
          <w:sz w:val="28"/>
          <w:szCs w:val="28"/>
        </w:rPr>
        <w:t xml:space="preserve">ФГБОУ ВО </w:t>
      </w:r>
      <w:proofErr w:type="spellStart"/>
      <w:r w:rsidR="00C2716F">
        <w:rPr>
          <w:rFonts w:ascii="Times New Roman" w:hAnsi="Times New Roman" w:cs="Times New Roman"/>
          <w:sz w:val="28"/>
          <w:szCs w:val="28"/>
        </w:rPr>
        <w:t>РостГМУ</w:t>
      </w:r>
      <w:proofErr w:type="spellEnd"/>
      <w:r w:rsidR="00C2716F">
        <w:rPr>
          <w:rFonts w:ascii="Times New Roman" w:hAnsi="Times New Roman" w:cs="Times New Roman"/>
          <w:sz w:val="28"/>
          <w:szCs w:val="28"/>
        </w:rPr>
        <w:t xml:space="preserve"> Минздрава России, </w:t>
      </w:r>
      <w:r w:rsidR="00C2716F" w:rsidRPr="00C2716F">
        <w:rPr>
          <w:rFonts w:ascii="Times New Roman" w:hAnsi="Times New Roman" w:cs="Times New Roman"/>
          <w:sz w:val="28"/>
          <w:szCs w:val="28"/>
        </w:rPr>
        <w:t>подготовит</w:t>
      </w:r>
      <w:proofErr w:type="gramStart"/>
      <w:r w:rsidR="00C2716F" w:rsidRPr="00C271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716F" w:rsidRPr="00C27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716F" w:rsidRPr="00C2716F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C2716F" w:rsidRPr="00C2716F">
        <w:rPr>
          <w:rFonts w:ascii="Times New Roman" w:hAnsi="Times New Roman" w:cs="Times New Roman"/>
          <w:sz w:val="28"/>
          <w:szCs w:val="28"/>
        </w:rPr>
        <w:t>ак</w:t>
      </w:r>
      <w:r w:rsidR="00C2716F">
        <w:rPr>
          <w:rFonts w:ascii="Times New Roman" w:hAnsi="Times New Roman" w:cs="Times New Roman"/>
          <w:sz w:val="28"/>
          <w:szCs w:val="28"/>
        </w:rPr>
        <w:t>.</w:t>
      </w:r>
      <w:r w:rsidR="00C2716F" w:rsidRPr="00C2716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2716F" w:rsidRPr="00C2716F">
        <w:rPr>
          <w:rFonts w:ascii="Times New Roman" w:hAnsi="Times New Roman" w:cs="Times New Roman"/>
          <w:sz w:val="28"/>
          <w:szCs w:val="28"/>
        </w:rPr>
        <w:t>иностран</w:t>
      </w:r>
      <w:proofErr w:type="spellEnd"/>
      <w:r w:rsidR="00C2716F" w:rsidRPr="00C2716F">
        <w:rPr>
          <w:rFonts w:ascii="Times New Roman" w:hAnsi="Times New Roman" w:cs="Times New Roman"/>
          <w:sz w:val="28"/>
          <w:szCs w:val="28"/>
        </w:rPr>
        <w:t>. учащихся</w:t>
      </w:r>
      <w:r w:rsidR="00C2716F">
        <w:rPr>
          <w:rFonts w:ascii="Times New Roman" w:hAnsi="Times New Roman" w:cs="Times New Roman"/>
          <w:sz w:val="28"/>
          <w:szCs w:val="28"/>
        </w:rPr>
        <w:t>,</w:t>
      </w:r>
      <w:r w:rsidR="00C2716F" w:rsidRPr="00C2716F">
        <w:rPr>
          <w:rFonts w:ascii="Times New Roman" w:hAnsi="Times New Roman" w:cs="Times New Roman"/>
          <w:sz w:val="28"/>
          <w:szCs w:val="28"/>
        </w:rPr>
        <w:t xml:space="preserve"> </w:t>
      </w:r>
      <w:r w:rsidRPr="00C2716F">
        <w:rPr>
          <w:rFonts w:ascii="Times New Roman" w:hAnsi="Times New Roman" w:cs="Times New Roman"/>
          <w:sz w:val="28"/>
          <w:szCs w:val="28"/>
        </w:rPr>
        <w:t>каф. рус.  языка №</w:t>
      </w:r>
      <w:r w:rsidR="00C2716F">
        <w:rPr>
          <w:rFonts w:ascii="Times New Roman" w:hAnsi="Times New Roman" w:cs="Times New Roman"/>
          <w:sz w:val="28"/>
          <w:szCs w:val="28"/>
        </w:rPr>
        <w:t xml:space="preserve"> </w:t>
      </w:r>
      <w:r w:rsidRPr="00C2716F">
        <w:rPr>
          <w:rFonts w:ascii="Times New Roman" w:hAnsi="Times New Roman" w:cs="Times New Roman"/>
          <w:sz w:val="28"/>
          <w:szCs w:val="28"/>
        </w:rPr>
        <w:t>1. - Ростов-на-Дону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РостГМУ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>,  2021. - 85 с. +</w:t>
      </w:r>
      <w:r w:rsidR="00C2716F">
        <w:rPr>
          <w:rFonts w:ascii="Times New Roman" w:hAnsi="Times New Roman" w:cs="Times New Roman"/>
          <w:sz w:val="28"/>
          <w:szCs w:val="28"/>
        </w:rPr>
        <w:t xml:space="preserve"> электрон</w:t>
      </w:r>
      <w:proofErr w:type="gramStart"/>
      <w:r w:rsidR="00C271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7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716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2716F">
        <w:rPr>
          <w:rFonts w:ascii="Times New Roman" w:hAnsi="Times New Roman" w:cs="Times New Roman"/>
          <w:sz w:val="28"/>
          <w:szCs w:val="28"/>
        </w:rPr>
        <w:t xml:space="preserve">опия. </w:t>
      </w:r>
    </w:p>
    <w:p w:rsidR="00C2716F" w:rsidRPr="00C2716F" w:rsidRDefault="00C2716F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4250" w:rsidRPr="00C2716F" w:rsidRDefault="00FF4250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sz w:val="28"/>
          <w:szCs w:val="28"/>
        </w:rPr>
        <w:t>М/37190</w:t>
      </w:r>
    </w:p>
    <w:p w:rsidR="00FF4250" w:rsidRPr="00C2716F" w:rsidRDefault="00FF4250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sz w:val="28"/>
          <w:szCs w:val="28"/>
        </w:rPr>
        <w:t>    Зайцев, А. Ю.  Трудные дыхательные пути. Как не испугаться и не ошибиться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 xml:space="preserve"> </w:t>
      </w:r>
      <w:r w:rsidR="00C2716F">
        <w:rPr>
          <w:rFonts w:ascii="Times New Roman" w:hAnsi="Times New Roman" w:cs="Times New Roman"/>
          <w:sz w:val="28"/>
          <w:szCs w:val="28"/>
        </w:rPr>
        <w:t>[</w:t>
      </w:r>
      <w:r w:rsidRPr="00C2716F">
        <w:rPr>
          <w:rFonts w:ascii="Times New Roman" w:hAnsi="Times New Roman" w:cs="Times New Roman"/>
          <w:sz w:val="28"/>
          <w:szCs w:val="28"/>
        </w:rPr>
        <w:t>для врачей-хирургов и студентов старших курсов</w:t>
      </w:r>
      <w:r w:rsidR="002369D6">
        <w:rPr>
          <w:rFonts w:ascii="Times New Roman" w:hAnsi="Times New Roman" w:cs="Times New Roman"/>
          <w:sz w:val="28"/>
          <w:szCs w:val="28"/>
        </w:rPr>
        <w:t>]</w:t>
      </w:r>
      <w:r w:rsidRPr="00C2716F">
        <w:rPr>
          <w:rFonts w:ascii="Times New Roman" w:hAnsi="Times New Roman" w:cs="Times New Roman"/>
          <w:sz w:val="28"/>
          <w:szCs w:val="28"/>
        </w:rPr>
        <w:t xml:space="preserve"> / А. Ю. Зайцев, В. А. Светлов, К. В. Дубровин. - Москва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 xml:space="preserve"> ГЭОТАР-Медиа, 2023. - 125 с.  - ISBN 978-5-9704-7858-5</w:t>
      </w:r>
      <w:r w:rsidR="002369D6">
        <w:rPr>
          <w:rFonts w:ascii="Times New Roman" w:hAnsi="Times New Roman" w:cs="Times New Roman"/>
          <w:sz w:val="28"/>
          <w:szCs w:val="28"/>
        </w:rPr>
        <w:t>.</w:t>
      </w:r>
    </w:p>
    <w:p w:rsidR="001521B2" w:rsidRPr="00C2716F" w:rsidRDefault="001521B2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5C1F" w:rsidRPr="00C2716F" w:rsidRDefault="00105C1F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sz w:val="28"/>
          <w:szCs w:val="28"/>
        </w:rPr>
        <w:t>М/37193</w:t>
      </w:r>
    </w:p>
    <w:p w:rsidR="00105C1F" w:rsidRPr="00C2716F" w:rsidRDefault="00105C1F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sz w:val="28"/>
          <w:szCs w:val="28"/>
        </w:rPr>
        <w:t xml:space="preserve">    Клиническая анестезиология в педиатрической практике =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Clinical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pediatric</w:t>
      </w:r>
      <w:proofErr w:type="spellEnd"/>
      <w:r w:rsidR="0023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anesthesiology</w:t>
      </w:r>
      <w:proofErr w:type="spellEnd"/>
      <w:proofErr w:type="gramStart"/>
      <w:r w:rsidRPr="00C271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 xml:space="preserve"> руководство для врачей </w:t>
      </w:r>
      <w:r w:rsidR="002369D6">
        <w:rPr>
          <w:rFonts w:ascii="Times New Roman" w:hAnsi="Times New Roman" w:cs="Times New Roman"/>
          <w:sz w:val="28"/>
          <w:szCs w:val="28"/>
        </w:rPr>
        <w:t>[</w:t>
      </w:r>
      <w:r w:rsidRPr="00C2716F">
        <w:rPr>
          <w:rFonts w:ascii="Times New Roman" w:hAnsi="Times New Roman" w:cs="Times New Roman"/>
          <w:sz w:val="28"/>
          <w:szCs w:val="28"/>
        </w:rPr>
        <w:t>для врачей, ординаторов, педиатров и</w:t>
      </w:r>
      <w:r w:rsidR="002369D6">
        <w:rPr>
          <w:rFonts w:ascii="Times New Roman" w:hAnsi="Times New Roman" w:cs="Times New Roman"/>
          <w:sz w:val="28"/>
          <w:szCs w:val="28"/>
        </w:rPr>
        <w:t xml:space="preserve"> </w:t>
      </w:r>
      <w:r w:rsidRPr="00C2716F">
        <w:rPr>
          <w:rFonts w:ascii="Times New Roman" w:hAnsi="Times New Roman" w:cs="Times New Roman"/>
          <w:sz w:val="28"/>
          <w:szCs w:val="28"/>
        </w:rPr>
        <w:t>хирургов</w:t>
      </w:r>
      <w:r w:rsidR="002369D6">
        <w:rPr>
          <w:rFonts w:ascii="Times New Roman" w:hAnsi="Times New Roman" w:cs="Times New Roman"/>
          <w:sz w:val="28"/>
          <w:szCs w:val="28"/>
        </w:rPr>
        <w:t>]</w:t>
      </w:r>
      <w:r w:rsidRPr="00C2716F">
        <w:rPr>
          <w:rFonts w:ascii="Times New Roman" w:hAnsi="Times New Roman" w:cs="Times New Roman"/>
          <w:sz w:val="28"/>
          <w:szCs w:val="28"/>
        </w:rPr>
        <w:t xml:space="preserve"> / Г.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Эллинас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Маттес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>, В. 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Альраяши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 xml:space="preserve"> [и др.] ; пер. с англ.  под ред. С. М. Степаненко. - Москва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> ГЭОТАР-Медиа, 2023. - 582 с. - ISBN 978-5-9704-7690-1</w:t>
      </w:r>
      <w:r w:rsidR="002369D6">
        <w:rPr>
          <w:rFonts w:ascii="Times New Roman" w:hAnsi="Times New Roman" w:cs="Times New Roman"/>
          <w:sz w:val="28"/>
          <w:szCs w:val="28"/>
        </w:rPr>
        <w:t>.</w:t>
      </w:r>
      <w:r w:rsidRPr="00C271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C1F" w:rsidRPr="00C2716F" w:rsidRDefault="00105C1F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CEB" w:rsidRPr="00C2716F" w:rsidRDefault="00E74CEB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sz w:val="28"/>
          <w:szCs w:val="28"/>
        </w:rPr>
        <w:t>М/37189</w:t>
      </w:r>
    </w:p>
    <w:p w:rsidR="00E74CEB" w:rsidRPr="00C2716F" w:rsidRDefault="00E74CEB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sz w:val="28"/>
          <w:szCs w:val="28"/>
        </w:rPr>
        <w:t>    Критические ситуации в ОРИТ. Алгоритм действий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 xml:space="preserve"> </w:t>
      </w:r>
      <w:r w:rsidR="002369D6">
        <w:rPr>
          <w:rFonts w:ascii="Times New Roman" w:hAnsi="Times New Roman" w:cs="Times New Roman"/>
          <w:sz w:val="28"/>
          <w:szCs w:val="28"/>
        </w:rPr>
        <w:t>[</w:t>
      </w:r>
      <w:r w:rsidRPr="00C2716F">
        <w:rPr>
          <w:rFonts w:ascii="Times New Roman" w:hAnsi="Times New Roman" w:cs="Times New Roman"/>
          <w:sz w:val="28"/>
          <w:szCs w:val="28"/>
        </w:rPr>
        <w:t>для врачей</w:t>
      </w:r>
      <w:r w:rsidR="002369D6">
        <w:rPr>
          <w:rFonts w:ascii="Times New Roman" w:hAnsi="Times New Roman" w:cs="Times New Roman"/>
          <w:sz w:val="28"/>
          <w:szCs w:val="28"/>
        </w:rPr>
        <w:t>]</w:t>
      </w:r>
      <w:r w:rsidRPr="00C2716F">
        <w:rPr>
          <w:rFonts w:ascii="Times New Roman" w:hAnsi="Times New Roman" w:cs="Times New Roman"/>
          <w:sz w:val="28"/>
          <w:szCs w:val="28"/>
        </w:rPr>
        <w:t xml:space="preserve"> / под ред. С.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Ховарда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 xml:space="preserve">,  Л. Чу, С.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Голдхабер-Фиберт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 xml:space="preserve"> [и др.] ; пер. с  англ. И. М. Молчанова, А. Н.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Кузовлева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>. -</w:t>
      </w:r>
      <w:r w:rsidR="002369D6">
        <w:rPr>
          <w:rFonts w:ascii="Times New Roman" w:hAnsi="Times New Roman" w:cs="Times New Roman"/>
          <w:sz w:val="28"/>
          <w:szCs w:val="28"/>
        </w:rPr>
        <w:t xml:space="preserve"> </w:t>
      </w:r>
      <w:r w:rsidRPr="00C2716F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 xml:space="preserve"> ГЭОТАР-Медиа, 2023. - 29 с. - ISBN 978-5-9704-7802-8</w:t>
      </w:r>
      <w:r w:rsidR="002369D6">
        <w:rPr>
          <w:rFonts w:ascii="Times New Roman" w:hAnsi="Times New Roman" w:cs="Times New Roman"/>
          <w:sz w:val="28"/>
          <w:szCs w:val="28"/>
        </w:rPr>
        <w:t>.</w:t>
      </w:r>
    </w:p>
    <w:p w:rsidR="00105C1F" w:rsidRPr="00C2716F" w:rsidRDefault="00105C1F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5C1F" w:rsidRPr="00C2716F" w:rsidRDefault="00105C1F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sz w:val="28"/>
          <w:szCs w:val="28"/>
        </w:rPr>
        <w:t>614.88(075.8)/Л 68.1</w:t>
      </w:r>
    </w:p>
    <w:p w:rsidR="00105C1F" w:rsidRPr="00C2716F" w:rsidRDefault="00105C1F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sz w:val="28"/>
          <w:szCs w:val="28"/>
        </w:rPr>
        <w:t>    Лобанов, А. И.  Медицинское обеспечение ликвидации чрезвычайных ситуаций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 xml:space="preserve"> учебник </w:t>
      </w:r>
      <w:r w:rsidR="002369D6">
        <w:rPr>
          <w:rFonts w:ascii="Times New Roman" w:hAnsi="Times New Roman" w:cs="Times New Roman"/>
          <w:sz w:val="28"/>
          <w:szCs w:val="28"/>
        </w:rPr>
        <w:t>[</w:t>
      </w:r>
      <w:r w:rsidRPr="00C2716F">
        <w:rPr>
          <w:rFonts w:ascii="Times New Roman" w:hAnsi="Times New Roman" w:cs="Times New Roman"/>
          <w:sz w:val="28"/>
          <w:szCs w:val="28"/>
        </w:rPr>
        <w:t>для студентов высших учебных заведений</w:t>
      </w:r>
      <w:r w:rsidR="002369D6">
        <w:rPr>
          <w:rFonts w:ascii="Times New Roman" w:hAnsi="Times New Roman" w:cs="Times New Roman"/>
          <w:sz w:val="28"/>
          <w:szCs w:val="28"/>
        </w:rPr>
        <w:t>]</w:t>
      </w:r>
      <w:r w:rsidRPr="00C2716F">
        <w:rPr>
          <w:rFonts w:ascii="Times New Roman" w:hAnsi="Times New Roman" w:cs="Times New Roman"/>
          <w:sz w:val="28"/>
          <w:szCs w:val="28"/>
        </w:rPr>
        <w:t xml:space="preserve"> / А. И. Лобанов. - Москва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 xml:space="preserve">ИНФРА-М, 2024. - 297 с. </w:t>
      </w:r>
      <w:r w:rsidR="002369D6">
        <w:rPr>
          <w:rFonts w:ascii="Times New Roman" w:hAnsi="Times New Roman" w:cs="Times New Roman"/>
          <w:sz w:val="28"/>
          <w:szCs w:val="28"/>
        </w:rPr>
        <w:t>-</w:t>
      </w:r>
      <w:r w:rsidRPr="00C2716F">
        <w:rPr>
          <w:rFonts w:ascii="Times New Roman" w:hAnsi="Times New Roman" w:cs="Times New Roman"/>
          <w:sz w:val="28"/>
          <w:szCs w:val="28"/>
        </w:rPr>
        <w:t xml:space="preserve"> (Высшее образование.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C2716F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2369D6">
        <w:rPr>
          <w:rFonts w:ascii="Times New Roman" w:hAnsi="Times New Roman" w:cs="Times New Roman"/>
          <w:sz w:val="28"/>
          <w:szCs w:val="28"/>
        </w:rPr>
        <w:t xml:space="preserve"> </w:t>
      </w:r>
      <w:r w:rsidRPr="00C2716F">
        <w:rPr>
          <w:rFonts w:ascii="Times New Roman" w:hAnsi="Times New Roman" w:cs="Times New Roman"/>
          <w:sz w:val="28"/>
          <w:szCs w:val="28"/>
        </w:rPr>
        <w:t>- ISBN 987-5-16-014843-4 (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>). - ISBN 987-5-16-107352-0 (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>)</w:t>
      </w:r>
      <w:r w:rsidR="002369D6">
        <w:rPr>
          <w:rFonts w:ascii="Times New Roman" w:hAnsi="Times New Roman" w:cs="Times New Roman"/>
          <w:sz w:val="28"/>
          <w:szCs w:val="28"/>
        </w:rPr>
        <w:t>.</w:t>
      </w:r>
    </w:p>
    <w:p w:rsidR="001521B2" w:rsidRPr="00C2716F" w:rsidRDefault="001521B2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7BDB" w:rsidRPr="00C2716F" w:rsidRDefault="00F97BDB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sz w:val="28"/>
          <w:szCs w:val="28"/>
        </w:rPr>
        <w:t>М/37192</w:t>
      </w:r>
    </w:p>
    <w:p w:rsidR="00F97BDB" w:rsidRPr="00C2716F" w:rsidRDefault="00F97BDB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sz w:val="28"/>
          <w:szCs w:val="28"/>
        </w:rPr>
        <w:t>    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Нейрореаниматология</w:t>
      </w:r>
      <w:proofErr w:type="spellEnd"/>
      <w:proofErr w:type="gramStart"/>
      <w:r w:rsidRPr="00C271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 xml:space="preserve"> практическое руководство для врачей / В. В. Крылов, С. С.</w:t>
      </w:r>
      <w:r w:rsidR="002369D6">
        <w:rPr>
          <w:rFonts w:ascii="Times New Roman" w:hAnsi="Times New Roman" w:cs="Times New Roman"/>
          <w:sz w:val="28"/>
          <w:szCs w:val="28"/>
        </w:rPr>
        <w:t xml:space="preserve"> </w:t>
      </w:r>
      <w:r w:rsidRPr="00C2716F">
        <w:rPr>
          <w:rFonts w:ascii="Times New Roman" w:hAnsi="Times New Roman" w:cs="Times New Roman"/>
          <w:sz w:val="28"/>
          <w:szCs w:val="28"/>
        </w:rPr>
        <w:t xml:space="preserve">Петриков, Г. Р. Рамазанов, А. А. Солодов. - 2-е изд.,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>. и доп. - Москва : ГЭОТАР-Медиа, 2023. - 171 с.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 xml:space="preserve"> ил. - (Библиотека врача-специалиста).</w:t>
      </w:r>
      <w:r w:rsidR="002369D6">
        <w:rPr>
          <w:rFonts w:ascii="Times New Roman" w:hAnsi="Times New Roman" w:cs="Times New Roman"/>
          <w:sz w:val="28"/>
          <w:szCs w:val="28"/>
        </w:rPr>
        <w:t xml:space="preserve"> </w:t>
      </w:r>
      <w:r w:rsidRPr="00C2716F">
        <w:rPr>
          <w:rFonts w:ascii="Times New Roman" w:hAnsi="Times New Roman" w:cs="Times New Roman"/>
          <w:sz w:val="28"/>
          <w:szCs w:val="28"/>
        </w:rPr>
        <w:t>- ISBN 978-5-9704-7754-0</w:t>
      </w:r>
      <w:r w:rsidR="002369D6">
        <w:rPr>
          <w:rFonts w:ascii="Times New Roman" w:hAnsi="Times New Roman" w:cs="Times New Roman"/>
          <w:sz w:val="28"/>
          <w:szCs w:val="28"/>
        </w:rPr>
        <w:t>.</w:t>
      </w:r>
      <w:r w:rsidRPr="00C271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BDB" w:rsidRPr="00C2716F" w:rsidRDefault="00F97BDB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7BDB" w:rsidRPr="00C2716F" w:rsidRDefault="00F97BDB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sz w:val="28"/>
          <w:szCs w:val="28"/>
        </w:rPr>
        <w:t>616.99(075.8)/Н 72.3</w:t>
      </w:r>
    </w:p>
    <w:p w:rsidR="00F97BDB" w:rsidRPr="002369D6" w:rsidRDefault="00F97BDB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sz w:val="28"/>
          <w:szCs w:val="28"/>
        </w:rPr>
        <w:t>    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>, М. Д. Медицинская паразитология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 xml:space="preserve"> учебное пособие </w:t>
      </w:r>
      <w:r w:rsidR="002369D6">
        <w:rPr>
          <w:rFonts w:ascii="Times New Roman" w:hAnsi="Times New Roman" w:cs="Times New Roman"/>
          <w:sz w:val="28"/>
          <w:szCs w:val="28"/>
        </w:rPr>
        <w:t>[</w:t>
      </w:r>
      <w:r w:rsidRPr="00C2716F"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лечеб-ного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>, педиатрического и медико-профилактического  фак</w:t>
      </w:r>
      <w:r w:rsidR="002369D6">
        <w:rPr>
          <w:rFonts w:ascii="Times New Roman" w:hAnsi="Times New Roman" w:cs="Times New Roman"/>
          <w:sz w:val="28"/>
          <w:szCs w:val="28"/>
        </w:rPr>
        <w:t>.]</w:t>
      </w:r>
      <w:r w:rsidRPr="00C2716F">
        <w:rPr>
          <w:rFonts w:ascii="Times New Roman" w:hAnsi="Times New Roman" w:cs="Times New Roman"/>
          <w:sz w:val="28"/>
          <w:szCs w:val="28"/>
        </w:rPr>
        <w:t xml:space="preserve"> / М. Д.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 xml:space="preserve">, А. И.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 xml:space="preserve">, С. В.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Енгашев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>ИНФРА-М, 2024. - 341  с.  - (Высшее образование.</w:t>
      </w:r>
      <w:proofErr w:type="gramEnd"/>
      <w:r w:rsidR="0023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2716F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2369D6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2369D6">
        <w:rPr>
          <w:rFonts w:ascii="Times New Roman" w:hAnsi="Times New Roman" w:cs="Times New Roman"/>
          <w:sz w:val="28"/>
          <w:szCs w:val="28"/>
        </w:rPr>
        <w:t xml:space="preserve"> - </w:t>
      </w:r>
      <w:r w:rsidRPr="00C2716F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2369D6">
        <w:rPr>
          <w:rFonts w:ascii="Times New Roman" w:hAnsi="Times New Roman" w:cs="Times New Roman"/>
          <w:sz w:val="28"/>
          <w:szCs w:val="28"/>
        </w:rPr>
        <w:t xml:space="preserve"> 978-5-16-017315-3 (</w:t>
      </w:r>
      <w:r w:rsidRPr="00C2716F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2369D6">
        <w:rPr>
          <w:rFonts w:ascii="Times New Roman" w:hAnsi="Times New Roman" w:cs="Times New Roman"/>
          <w:sz w:val="28"/>
          <w:szCs w:val="28"/>
        </w:rPr>
        <w:t>). -</w:t>
      </w:r>
      <w:r w:rsidRPr="00C2716F">
        <w:rPr>
          <w:rFonts w:ascii="Times New Roman" w:hAnsi="Times New Roman" w:cs="Times New Roman"/>
          <w:sz w:val="28"/>
          <w:szCs w:val="28"/>
          <w:lang w:val="en-US"/>
        </w:rPr>
        <w:t> ISBN</w:t>
      </w:r>
      <w:r w:rsidRPr="002369D6">
        <w:rPr>
          <w:rFonts w:ascii="Times New Roman" w:hAnsi="Times New Roman" w:cs="Times New Roman"/>
          <w:sz w:val="28"/>
          <w:szCs w:val="28"/>
        </w:rPr>
        <w:t xml:space="preserve"> 978-5-16-109869-1 (</w:t>
      </w:r>
      <w:r w:rsidRPr="00C2716F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2369D6">
        <w:rPr>
          <w:rFonts w:ascii="Times New Roman" w:hAnsi="Times New Roman" w:cs="Times New Roman"/>
          <w:sz w:val="28"/>
          <w:szCs w:val="28"/>
        </w:rPr>
        <w:t>)</w:t>
      </w:r>
      <w:r w:rsidR="002369D6">
        <w:rPr>
          <w:rFonts w:ascii="Times New Roman" w:hAnsi="Times New Roman" w:cs="Times New Roman"/>
          <w:sz w:val="28"/>
          <w:szCs w:val="28"/>
        </w:rPr>
        <w:t>.</w:t>
      </w:r>
    </w:p>
    <w:p w:rsidR="00132B41" w:rsidRPr="002369D6" w:rsidRDefault="00132B41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2B41" w:rsidRPr="00C2716F" w:rsidRDefault="00132B41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sz w:val="28"/>
          <w:szCs w:val="28"/>
        </w:rPr>
        <w:t>67.1я73/О-75.3</w:t>
      </w:r>
    </w:p>
    <w:p w:rsidR="00132B41" w:rsidRPr="00C2716F" w:rsidRDefault="00132B41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sz w:val="28"/>
          <w:szCs w:val="28"/>
        </w:rPr>
        <w:t>     Основы Российской государственности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 xml:space="preserve">  учебник </w:t>
      </w:r>
      <w:r w:rsidR="002369D6">
        <w:rPr>
          <w:rFonts w:ascii="Times New Roman" w:hAnsi="Times New Roman" w:cs="Times New Roman"/>
          <w:sz w:val="28"/>
          <w:szCs w:val="28"/>
        </w:rPr>
        <w:t>[</w:t>
      </w:r>
      <w:r w:rsidRPr="00C2716F">
        <w:rPr>
          <w:rFonts w:ascii="Times New Roman" w:hAnsi="Times New Roman" w:cs="Times New Roman"/>
          <w:sz w:val="28"/>
          <w:szCs w:val="28"/>
        </w:rPr>
        <w:t>для студентов и преподавателей</w:t>
      </w:r>
      <w:r w:rsidR="002369D6">
        <w:rPr>
          <w:rFonts w:ascii="Times New Roman" w:hAnsi="Times New Roman" w:cs="Times New Roman"/>
          <w:sz w:val="28"/>
          <w:szCs w:val="28"/>
        </w:rPr>
        <w:t xml:space="preserve"> </w:t>
      </w:r>
      <w:r w:rsidRPr="00C2716F">
        <w:rPr>
          <w:rFonts w:ascii="Times New Roman" w:hAnsi="Times New Roman" w:cs="Times New Roman"/>
          <w:sz w:val="28"/>
          <w:szCs w:val="28"/>
        </w:rPr>
        <w:t xml:space="preserve">вузов / А. Д.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Гуляков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 xml:space="preserve">, А. Ю.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Саломатин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 xml:space="preserve">, В. В.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Горшуляк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 xml:space="preserve"> [и др.] ; под ред. А. Д. 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Гулякова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 xml:space="preserve"> ИНФРА-М, 2024. – 264. - ISBN 978-5-369-01946-7 (РИОР). –</w:t>
      </w:r>
      <w:r w:rsidR="002369D6">
        <w:rPr>
          <w:rFonts w:ascii="Times New Roman" w:hAnsi="Times New Roman" w:cs="Times New Roman"/>
          <w:sz w:val="28"/>
          <w:szCs w:val="28"/>
        </w:rPr>
        <w:t xml:space="preserve"> </w:t>
      </w:r>
      <w:r w:rsidRPr="00C2716F">
        <w:rPr>
          <w:rFonts w:ascii="Times New Roman" w:hAnsi="Times New Roman" w:cs="Times New Roman"/>
          <w:sz w:val="28"/>
          <w:szCs w:val="28"/>
        </w:rPr>
        <w:t>ISBN 978-5-16-019470-7 (ИНФРА-М,</w:t>
      </w:r>
      <w:r w:rsidR="0062747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C2716F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>)</w:t>
      </w:r>
      <w:r w:rsidR="002369D6">
        <w:rPr>
          <w:rFonts w:ascii="Times New Roman" w:hAnsi="Times New Roman" w:cs="Times New Roman"/>
          <w:sz w:val="28"/>
          <w:szCs w:val="28"/>
        </w:rPr>
        <w:t>.</w:t>
      </w:r>
      <w:r w:rsidRPr="00C2716F">
        <w:rPr>
          <w:rFonts w:ascii="Times New Roman" w:hAnsi="Times New Roman" w:cs="Times New Roman"/>
          <w:sz w:val="28"/>
          <w:szCs w:val="28"/>
        </w:rPr>
        <w:t> </w:t>
      </w:r>
    </w:p>
    <w:p w:rsidR="001521B2" w:rsidRPr="00C2716F" w:rsidRDefault="001521B2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9D6" w:rsidRDefault="002369D6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2B41" w:rsidRPr="00C2716F" w:rsidRDefault="00132B41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sz w:val="28"/>
          <w:szCs w:val="28"/>
        </w:rPr>
        <w:lastRenderedPageBreak/>
        <w:t>67.1я73/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 xml:space="preserve"> 16.2</w:t>
      </w:r>
    </w:p>
    <w:p w:rsidR="00132B41" w:rsidRPr="00C2716F" w:rsidRDefault="00132B41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sz w:val="28"/>
          <w:szCs w:val="28"/>
        </w:rPr>
        <w:t>    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Панищев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>, А. Л.  Основы Российской государственности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 xml:space="preserve"> учебное пособие </w:t>
      </w:r>
      <w:r w:rsidR="002369D6">
        <w:rPr>
          <w:rFonts w:ascii="Times New Roman" w:hAnsi="Times New Roman" w:cs="Times New Roman"/>
          <w:sz w:val="28"/>
          <w:szCs w:val="28"/>
        </w:rPr>
        <w:t>[</w:t>
      </w:r>
      <w:r w:rsidRPr="00C2716F">
        <w:rPr>
          <w:rFonts w:ascii="Times New Roman" w:hAnsi="Times New Roman" w:cs="Times New Roman"/>
          <w:sz w:val="28"/>
          <w:szCs w:val="28"/>
        </w:rPr>
        <w:t>для студентов и преподавателей высших учебных заведений</w:t>
      </w:r>
      <w:r w:rsidR="002369D6">
        <w:rPr>
          <w:rFonts w:ascii="Times New Roman" w:hAnsi="Times New Roman" w:cs="Times New Roman"/>
          <w:sz w:val="28"/>
          <w:szCs w:val="28"/>
        </w:rPr>
        <w:t>]</w:t>
      </w:r>
      <w:r w:rsidRPr="00C2716F">
        <w:rPr>
          <w:rFonts w:ascii="Times New Roman" w:hAnsi="Times New Roman" w:cs="Times New Roman"/>
          <w:sz w:val="28"/>
          <w:szCs w:val="28"/>
        </w:rPr>
        <w:t xml:space="preserve"> / А. Л.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Панищев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 xml:space="preserve"> ИНФРА-М, 2024. - 189  с.  - ISBN 978-5-16-019549-0 (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>). - ISBN 978-5-16-112148-1 (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>)</w:t>
      </w:r>
      <w:r w:rsidR="002369D6">
        <w:rPr>
          <w:rFonts w:ascii="Times New Roman" w:hAnsi="Times New Roman" w:cs="Times New Roman"/>
          <w:sz w:val="28"/>
          <w:szCs w:val="28"/>
        </w:rPr>
        <w:t>.</w:t>
      </w:r>
      <w:r w:rsidRPr="00C2716F">
        <w:rPr>
          <w:rFonts w:ascii="Times New Roman" w:hAnsi="Times New Roman" w:cs="Times New Roman"/>
          <w:sz w:val="28"/>
          <w:szCs w:val="28"/>
        </w:rPr>
        <w:t> </w:t>
      </w:r>
    </w:p>
    <w:p w:rsidR="001521B2" w:rsidRPr="00C2716F" w:rsidRDefault="001521B2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2B41" w:rsidRPr="00C2716F" w:rsidRDefault="00132B41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sz w:val="28"/>
          <w:szCs w:val="28"/>
        </w:rPr>
        <w:t>616.8-053.2(075.8)/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 xml:space="preserve"> 31.2</w:t>
      </w:r>
    </w:p>
    <w:p w:rsidR="00132B41" w:rsidRPr="00C2716F" w:rsidRDefault="00132B41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sz w:val="28"/>
          <w:szCs w:val="28"/>
        </w:rPr>
        <w:t xml:space="preserve">    Петрухин, А. С.  Детская неврология и нейрохирургия. В 2-х томах. Том 1 : учебник </w:t>
      </w:r>
      <w:r w:rsidR="002369D6">
        <w:rPr>
          <w:rFonts w:ascii="Times New Roman" w:hAnsi="Times New Roman" w:cs="Times New Roman"/>
          <w:sz w:val="28"/>
          <w:szCs w:val="28"/>
        </w:rPr>
        <w:t>[</w:t>
      </w:r>
      <w:r w:rsidRPr="00C2716F">
        <w:rPr>
          <w:rFonts w:ascii="Times New Roman" w:hAnsi="Times New Roman" w:cs="Times New Roman"/>
          <w:sz w:val="28"/>
          <w:szCs w:val="28"/>
        </w:rPr>
        <w:t>для врачей, студентов педиатрических фак</w:t>
      </w:r>
      <w:r w:rsidR="002369D6">
        <w:rPr>
          <w:rFonts w:ascii="Times New Roman" w:hAnsi="Times New Roman" w:cs="Times New Roman"/>
          <w:sz w:val="28"/>
          <w:szCs w:val="28"/>
        </w:rPr>
        <w:t>.</w:t>
      </w:r>
      <w:r w:rsidRPr="00C2716F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мед</w:t>
      </w:r>
      <w:proofErr w:type="spellEnd"/>
      <w:proofErr w:type="gramStart"/>
      <w:r w:rsidR="002369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>узов</w:t>
      </w:r>
      <w:r w:rsidR="002369D6">
        <w:rPr>
          <w:rFonts w:ascii="Times New Roman" w:hAnsi="Times New Roman" w:cs="Times New Roman"/>
          <w:sz w:val="28"/>
          <w:szCs w:val="28"/>
        </w:rPr>
        <w:t>]</w:t>
      </w:r>
      <w:r w:rsidRPr="00C2716F">
        <w:rPr>
          <w:rFonts w:ascii="Times New Roman" w:hAnsi="Times New Roman" w:cs="Times New Roman"/>
          <w:sz w:val="28"/>
          <w:szCs w:val="28"/>
        </w:rPr>
        <w:t xml:space="preserve"> / А. С. Петрухин, М. Ю. 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Бобылова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 xml:space="preserve"> ГЭОТАР-Медиа, 2023. -  398 с. </w:t>
      </w:r>
      <w:r w:rsidR="002369D6">
        <w:rPr>
          <w:rFonts w:ascii="Times New Roman" w:hAnsi="Times New Roman" w:cs="Times New Roman"/>
          <w:sz w:val="28"/>
          <w:szCs w:val="28"/>
        </w:rPr>
        <w:t xml:space="preserve">- </w:t>
      </w:r>
      <w:r w:rsidRPr="00C2716F">
        <w:rPr>
          <w:rFonts w:ascii="Times New Roman" w:hAnsi="Times New Roman" w:cs="Times New Roman"/>
          <w:sz w:val="28"/>
          <w:szCs w:val="28"/>
        </w:rPr>
        <w:t>ISBN 978-5-9704-6253-9 (т.</w:t>
      </w:r>
      <w:r w:rsidR="002369D6">
        <w:rPr>
          <w:rFonts w:ascii="Times New Roman" w:hAnsi="Times New Roman" w:cs="Times New Roman"/>
          <w:sz w:val="28"/>
          <w:szCs w:val="28"/>
        </w:rPr>
        <w:t xml:space="preserve"> </w:t>
      </w:r>
      <w:r w:rsidRPr="00C2716F">
        <w:rPr>
          <w:rFonts w:ascii="Times New Roman" w:hAnsi="Times New Roman" w:cs="Times New Roman"/>
          <w:sz w:val="28"/>
          <w:szCs w:val="28"/>
        </w:rPr>
        <w:t>1). - ISBN 978-5-9704-6252-2 (общ.)</w:t>
      </w:r>
      <w:r w:rsidR="002369D6">
        <w:rPr>
          <w:rFonts w:ascii="Times New Roman" w:hAnsi="Times New Roman" w:cs="Times New Roman"/>
          <w:sz w:val="28"/>
          <w:szCs w:val="28"/>
        </w:rPr>
        <w:t>.</w:t>
      </w:r>
      <w:r w:rsidRPr="00C2716F">
        <w:rPr>
          <w:rFonts w:ascii="Times New Roman" w:hAnsi="Times New Roman" w:cs="Times New Roman"/>
          <w:sz w:val="28"/>
          <w:szCs w:val="28"/>
        </w:rPr>
        <w:t> </w:t>
      </w:r>
    </w:p>
    <w:p w:rsidR="001521B2" w:rsidRPr="00C2716F" w:rsidRDefault="001521B2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2B41" w:rsidRPr="00C2716F" w:rsidRDefault="00132B41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sz w:val="28"/>
          <w:szCs w:val="28"/>
        </w:rPr>
        <w:t>616.8-053.2(075.8)/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15A4B" w:rsidRPr="00C2716F">
        <w:rPr>
          <w:rFonts w:ascii="Times New Roman" w:hAnsi="Times New Roman" w:cs="Times New Roman"/>
          <w:sz w:val="28"/>
          <w:szCs w:val="28"/>
        </w:rPr>
        <w:t xml:space="preserve"> 3</w:t>
      </w:r>
      <w:r w:rsidRPr="00C2716F">
        <w:rPr>
          <w:rFonts w:ascii="Times New Roman" w:hAnsi="Times New Roman" w:cs="Times New Roman"/>
          <w:sz w:val="28"/>
          <w:szCs w:val="28"/>
        </w:rPr>
        <w:t>1.2</w:t>
      </w:r>
    </w:p>
    <w:p w:rsidR="00132B41" w:rsidRPr="00C2716F" w:rsidRDefault="00132B41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sz w:val="28"/>
          <w:szCs w:val="28"/>
        </w:rPr>
        <w:t>    Петрухин, А</w:t>
      </w:r>
      <w:r w:rsidR="00115A4B" w:rsidRPr="00C2716F">
        <w:rPr>
          <w:rFonts w:ascii="Times New Roman" w:hAnsi="Times New Roman" w:cs="Times New Roman"/>
          <w:sz w:val="28"/>
          <w:szCs w:val="28"/>
        </w:rPr>
        <w:t>.</w:t>
      </w:r>
      <w:r w:rsidRPr="00C2716F">
        <w:rPr>
          <w:rFonts w:ascii="Times New Roman" w:hAnsi="Times New Roman" w:cs="Times New Roman"/>
          <w:sz w:val="28"/>
          <w:szCs w:val="28"/>
        </w:rPr>
        <w:t xml:space="preserve"> С.  Детская неврология и нейрохирургия. В 2-х</w:t>
      </w:r>
      <w:r w:rsidR="00115A4B" w:rsidRPr="00C2716F">
        <w:rPr>
          <w:rFonts w:ascii="Times New Roman" w:hAnsi="Times New Roman" w:cs="Times New Roman"/>
          <w:sz w:val="28"/>
          <w:szCs w:val="28"/>
        </w:rPr>
        <w:t xml:space="preserve"> </w:t>
      </w:r>
      <w:r w:rsidRPr="00C2716F">
        <w:rPr>
          <w:rFonts w:ascii="Times New Roman" w:hAnsi="Times New Roman" w:cs="Times New Roman"/>
          <w:sz w:val="28"/>
          <w:szCs w:val="28"/>
        </w:rPr>
        <w:t xml:space="preserve"> томах. Том 2 : учебник </w:t>
      </w:r>
      <w:r w:rsidR="002369D6">
        <w:rPr>
          <w:rFonts w:ascii="Times New Roman" w:hAnsi="Times New Roman" w:cs="Times New Roman"/>
          <w:sz w:val="28"/>
          <w:szCs w:val="28"/>
        </w:rPr>
        <w:t>[</w:t>
      </w:r>
      <w:r w:rsidRPr="00C2716F">
        <w:rPr>
          <w:rFonts w:ascii="Times New Roman" w:hAnsi="Times New Roman" w:cs="Times New Roman"/>
          <w:sz w:val="28"/>
          <w:szCs w:val="28"/>
        </w:rPr>
        <w:t>для врачей, студентов педиатрических фак</w:t>
      </w:r>
      <w:r w:rsidR="002369D6">
        <w:rPr>
          <w:rFonts w:ascii="Times New Roman" w:hAnsi="Times New Roman" w:cs="Times New Roman"/>
          <w:sz w:val="28"/>
          <w:szCs w:val="28"/>
        </w:rPr>
        <w:t>.</w:t>
      </w:r>
      <w:r w:rsidRPr="00C2716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мед</w:t>
      </w:r>
      <w:proofErr w:type="spellEnd"/>
      <w:proofErr w:type="gramStart"/>
      <w:r w:rsidR="002369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>узов</w:t>
      </w:r>
      <w:r w:rsidR="002369D6">
        <w:rPr>
          <w:rFonts w:ascii="Times New Roman" w:hAnsi="Times New Roman" w:cs="Times New Roman"/>
          <w:sz w:val="28"/>
          <w:szCs w:val="28"/>
        </w:rPr>
        <w:t>]</w:t>
      </w:r>
      <w:r w:rsidRPr="00C2716F">
        <w:rPr>
          <w:rFonts w:ascii="Times New Roman" w:hAnsi="Times New Roman" w:cs="Times New Roman"/>
          <w:sz w:val="28"/>
          <w:szCs w:val="28"/>
        </w:rPr>
        <w:t xml:space="preserve"> / А. С. Петрухин, М. Ю. 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Бобылова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 xml:space="preserve"> ГЭОТАР-Медиа, 2023. - 598 с. </w:t>
      </w:r>
      <w:r w:rsidR="002369D6">
        <w:rPr>
          <w:rFonts w:ascii="Times New Roman" w:hAnsi="Times New Roman" w:cs="Times New Roman"/>
          <w:sz w:val="28"/>
          <w:szCs w:val="28"/>
        </w:rPr>
        <w:t xml:space="preserve">- </w:t>
      </w:r>
      <w:r w:rsidRPr="00C2716F">
        <w:rPr>
          <w:rFonts w:ascii="Times New Roman" w:hAnsi="Times New Roman" w:cs="Times New Roman"/>
          <w:sz w:val="28"/>
          <w:szCs w:val="28"/>
        </w:rPr>
        <w:t>ISBN 978-5-9704-6253-6 (т.</w:t>
      </w:r>
      <w:r w:rsidR="002369D6">
        <w:rPr>
          <w:rFonts w:ascii="Times New Roman" w:hAnsi="Times New Roman" w:cs="Times New Roman"/>
          <w:sz w:val="28"/>
          <w:szCs w:val="28"/>
        </w:rPr>
        <w:t xml:space="preserve"> </w:t>
      </w:r>
      <w:r w:rsidRPr="00C2716F">
        <w:rPr>
          <w:rFonts w:ascii="Times New Roman" w:hAnsi="Times New Roman" w:cs="Times New Roman"/>
          <w:sz w:val="28"/>
          <w:szCs w:val="28"/>
        </w:rPr>
        <w:t>2). - ISBN 978-5-9704-6252-2 (общ.)</w:t>
      </w:r>
      <w:r w:rsidR="002369D6">
        <w:rPr>
          <w:rFonts w:ascii="Times New Roman" w:hAnsi="Times New Roman" w:cs="Times New Roman"/>
          <w:sz w:val="28"/>
          <w:szCs w:val="28"/>
        </w:rPr>
        <w:t>.</w:t>
      </w:r>
      <w:r w:rsidRPr="00C2716F">
        <w:rPr>
          <w:rFonts w:ascii="Times New Roman" w:hAnsi="Times New Roman" w:cs="Times New Roman"/>
          <w:sz w:val="28"/>
          <w:szCs w:val="28"/>
        </w:rPr>
        <w:t> </w:t>
      </w:r>
    </w:p>
    <w:p w:rsidR="001521B2" w:rsidRPr="00C2716F" w:rsidRDefault="001521B2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21B2" w:rsidRPr="00C2716F" w:rsidRDefault="001521B2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sz w:val="28"/>
          <w:szCs w:val="28"/>
        </w:rPr>
        <w:t>М/37183</w:t>
      </w:r>
    </w:p>
    <w:p w:rsidR="001521B2" w:rsidRPr="00C2716F" w:rsidRDefault="001521B2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sz w:val="28"/>
          <w:szCs w:val="28"/>
        </w:rPr>
        <w:t xml:space="preserve">    Саидов, М. З. Клеточные и молекулярные механизмы патогенеза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иммуновоспали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 xml:space="preserve">-тельных  ревматических заболеваний : монография </w:t>
      </w:r>
      <w:r w:rsidR="002369D6">
        <w:rPr>
          <w:rFonts w:ascii="Times New Roman" w:hAnsi="Times New Roman" w:cs="Times New Roman"/>
          <w:sz w:val="28"/>
          <w:szCs w:val="28"/>
        </w:rPr>
        <w:t>[</w:t>
      </w:r>
      <w:r w:rsidRPr="00C2716F">
        <w:rPr>
          <w:rFonts w:ascii="Times New Roman" w:hAnsi="Times New Roman" w:cs="Times New Roman"/>
          <w:sz w:val="28"/>
          <w:szCs w:val="28"/>
        </w:rPr>
        <w:t>для  иммунологов, ревматологов и патологов</w:t>
      </w:r>
      <w:r w:rsidR="002369D6">
        <w:rPr>
          <w:rFonts w:ascii="Times New Roman" w:hAnsi="Times New Roman" w:cs="Times New Roman"/>
          <w:sz w:val="28"/>
          <w:szCs w:val="28"/>
        </w:rPr>
        <w:t>]</w:t>
      </w:r>
      <w:r w:rsidRPr="00C2716F">
        <w:rPr>
          <w:rFonts w:ascii="Times New Roman" w:hAnsi="Times New Roman" w:cs="Times New Roman"/>
          <w:sz w:val="28"/>
          <w:szCs w:val="28"/>
        </w:rPr>
        <w:t xml:space="preserve"> / М. З. Саидов ;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Дагест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>. гос. мед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>н-т. - Махачкала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 xml:space="preserve"> Лотос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 xml:space="preserve"> 2023. - 280 с. </w:t>
      </w:r>
      <w:r w:rsidR="002369D6">
        <w:rPr>
          <w:rFonts w:ascii="Times New Roman" w:hAnsi="Times New Roman" w:cs="Times New Roman"/>
          <w:sz w:val="28"/>
          <w:szCs w:val="28"/>
        </w:rPr>
        <w:t xml:space="preserve">- </w:t>
      </w:r>
      <w:r w:rsidR="00115A4B" w:rsidRPr="00C2716F">
        <w:rPr>
          <w:rFonts w:ascii="Times New Roman" w:hAnsi="Times New Roman" w:cs="Times New Roman"/>
          <w:sz w:val="28"/>
          <w:szCs w:val="28"/>
        </w:rPr>
        <w:t>ISBN 978-5-91471-207-2</w:t>
      </w:r>
      <w:r w:rsidR="002369D6">
        <w:rPr>
          <w:rFonts w:ascii="Times New Roman" w:hAnsi="Times New Roman" w:cs="Times New Roman"/>
          <w:sz w:val="28"/>
          <w:szCs w:val="28"/>
        </w:rPr>
        <w:t>.</w:t>
      </w:r>
      <w:r w:rsidR="00115A4B" w:rsidRPr="00C271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A4B" w:rsidRPr="00C2716F" w:rsidRDefault="00115A4B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5A4B" w:rsidRPr="00C2716F" w:rsidRDefault="00115A4B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sz w:val="28"/>
          <w:szCs w:val="28"/>
        </w:rPr>
        <w:t>М/37195</w:t>
      </w:r>
    </w:p>
    <w:p w:rsidR="00115A4B" w:rsidRPr="00C2716F" w:rsidRDefault="00115A4B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sz w:val="28"/>
          <w:szCs w:val="28"/>
        </w:rPr>
        <w:t>    Смирнов, О. Ю. Медицинская биология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 xml:space="preserve"> энциклопедический справочник </w:t>
      </w:r>
      <w:r w:rsidR="002369D6">
        <w:rPr>
          <w:rFonts w:ascii="Times New Roman" w:hAnsi="Times New Roman" w:cs="Times New Roman"/>
          <w:sz w:val="28"/>
          <w:szCs w:val="28"/>
        </w:rPr>
        <w:t>[</w:t>
      </w:r>
      <w:r w:rsidRPr="00C2716F">
        <w:rPr>
          <w:rFonts w:ascii="Times New Roman" w:hAnsi="Times New Roman" w:cs="Times New Roman"/>
          <w:sz w:val="28"/>
          <w:szCs w:val="28"/>
        </w:rPr>
        <w:t>для студентов и преподавателей</w:t>
      </w:r>
      <w:r w:rsidR="002369D6">
        <w:rPr>
          <w:rFonts w:ascii="Times New Roman" w:hAnsi="Times New Roman" w:cs="Times New Roman"/>
          <w:sz w:val="28"/>
          <w:szCs w:val="28"/>
        </w:rPr>
        <w:t>]</w:t>
      </w:r>
      <w:r w:rsidRPr="00C2716F">
        <w:rPr>
          <w:rFonts w:ascii="Times New Roman" w:hAnsi="Times New Roman" w:cs="Times New Roman"/>
          <w:sz w:val="28"/>
          <w:szCs w:val="28"/>
        </w:rPr>
        <w:t xml:space="preserve"> / О. Ю. Смирнов. - 2-е изд.,  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>. и доп. - Москва : ИНФРА-М, 2022. -  606 с. - ISBN 978-5-16-016122-8 (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>). - ISBN 978-5-16-108480-9 (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>)</w:t>
      </w:r>
      <w:r w:rsidR="002369D6">
        <w:rPr>
          <w:rFonts w:ascii="Times New Roman" w:hAnsi="Times New Roman" w:cs="Times New Roman"/>
          <w:sz w:val="28"/>
          <w:szCs w:val="28"/>
        </w:rPr>
        <w:t>.</w:t>
      </w:r>
      <w:r w:rsidRPr="00C2716F">
        <w:rPr>
          <w:rFonts w:ascii="Times New Roman" w:hAnsi="Times New Roman" w:cs="Times New Roman"/>
          <w:sz w:val="28"/>
          <w:szCs w:val="28"/>
        </w:rPr>
        <w:t> </w:t>
      </w:r>
    </w:p>
    <w:p w:rsidR="00A00417" w:rsidRPr="00C2716F" w:rsidRDefault="00A00417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0417" w:rsidRPr="00C2716F" w:rsidRDefault="00A00417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sz w:val="28"/>
          <w:szCs w:val="28"/>
        </w:rPr>
        <w:t>М/37191</w:t>
      </w:r>
    </w:p>
    <w:p w:rsidR="00A00417" w:rsidRPr="00C2716F" w:rsidRDefault="00A00417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sz w:val="28"/>
          <w:szCs w:val="28"/>
        </w:rPr>
        <w:t>    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Уилкокс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>, С</w:t>
      </w:r>
      <w:r w:rsidR="002369D6">
        <w:rPr>
          <w:rFonts w:ascii="Times New Roman" w:hAnsi="Times New Roman" w:cs="Times New Roman"/>
          <w:sz w:val="28"/>
          <w:szCs w:val="28"/>
        </w:rPr>
        <w:t>.</w:t>
      </w:r>
      <w:r w:rsidRPr="00C2716F">
        <w:rPr>
          <w:rFonts w:ascii="Times New Roman" w:hAnsi="Times New Roman" w:cs="Times New Roman"/>
          <w:sz w:val="28"/>
          <w:szCs w:val="28"/>
        </w:rPr>
        <w:t xml:space="preserve"> Р.  ИВЛ в отделениях экстренной помощи = 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Mechanical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ventilation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emergency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medicine</w:t>
      </w:r>
      <w:proofErr w:type="spellEnd"/>
      <w:proofErr w:type="gramStart"/>
      <w:r w:rsidRPr="00C271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 xml:space="preserve"> </w:t>
      </w:r>
      <w:r w:rsidR="002369D6">
        <w:rPr>
          <w:rFonts w:ascii="Times New Roman" w:hAnsi="Times New Roman" w:cs="Times New Roman"/>
          <w:sz w:val="28"/>
          <w:szCs w:val="28"/>
        </w:rPr>
        <w:t>[</w:t>
      </w:r>
      <w:r w:rsidRPr="00C2716F">
        <w:rPr>
          <w:rFonts w:ascii="Times New Roman" w:hAnsi="Times New Roman" w:cs="Times New Roman"/>
          <w:sz w:val="28"/>
          <w:szCs w:val="28"/>
        </w:rPr>
        <w:t>для врачей отделений неотложной  помощи</w:t>
      </w:r>
      <w:r w:rsidR="002369D6">
        <w:rPr>
          <w:rFonts w:ascii="Times New Roman" w:hAnsi="Times New Roman" w:cs="Times New Roman"/>
          <w:sz w:val="28"/>
          <w:szCs w:val="28"/>
        </w:rPr>
        <w:t>]</w:t>
      </w:r>
      <w:r w:rsidRPr="00C2716F">
        <w:rPr>
          <w:rFonts w:ascii="Times New Roman" w:hAnsi="Times New Roman" w:cs="Times New Roman"/>
          <w:sz w:val="28"/>
          <w:szCs w:val="28"/>
        </w:rPr>
        <w:t xml:space="preserve"> / С. Р.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Уилкокс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Айдин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>, И. Дж.  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Марколини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 xml:space="preserve"> ; пер. с англ. под ред. А. И.  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Ярошецкого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 xml:space="preserve"> ГЭОТАР-Медиа, 2023. -  153 с. - ISBN 978-5-9704-7933-9 (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>рус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>). - ISBN 978-3-319-98409-4 (</w:t>
      </w:r>
      <w:proofErr w:type="spellStart"/>
      <w:proofErr w:type="gramStart"/>
      <w:r w:rsidRPr="00C2716F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proofErr w:type="gramEnd"/>
      <w:r w:rsidRPr="00C2716F">
        <w:rPr>
          <w:rFonts w:ascii="Times New Roman" w:hAnsi="Times New Roman" w:cs="Times New Roman"/>
          <w:sz w:val="28"/>
          <w:szCs w:val="28"/>
        </w:rPr>
        <w:t>)</w:t>
      </w:r>
      <w:r w:rsidR="002369D6">
        <w:rPr>
          <w:rFonts w:ascii="Times New Roman" w:hAnsi="Times New Roman" w:cs="Times New Roman"/>
          <w:sz w:val="28"/>
          <w:szCs w:val="28"/>
        </w:rPr>
        <w:t>.</w:t>
      </w:r>
      <w:r w:rsidRPr="00C2716F">
        <w:rPr>
          <w:rFonts w:ascii="Times New Roman" w:hAnsi="Times New Roman" w:cs="Times New Roman"/>
          <w:sz w:val="28"/>
          <w:szCs w:val="28"/>
        </w:rPr>
        <w:t> </w:t>
      </w:r>
    </w:p>
    <w:p w:rsidR="00A00417" w:rsidRPr="00C2716F" w:rsidRDefault="00A00417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4025" w:rsidRPr="00C2716F" w:rsidRDefault="006E4025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1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>/11952</w:t>
      </w:r>
    </w:p>
    <w:p w:rsidR="00115A4B" w:rsidRPr="00C2716F" w:rsidRDefault="006E4025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sz w:val="28"/>
          <w:szCs w:val="28"/>
        </w:rPr>
        <w:t>    Язык клинической медицины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 xml:space="preserve"> учебное пособие </w:t>
      </w:r>
      <w:r w:rsidR="002369D6">
        <w:rPr>
          <w:rFonts w:ascii="Times New Roman" w:hAnsi="Times New Roman" w:cs="Times New Roman"/>
          <w:sz w:val="28"/>
          <w:szCs w:val="28"/>
        </w:rPr>
        <w:t>[</w:t>
      </w:r>
      <w:r w:rsidRPr="00C2716F">
        <w:rPr>
          <w:rFonts w:ascii="Times New Roman" w:hAnsi="Times New Roman" w:cs="Times New Roman"/>
          <w:sz w:val="28"/>
          <w:szCs w:val="28"/>
        </w:rPr>
        <w:t>для иностранных обучающихся</w:t>
      </w:r>
      <w:r w:rsidR="002369D6">
        <w:rPr>
          <w:rFonts w:ascii="Times New Roman" w:hAnsi="Times New Roman" w:cs="Times New Roman"/>
          <w:sz w:val="28"/>
          <w:szCs w:val="28"/>
        </w:rPr>
        <w:t xml:space="preserve"> </w:t>
      </w:r>
      <w:r w:rsidRPr="00C2716F">
        <w:rPr>
          <w:rFonts w:ascii="Times New Roman" w:hAnsi="Times New Roman" w:cs="Times New Roman"/>
          <w:sz w:val="28"/>
          <w:szCs w:val="28"/>
        </w:rPr>
        <w:t>подготовительных фак</w:t>
      </w:r>
      <w:r w:rsidR="002369D6">
        <w:rPr>
          <w:rFonts w:ascii="Times New Roman" w:hAnsi="Times New Roman" w:cs="Times New Roman"/>
          <w:sz w:val="28"/>
          <w:szCs w:val="28"/>
        </w:rPr>
        <w:t>.]</w:t>
      </w:r>
      <w:r w:rsidRPr="00C2716F">
        <w:rPr>
          <w:rFonts w:ascii="Times New Roman" w:hAnsi="Times New Roman" w:cs="Times New Roman"/>
          <w:sz w:val="28"/>
          <w:szCs w:val="28"/>
        </w:rPr>
        <w:t xml:space="preserve"> / И. А. Тропина, Н. В.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Лучкина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 xml:space="preserve">, С. А. Мирзоева [и  др.] ; </w:t>
      </w:r>
      <w:r w:rsidR="002369D6">
        <w:rPr>
          <w:rFonts w:ascii="Times New Roman" w:hAnsi="Times New Roman" w:cs="Times New Roman"/>
          <w:sz w:val="28"/>
          <w:szCs w:val="28"/>
        </w:rPr>
        <w:t xml:space="preserve">ФГБОУ ВО </w:t>
      </w:r>
      <w:proofErr w:type="spellStart"/>
      <w:r w:rsidR="002369D6">
        <w:rPr>
          <w:rFonts w:ascii="Times New Roman" w:hAnsi="Times New Roman" w:cs="Times New Roman"/>
          <w:sz w:val="28"/>
          <w:szCs w:val="28"/>
        </w:rPr>
        <w:t>РостГМУ</w:t>
      </w:r>
      <w:proofErr w:type="spellEnd"/>
      <w:r w:rsidR="002369D6">
        <w:rPr>
          <w:rFonts w:ascii="Times New Roman" w:hAnsi="Times New Roman" w:cs="Times New Roman"/>
          <w:sz w:val="28"/>
          <w:szCs w:val="28"/>
        </w:rPr>
        <w:t xml:space="preserve"> Минздрава России, </w:t>
      </w:r>
      <w:r w:rsidR="002369D6" w:rsidRPr="00C2716F">
        <w:rPr>
          <w:rFonts w:ascii="Times New Roman" w:hAnsi="Times New Roman" w:cs="Times New Roman"/>
          <w:sz w:val="28"/>
          <w:szCs w:val="28"/>
        </w:rPr>
        <w:t>подготовит</w:t>
      </w:r>
      <w:proofErr w:type="gramStart"/>
      <w:r w:rsidR="002369D6" w:rsidRPr="00C271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69D6" w:rsidRPr="00C27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69D6" w:rsidRPr="00C2716F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2369D6" w:rsidRPr="00C2716F">
        <w:rPr>
          <w:rFonts w:ascii="Times New Roman" w:hAnsi="Times New Roman" w:cs="Times New Roman"/>
          <w:sz w:val="28"/>
          <w:szCs w:val="28"/>
        </w:rPr>
        <w:t>ак</w:t>
      </w:r>
      <w:r w:rsidR="002369D6">
        <w:rPr>
          <w:rFonts w:ascii="Times New Roman" w:hAnsi="Times New Roman" w:cs="Times New Roman"/>
          <w:sz w:val="28"/>
          <w:szCs w:val="28"/>
        </w:rPr>
        <w:t>.</w:t>
      </w:r>
      <w:r w:rsidR="002369D6" w:rsidRPr="00C2716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369D6" w:rsidRPr="00C2716F">
        <w:rPr>
          <w:rFonts w:ascii="Times New Roman" w:hAnsi="Times New Roman" w:cs="Times New Roman"/>
          <w:sz w:val="28"/>
          <w:szCs w:val="28"/>
        </w:rPr>
        <w:t>иностран</w:t>
      </w:r>
      <w:proofErr w:type="spellEnd"/>
      <w:r w:rsidR="002369D6" w:rsidRPr="00C2716F">
        <w:rPr>
          <w:rFonts w:ascii="Times New Roman" w:hAnsi="Times New Roman" w:cs="Times New Roman"/>
          <w:sz w:val="28"/>
          <w:szCs w:val="28"/>
        </w:rPr>
        <w:t>. учащихся</w:t>
      </w:r>
      <w:r w:rsidR="002369D6">
        <w:rPr>
          <w:rFonts w:ascii="Times New Roman" w:hAnsi="Times New Roman" w:cs="Times New Roman"/>
          <w:sz w:val="28"/>
          <w:szCs w:val="28"/>
        </w:rPr>
        <w:t>,</w:t>
      </w:r>
      <w:r w:rsidR="002369D6" w:rsidRPr="00C2716F">
        <w:rPr>
          <w:rFonts w:ascii="Times New Roman" w:hAnsi="Times New Roman" w:cs="Times New Roman"/>
          <w:sz w:val="28"/>
          <w:szCs w:val="28"/>
        </w:rPr>
        <w:t xml:space="preserve"> </w:t>
      </w:r>
      <w:r w:rsidRPr="00C2716F">
        <w:rPr>
          <w:rFonts w:ascii="Times New Roman" w:hAnsi="Times New Roman" w:cs="Times New Roman"/>
          <w:sz w:val="28"/>
          <w:szCs w:val="28"/>
        </w:rPr>
        <w:t>каф. рус. языка №</w:t>
      </w:r>
      <w:r w:rsidR="002369D6">
        <w:rPr>
          <w:rFonts w:ascii="Times New Roman" w:hAnsi="Times New Roman" w:cs="Times New Roman"/>
          <w:sz w:val="28"/>
          <w:szCs w:val="28"/>
        </w:rPr>
        <w:t xml:space="preserve"> </w:t>
      </w:r>
      <w:r w:rsidRPr="00C2716F">
        <w:rPr>
          <w:rFonts w:ascii="Times New Roman" w:hAnsi="Times New Roman" w:cs="Times New Roman"/>
          <w:sz w:val="28"/>
          <w:szCs w:val="28"/>
        </w:rPr>
        <w:t>1. -</w:t>
      </w:r>
      <w:r w:rsidR="002369D6">
        <w:rPr>
          <w:rFonts w:ascii="Times New Roman" w:hAnsi="Times New Roman" w:cs="Times New Roman"/>
          <w:sz w:val="28"/>
          <w:szCs w:val="28"/>
        </w:rPr>
        <w:t xml:space="preserve"> </w:t>
      </w:r>
      <w:r w:rsidRPr="00C2716F">
        <w:rPr>
          <w:rFonts w:ascii="Times New Roman" w:hAnsi="Times New Roman" w:cs="Times New Roman"/>
          <w:sz w:val="28"/>
          <w:szCs w:val="28"/>
        </w:rPr>
        <w:t>Ростов-на-Дону</w:t>
      </w:r>
      <w:proofErr w:type="gramStart"/>
      <w:r w:rsidRPr="00C271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716F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C2716F">
        <w:rPr>
          <w:rFonts w:ascii="Times New Roman" w:hAnsi="Times New Roman" w:cs="Times New Roman"/>
          <w:sz w:val="28"/>
          <w:szCs w:val="28"/>
        </w:rPr>
        <w:t>РостГМУ</w:t>
      </w:r>
      <w:proofErr w:type="spellEnd"/>
      <w:r w:rsidRPr="00C2716F">
        <w:rPr>
          <w:rFonts w:ascii="Times New Roman" w:hAnsi="Times New Roman" w:cs="Times New Roman"/>
          <w:sz w:val="28"/>
          <w:szCs w:val="28"/>
        </w:rPr>
        <w:t>, 2020. - 199  с. +</w:t>
      </w:r>
      <w:r w:rsidR="002369D6">
        <w:rPr>
          <w:rFonts w:ascii="Times New Roman" w:hAnsi="Times New Roman" w:cs="Times New Roman"/>
          <w:sz w:val="28"/>
          <w:szCs w:val="28"/>
        </w:rPr>
        <w:t xml:space="preserve"> электрон</w:t>
      </w:r>
      <w:proofErr w:type="gramStart"/>
      <w:r w:rsidR="002369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6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69D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369D6">
        <w:rPr>
          <w:rFonts w:ascii="Times New Roman" w:hAnsi="Times New Roman" w:cs="Times New Roman"/>
          <w:sz w:val="28"/>
          <w:szCs w:val="28"/>
        </w:rPr>
        <w:t xml:space="preserve">опия. </w:t>
      </w:r>
    </w:p>
    <w:p w:rsidR="007B7408" w:rsidRPr="00C2716F" w:rsidRDefault="007B7408" w:rsidP="00C27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B7408" w:rsidRPr="00C2716F" w:rsidSect="003367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60"/>
    <w:rsid w:val="00000FBE"/>
    <w:rsid w:val="00001CF7"/>
    <w:rsid w:val="00007C50"/>
    <w:rsid w:val="000102A0"/>
    <w:rsid w:val="000106F3"/>
    <w:rsid w:val="000117DC"/>
    <w:rsid w:val="0001326E"/>
    <w:rsid w:val="000152CB"/>
    <w:rsid w:val="0003166A"/>
    <w:rsid w:val="00036BE1"/>
    <w:rsid w:val="00044E63"/>
    <w:rsid w:val="00050D8B"/>
    <w:rsid w:val="00051CCD"/>
    <w:rsid w:val="000566EA"/>
    <w:rsid w:val="00062BA7"/>
    <w:rsid w:val="000650A4"/>
    <w:rsid w:val="00065769"/>
    <w:rsid w:val="00082FFC"/>
    <w:rsid w:val="000857C2"/>
    <w:rsid w:val="00086637"/>
    <w:rsid w:val="000908A9"/>
    <w:rsid w:val="00092604"/>
    <w:rsid w:val="000A1028"/>
    <w:rsid w:val="000B7724"/>
    <w:rsid w:val="000C2620"/>
    <w:rsid w:val="000C433E"/>
    <w:rsid w:val="000C769F"/>
    <w:rsid w:val="000D132C"/>
    <w:rsid w:val="000D5311"/>
    <w:rsid w:val="000E227C"/>
    <w:rsid w:val="000E35D4"/>
    <w:rsid w:val="000E3C49"/>
    <w:rsid w:val="000E5E37"/>
    <w:rsid w:val="000F668A"/>
    <w:rsid w:val="00100E60"/>
    <w:rsid w:val="001044AA"/>
    <w:rsid w:val="001051F2"/>
    <w:rsid w:val="00105C1F"/>
    <w:rsid w:val="00115A4B"/>
    <w:rsid w:val="00115EA3"/>
    <w:rsid w:val="00120CF4"/>
    <w:rsid w:val="00123736"/>
    <w:rsid w:val="0012618E"/>
    <w:rsid w:val="00132B41"/>
    <w:rsid w:val="00134665"/>
    <w:rsid w:val="00135A42"/>
    <w:rsid w:val="0014163A"/>
    <w:rsid w:val="0014482B"/>
    <w:rsid w:val="00147889"/>
    <w:rsid w:val="001521B2"/>
    <w:rsid w:val="00154245"/>
    <w:rsid w:val="00175999"/>
    <w:rsid w:val="00180788"/>
    <w:rsid w:val="00182795"/>
    <w:rsid w:val="0018470B"/>
    <w:rsid w:val="00190D91"/>
    <w:rsid w:val="001937DF"/>
    <w:rsid w:val="001A1CE0"/>
    <w:rsid w:val="001A7608"/>
    <w:rsid w:val="001B14E0"/>
    <w:rsid w:val="001B2F4F"/>
    <w:rsid w:val="001B4171"/>
    <w:rsid w:val="001C0954"/>
    <w:rsid w:val="001C3942"/>
    <w:rsid w:val="001D56BB"/>
    <w:rsid w:val="001E47FD"/>
    <w:rsid w:val="001E4817"/>
    <w:rsid w:val="001F048C"/>
    <w:rsid w:val="001F67EB"/>
    <w:rsid w:val="00201A88"/>
    <w:rsid w:val="0020277A"/>
    <w:rsid w:val="00204AE0"/>
    <w:rsid w:val="0020602A"/>
    <w:rsid w:val="00207CF2"/>
    <w:rsid w:val="00207F89"/>
    <w:rsid w:val="002108D0"/>
    <w:rsid w:val="00217D32"/>
    <w:rsid w:val="00217ED1"/>
    <w:rsid w:val="00224CB9"/>
    <w:rsid w:val="002254F0"/>
    <w:rsid w:val="0022599C"/>
    <w:rsid w:val="002346AF"/>
    <w:rsid w:val="002369D6"/>
    <w:rsid w:val="002376D2"/>
    <w:rsid w:val="00242F69"/>
    <w:rsid w:val="00252C03"/>
    <w:rsid w:val="002535DF"/>
    <w:rsid w:val="00255CFE"/>
    <w:rsid w:val="002579EF"/>
    <w:rsid w:val="0026454A"/>
    <w:rsid w:val="00264F83"/>
    <w:rsid w:val="00274E37"/>
    <w:rsid w:val="00277E4D"/>
    <w:rsid w:val="0028041D"/>
    <w:rsid w:val="00280E5A"/>
    <w:rsid w:val="00281D4F"/>
    <w:rsid w:val="002821BB"/>
    <w:rsid w:val="0028288F"/>
    <w:rsid w:val="002856D6"/>
    <w:rsid w:val="00285EEE"/>
    <w:rsid w:val="0029204F"/>
    <w:rsid w:val="00294ADA"/>
    <w:rsid w:val="00295D71"/>
    <w:rsid w:val="002A0805"/>
    <w:rsid w:val="002A4C5D"/>
    <w:rsid w:val="002A57CE"/>
    <w:rsid w:val="002A7B9B"/>
    <w:rsid w:val="002B0B1C"/>
    <w:rsid w:val="002B2B96"/>
    <w:rsid w:val="002C2BB8"/>
    <w:rsid w:val="002C2CFD"/>
    <w:rsid w:val="002C668C"/>
    <w:rsid w:val="002D2B75"/>
    <w:rsid w:val="002D2B8C"/>
    <w:rsid w:val="002D3F9C"/>
    <w:rsid w:val="002D5408"/>
    <w:rsid w:val="002E22A4"/>
    <w:rsid w:val="002E41D7"/>
    <w:rsid w:val="002E5961"/>
    <w:rsid w:val="002E78C8"/>
    <w:rsid w:val="002F1F11"/>
    <w:rsid w:val="003063E7"/>
    <w:rsid w:val="00311A7A"/>
    <w:rsid w:val="00312736"/>
    <w:rsid w:val="00317199"/>
    <w:rsid w:val="00320E03"/>
    <w:rsid w:val="003220F4"/>
    <w:rsid w:val="0032308E"/>
    <w:rsid w:val="003245D7"/>
    <w:rsid w:val="00325407"/>
    <w:rsid w:val="003273DA"/>
    <w:rsid w:val="00331B49"/>
    <w:rsid w:val="003326FD"/>
    <w:rsid w:val="0033670F"/>
    <w:rsid w:val="00342444"/>
    <w:rsid w:val="00346624"/>
    <w:rsid w:val="0034699A"/>
    <w:rsid w:val="003476A4"/>
    <w:rsid w:val="003517EA"/>
    <w:rsid w:val="0035419F"/>
    <w:rsid w:val="00355E73"/>
    <w:rsid w:val="00356488"/>
    <w:rsid w:val="0035718D"/>
    <w:rsid w:val="00362F3B"/>
    <w:rsid w:val="00373B67"/>
    <w:rsid w:val="003806D9"/>
    <w:rsid w:val="00384048"/>
    <w:rsid w:val="003845C6"/>
    <w:rsid w:val="003A5859"/>
    <w:rsid w:val="003B6BC3"/>
    <w:rsid w:val="003C091C"/>
    <w:rsid w:val="003C1790"/>
    <w:rsid w:val="003C5D71"/>
    <w:rsid w:val="003D26E7"/>
    <w:rsid w:val="003D62D1"/>
    <w:rsid w:val="003D74B1"/>
    <w:rsid w:val="003E049F"/>
    <w:rsid w:val="003E7395"/>
    <w:rsid w:val="003F06D0"/>
    <w:rsid w:val="003F2582"/>
    <w:rsid w:val="003F78B0"/>
    <w:rsid w:val="00400221"/>
    <w:rsid w:val="00401667"/>
    <w:rsid w:val="0040789A"/>
    <w:rsid w:val="00423656"/>
    <w:rsid w:val="0042499B"/>
    <w:rsid w:val="00432237"/>
    <w:rsid w:val="00434A8E"/>
    <w:rsid w:val="00442C34"/>
    <w:rsid w:val="00444D96"/>
    <w:rsid w:val="00447B43"/>
    <w:rsid w:val="00460E5D"/>
    <w:rsid w:val="00464EFA"/>
    <w:rsid w:val="00467FC2"/>
    <w:rsid w:val="00472D58"/>
    <w:rsid w:val="00473242"/>
    <w:rsid w:val="00480DA7"/>
    <w:rsid w:val="0048297B"/>
    <w:rsid w:val="0048459D"/>
    <w:rsid w:val="00486739"/>
    <w:rsid w:val="004867CD"/>
    <w:rsid w:val="0049473D"/>
    <w:rsid w:val="00494DCA"/>
    <w:rsid w:val="00497093"/>
    <w:rsid w:val="004A18E1"/>
    <w:rsid w:val="004A2D9B"/>
    <w:rsid w:val="004A3730"/>
    <w:rsid w:val="004A442D"/>
    <w:rsid w:val="004A537C"/>
    <w:rsid w:val="004A5F69"/>
    <w:rsid w:val="004B7D20"/>
    <w:rsid w:val="004C2CC0"/>
    <w:rsid w:val="004D65DB"/>
    <w:rsid w:val="004E1B36"/>
    <w:rsid w:val="004E23BB"/>
    <w:rsid w:val="004E288E"/>
    <w:rsid w:val="004F2D18"/>
    <w:rsid w:val="00513C9E"/>
    <w:rsid w:val="00524AE0"/>
    <w:rsid w:val="0053459B"/>
    <w:rsid w:val="005351A8"/>
    <w:rsid w:val="0055512D"/>
    <w:rsid w:val="0055635B"/>
    <w:rsid w:val="00560D01"/>
    <w:rsid w:val="005635AB"/>
    <w:rsid w:val="00563B3D"/>
    <w:rsid w:val="005664A7"/>
    <w:rsid w:val="005666C0"/>
    <w:rsid w:val="005672F8"/>
    <w:rsid w:val="00572471"/>
    <w:rsid w:val="005750CC"/>
    <w:rsid w:val="005758EC"/>
    <w:rsid w:val="00580619"/>
    <w:rsid w:val="0058406B"/>
    <w:rsid w:val="00586842"/>
    <w:rsid w:val="00593A45"/>
    <w:rsid w:val="005A6A27"/>
    <w:rsid w:val="005B3780"/>
    <w:rsid w:val="005B43C6"/>
    <w:rsid w:val="005C3F18"/>
    <w:rsid w:val="005C669D"/>
    <w:rsid w:val="005D0491"/>
    <w:rsid w:val="005D0D6A"/>
    <w:rsid w:val="005D4712"/>
    <w:rsid w:val="005D47C5"/>
    <w:rsid w:val="005D4A11"/>
    <w:rsid w:val="005D7BAF"/>
    <w:rsid w:val="005E1764"/>
    <w:rsid w:val="005E2AD5"/>
    <w:rsid w:val="005E6C4E"/>
    <w:rsid w:val="005F67BF"/>
    <w:rsid w:val="006017A3"/>
    <w:rsid w:val="00601B19"/>
    <w:rsid w:val="0060221C"/>
    <w:rsid w:val="006244F5"/>
    <w:rsid w:val="006254CE"/>
    <w:rsid w:val="00627479"/>
    <w:rsid w:val="006335F1"/>
    <w:rsid w:val="00636B2C"/>
    <w:rsid w:val="00641C00"/>
    <w:rsid w:val="00642735"/>
    <w:rsid w:val="00654936"/>
    <w:rsid w:val="006607DB"/>
    <w:rsid w:val="00660946"/>
    <w:rsid w:val="00662CAE"/>
    <w:rsid w:val="0066370F"/>
    <w:rsid w:val="006718BD"/>
    <w:rsid w:val="00697789"/>
    <w:rsid w:val="006A0BE0"/>
    <w:rsid w:val="006B1D6D"/>
    <w:rsid w:val="006B4AB2"/>
    <w:rsid w:val="006C0750"/>
    <w:rsid w:val="006C19D6"/>
    <w:rsid w:val="006C558A"/>
    <w:rsid w:val="006D3822"/>
    <w:rsid w:val="006D7347"/>
    <w:rsid w:val="006E0570"/>
    <w:rsid w:val="006E2C64"/>
    <w:rsid w:val="006E304C"/>
    <w:rsid w:val="006E4025"/>
    <w:rsid w:val="006F67C0"/>
    <w:rsid w:val="00706563"/>
    <w:rsid w:val="00717D36"/>
    <w:rsid w:val="00721941"/>
    <w:rsid w:val="00722C8B"/>
    <w:rsid w:val="007232D6"/>
    <w:rsid w:val="0073042D"/>
    <w:rsid w:val="00734D1C"/>
    <w:rsid w:val="007357B5"/>
    <w:rsid w:val="007371CB"/>
    <w:rsid w:val="007448D8"/>
    <w:rsid w:val="00745C84"/>
    <w:rsid w:val="00746A65"/>
    <w:rsid w:val="00747333"/>
    <w:rsid w:val="00751C71"/>
    <w:rsid w:val="0075418C"/>
    <w:rsid w:val="007543C4"/>
    <w:rsid w:val="007574DD"/>
    <w:rsid w:val="00763CA9"/>
    <w:rsid w:val="00766033"/>
    <w:rsid w:val="00766463"/>
    <w:rsid w:val="00771399"/>
    <w:rsid w:val="00774BB1"/>
    <w:rsid w:val="0078473C"/>
    <w:rsid w:val="00785B7B"/>
    <w:rsid w:val="00790297"/>
    <w:rsid w:val="00795A6F"/>
    <w:rsid w:val="007978DB"/>
    <w:rsid w:val="007A166A"/>
    <w:rsid w:val="007A682D"/>
    <w:rsid w:val="007A68F5"/>
    <w:rsid w:val="007B0456"/>
    <w:rsid w:val="007B090F"/>
    <w:rsid w:val="007B456B"/>
    <w:rsid w:val="007B7408"/>
    <w:rsid w:val="007D1297"/>
    <w:rsid w:val="007E18BF"/>
    <w:rsid w:val="007E1B0D"/>
    <w:rsid w:val="007E1F88"/>
    <w:rsid w:val="007E6017"/>
    <w:rsid w:val="007E6767"/>
    <w:rsid w:val="007F21FD"/>
    <w:rsid w:val="007F6883"/>
    <w:rsid w:val="007F7492"/>
    <w:rsid w:val="00800802"/>
    <w:rsid w:val="00807DC1"/>
    <w:rsid w:val="008110A5"/>
    <w:rsid w:val="00811527"/>
    <w:rsid w:val="00812015"/>
    <w:rsid w:val="00815E35"/>
    <w:rsid w:val="00817831"/>
    <w:rsid w:val="00820C25"/>
    <w:rsid w:val="00824B60"/>
    <w:rsid w:val="0083028C"/>
    <w:rsid w:val="008341E0"/>
    <w:rsid w:val="00834775"/>
    <w:rsid w:val="00841DBF"/>
    <w:rsid w:val="008444DA"/>
    <w:rsid w:val="00850908"/>
    <w:rsid w:val="00851D38"/>
    <w:rsid w:val="00857B0A"/>
    <w:rsid w:val="00857BDF"/>
    <w:rsid w:val="00857D7C"/>
    <w:rsid w:val="008678A5"/>
    <w:rsid w:val="00867E54"/>
    <w:rsid w:val="00881459"/>
    <w:rsid w:val="00881E0B"/>
    <w:rsid w:val="00883CF0"/>
    <w:rsid w:val="0088446F"/>
    <w:rsid w:val="008867B8"/>
    <w:rsid w:val="00890330"/>
    <w:rsid w:val="00892356"/>
    <w:rsid w:val="00893AB2"/>
    <w:rsid w:val="00894644"/>
    <w:rsid w:val="008A3A31"/>
    <w:rsid w:val="008A4F20"/>
    <w:rsid w:val="008A6C26"/>
    <w:rsid w:val="008A758A"/>
    <w:rsid w:val="008A7AA0"/>
    <w:rsid w:val="008B14C7"/>
    <w:rsid w:val="008B22A4"/>
    <w:rsid w:val="008B36E8"/>
    <w:rsid w:val="008C303A"/>
    <w:rsid w:val="008C46AB"/>
    <w:rsid w:val="008C794C"/>
    <w:rsid w:val="008D20B5"/>
    <w:rsid w:val="008E7916"/>
    <w:rsid w:val="008F73C2"/>
    <w:rsid w:val="009030E1"/>
    <w:rsid w:val="009133E2"/>
    <w:rsid w:val="00914AF4"/>
    <w:rsid w:val="00914EC9"/>
    <w:rsid w:val="00922FE4"/>
    <w:rsid w:val="00930F05"/>
    <w:rsid w:val="0093406D"/>
    <w:rsid w:val="00935270"/>
    <w:rsid w:val="00941493"/>
    <w:rsid w:val="009546C7"/>
    <w:rsid w:val="00955E15"/>
    <w:rsid w:val="0095723D"/>
    <w:rsid w:val="00957C1C"/>
    <w:rsid w:val="00971101"/>
    <w:rsid w:val="00983EF4"/>
    <w:rsid w:val="00986AFE"/>
    <w:rsid w:val="00986EE1"/>
    <w:rsid w:val="00990298"/>
    <w:rsid w:val="00992430"/>
    <w:rsid w:val="009A4F0A"/>
    <w:rsid w:val="009B05CB"/>
    <w:rsid w:val="009C0822"/>
    <w:rsid w:val="009C4F0D"/>
    <w:rsid w:val="009C563A"/>
    <w:rsid w:val="009D1F7E"/>
    <w:rsid w:val="009E1EEB"/>
    <w:rsid w:val="009E3F3C"/>
    <w:rsid w:val="009E4D6E"/>
    <w:rsid w:val="009E7F23"/>
    <w:rsid w:val="009F53AA"/>
    <w:rsid w:val="00A00417"/>
    <w:rsid w:val="00A03754"/>
    <w:rsid w:val="00A10781"/>
    <w:rsid w:val="00A10B33"/>
    <w:rsid w:val="00A260C6"/>
    <w:rsid w:val="00A36003"/>
    <w:rsid w:val="00A37BFA"/>
    <w:rsid w:val="00A401EF"/>
    <w:rsid w:val="00A42A65"/>
    <w:rsid w:val="00A43839"/>
    <w:rsid w:val="00A46986"/>
    <w:rsid w:val="00A52ED6"/>
    <w:rsid w:val="00A552C0"/>
    <w:rsid w:val="00A56F8A"/>
    <w:rsid w:val="00A64693"/>
    <w:rsid w:val="00A64936"/>
    <w:rsid w:val="00A67018"/>
    <w:rsid w:val="00A71C9C"/>
    <w:rsid w:val="00A7368B"/>
    <w:rsid w:val="00A77B3A"/>
    <w:rsid w:val="00A869E6"/>
    <w:rsid w:val="00A8778A"/>
    <w:rsid w:val="00A90864"/>
    <w:rsid w:val="00A910A5"/>
    <w:rsid w:val="00A93164"/>
    <w:rsid w:val="00A933A9"/>
    <w:rsid w:val="00A9413E"/>
    <w:rsid w:val="00A94373"/>
    <w:rsid w:val="00A9529B"/>
    <w:rsid w:val="00A95B9F"/>
    <w:rsid w:val="00A977FC"/>
    <w:rsid w:val="00AB78FE"/>
    <w:rsid w:val="00AC2CB0"/>
    <w:rsid w:val="00AC37D5"/>
    <w:rsid w:val="00AC4DE2"/>
    <w:rsid w:val="00AC590F"/>
    <w:rsid w:val="00AD1784"/>
    <w:rsid w:val="00AD1B40"/>
    <w:rsid w:val="00AD7D39"/>
    <w:rsid w:val="00AE42D5"/>
    <w:rsid w:val="00AE494A"/>
    <w:rsid w:val="00AE5DB7"/>
    <w:rsid w:val="00AF7D31"/>
    <w:rsid w:val="00B12023"/>
    <w:rsid w:val="00B1520F"/>
    <w:rsid w:val="00B16C1E"/>
    <w:rsid w:val="00B2193A"/>
    <w:rsid w:val="00B22997"/>
    <w:rsid w:val="00B23101"/>
    <w:rsid w:val="00B2700D"/>
    <w:rsid w:val="00B35780"/>
    <w:rsid w:val="00B35D11"/>
    <w:rsid w:val="00B40841"/>
    <w:rsid w:val="00B47867"/>
    <w:rsid w:val="00B47A16"/>
    <w:rsid w:val="00B54A06"/>
    <w:rsid w:val="00B60305"/>
    <w:rsid w:val="00B6081F"/>
    <w:rsid w:val="00B608B7"/>
    <w:rsid w:val="00B61A88"/>
    <w:rsid w:val="00B651A5"/>
    <w:rsid w:val="00B6679A"/>
    <w:rsid w:val="00B750D5"/>
    <w:rsid w:val="00B80D19"/>
    <w:rsid w:val="00B821AE"/>
    <w:rsid w:val="00B85EFD"/>
    <w:rsid w:val="00B8646B"/>
    <w:rsid w:val="00B93007"/>
    <w:rsid w:val="00B935B0"/>
    <w:rsid w:val="00B9419F"/>
    <w:rsid w:val="00BA4D56"/>
    <w:rsid w:val="00BB7FF7"/>
    <w:rsid w:val="00BD1A71"/>
    <w:rsid w:val="00BD3A8B"/>
    <w:rsid w:val="00BD72B4"/>
    <w:rsid w:val="00BE2846"/>
    <w:rsid w:val="00BE575B"/>
    <w:rsid w:val="00BF41AF"/>
    <w:rsid w:val="00C2665A"/>
    <w:rsid w:val="00C2716F"/>
    <w:rsid w:val="00C31658"/>
    <w:rsid w:val="00C36A24"/>
    <w:rsid w:val="00C436CD"/>
    <w:rsid w:val="00C441CE"/>
    <w:rsid w:val="00C46168"/>
    <w:rsid w:val="00C46985"/>
    <w:rsid w:val="00C514D0"/>
    <w:rsid w:val="00C527F9"/>
    <w:rsid w:val="00C52E44"/>
    <w:rsid w:val="00C65A72"/>
    <w:rsid w:val="00C67FB6"/>
    <w:rsid w:val="00C7128E"/>
    <w:rsid w:val="00C73471"/>
    <w:rsid w:val="00C75BD3"/>
    <w:rsid w:val="00C75BD7"/>
    <w:rsid w:val="00C82264"/>
    <w:rsid w:val="00C855CF"/>
    <w:rsid w:val="00C92FF9"/>
    <w:rsid w:val="00C979EE"/>
    <w:rsid w:val="00CA3EC8"/>
    <w:rsid w:val="00CB170C"/>
    <w:rsid w:val="00CB45B4"/>
    <w:rsid w:val="00CC13D9"/>
    <w:rsid w:val="00CC2298"/>
    <w:rsid w:val="00CC2D14"/>
    <w:rsid w:val="00CC41F2"/>
    <w:rsid w:val="00CC5CE8"/>
    <w:rsid w:val="00CC6F8C"/>
    <w:rsid w:val="00CD1430"/>
    <w:rsid w:val="00CD14E7"/>
    <w:rsid w:val="00CE089E"/>
    <w:rsid w:val="00CE12EE"/>
    <w:rsid w:val="00CE1F1B"/>
    <w:rsid w:val="00CE47DB"/>
    <w:rsid w:val="00CE5E3D"/>
    <w:rsid w:val="00CE67EF"/>
    <w:rsid w:val="00CE7E56"/>
    <w:rsid w:val="00D0248E"/>
    <w:rsid w:val="00D03629"/>
    <w:rsid w:val="00D04099"/>
    <w:rsid w:val="00D10A8C"/>
    <w:rsid w:val="00D125C2"/>
    <w:rsid w:val="00D1317E"/>
    <w:rsid w:val="00D163C3"/>
    <w:rsid w:val="00D200D7"/>
    <w:rsid w:val="00D220A5"/>
    <w:rsid w:val="00D22A3C"/>
    <w:rsid w:val="00D23C1E"/>
    <w:rsid w:val="00D32BB8"/>
    <w:rsid w:val="00D34B08"/>
    <w:rsid w:val="00D44397"/>
    <w:rsid w:val="00D44B51"/>
    <w:rsid w:val="00D530E0"/>
    <w:rsid w:val="00D53C17"/>
    <w:rsid w:val="00D54C36"/>
    <w:rsid w:val="00D6163C"/>
    <w:rsid w:val="00D62136"/>
    <w:rsid w:val="00D637C4"/>
    <w:rsid w:val="00D64F3D"/>
    <w:rsid w:val="00D70253"/>
    <w:rsid w:val="00D70914"/>
    <w:rsid w:val="00D73329"/>
    <w:rsid w:val="00D73D8C"/>
    <w:rsid w:val="00D74B69"/>
    <w:rsid w:val="00D768E5"/>
    <w:rsid w:val="00D85FE0"/>
    <w:rsid w:val="00D9096E"/>
    <w:rsid w:val="00D965AD"/>
    <w:rsid w:val="00D96B65"/>
    <w:rsid w:val="00D97765"/>
    <w:rsid w:val="00DC4B25"/>
    <w:rsid w:val="00DC7394"/>
    <w:rsid w:val="00DE35BA"/>
    <w:rsid w:val="00DF0BC6"/>
    <w:rsid w:val="00E01363"/>
    <w:rsid w:val="00E02081"/>
    <w:rsid w:val="00E0745F"/>
    <w:rsid w:val="00E16A03"/>
    <w:rsid w:val="00E200B7"/>
    <w:rsid w:val="00E24245"/>
    <w:rsid w:val="00E411A3"/>
    <w:rsid w:val="00E42977"/>
    <w:rsid w:val="00E461A8"/>
    <w:rsid w:val="00E51EDE"/>
    <w:rsid w:val="00E52C3F"/>
    <w:rsid w:val="00E605F4"/>
    <w:rsid w:val="00E70D2D"/>
    <w:rsid w:val="00E7101A"/>
    <w:rsid w:val="00E71CD6"/>
    <w:rsid w:val="00E71F70"/>
    <w:rsid w:val="00E730A4"/>
    <w:rsid w:val="00E740FC"/>
    <w:rsid w:val="00E74CEB"/>
    <w:rsid w:val="00E77788"/>
    <w:rsid w:val="00E8779D"/>
    <w:rsid w:val="00E96D6F"/>
    <w:rsid w:val="00EA2064"/>
    <w:rsid w:val="00EA533F"/>
    <w:rsid w:val="00EA69D1"/>
    <w:rsid w:val="00EA6A2D"/>
    <w:rsid w:val="00EB07A8"/>
    <w:rsid w:val="00EB26E7"/>
    <w:rsid w:val="00EB49C8"/>
    <w:rsid w:val="00EC2C02"/>
    <w:rsid w:val="00EC781D"/>
    <w:rsid w:val="00ED10D3"/>
    <w:rsid w:val="00ED2674"/>
    <w:rsid w:val="00ED475A"/>
    <w:rsid w:val="00ED552A"/>
    <w:rsid w:val="00ED777F"/>
    <w:rsid w:val="00EE0EB6"/>
    <w:rsid w:val="00EE159A"/>
    <w:rsid w:val="00EE2303"/>
    <w:rsid w:val="00EE7397"/>
    <w:rsid w:val="00EF092E"/>
    <w:rsid w:val="00EF6E2D"/>
    <w:rsid w:val="00F00CB9"/>
    <w:rsid w:val="00F069B9"/>
    <w:rsid w:val="00F12268"/>
    <w:rsid w:val="00F1266E"/>
    <w:rsid w:val="00F134E1"/>
    <w:rsid w:val="00F13877"/>
    <w:rsid w:val="00F16F80"/>
    <w:rsid w:val="00F245A5"/>
    <w:rsid w:val="00F26DA1"/>
    <w:rsid w:val="00F271B7"/>
    <w:rsid w:val="00F35EBC"/>
    <w:rsid w:val="00F36D10"/>
    <w:rsid w:val="00F42843"/>
    <w:rsid w:val="00F520FB"/>
    <w:rsid w:val="00F5226C"/>
    <w:rsid w:val="00F52F8C"/>
    <w:rsid w:val="00F5543C"/>
    <w:rsid w:val="00F60689"/>
    <w:rsid w:val="00F61F71"/>
    <w:rsid w:val="00F6302E"/>
    <w:rsid w:val="00F6733A"/>
    <w:rsid w:val="00F7442A"/>
    <w:rsid w:val="00F85AD2"/>
    <w:rsid w:val="00F97BDB"/>
    <w:rsid w:val="00FA28AC"/>
    <w:rsid w:val="00FB33D2"/>
    <w:rsid w:val="00FD57CD"/>
    <w:rsid w:val="00FE1358"/>
    <w:rsid w:val="00FE413A"/>
    <w:rsid w:val="00FE5B8D"/>
    <w:rsid w:val="00FE6C3C"/>
    <w:rsid w:val="00FE7645"/>
    <w:rsid w:val="00FF0F3E"/>
    <w:rsid w:val="00FF4250"/>
    <w:rsid w:val="00FF5E6F"/>
    <w:rsid w:val="00FF7071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02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B6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200B7"/>
    <w:pPr>
      <w:spacing w:before="100" w:beforeAutospacing="1" w:after="100" w:afterAutospacing="1"/>
    </w:pPr>
  </w:style>
  <w:style w:type="paragraph" w:customStyle="1" w:styleId="enabled">
    <w:name w:val="enabled"/>
    <w:basedOn w:val="a"/>
    <w:rsid w:val="00F069B9"/>
    <w:pPr>
      <w:spacing w:before="100" w:beforeAutospacing="1" w:after="100" w:afterAutospacing="1"/>
    </w:pPr>
  </w:style>
  <w:style w:type="paragraph" w:customStyle="1" w:styleId="disabled">
    <w:name w:val="disabled"/>
    <w:basedOn w:val="a"/>
    <w:rsid w:val="00F069B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69B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069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69B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069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69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1D6D"/>
  </w:style>
  <w:style w:type="character" w:customStyle="1" w:styleId="10">
    <w:name w:val="Заголовок 1 Знак"/>
    <w:basedOn w:val="a0"/>
    <w:link w:val="1"/>
    <w:uiPriority w:val="9"/>
    <w:rsid w:val="00830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Placeholder Text"/>
    <w:basedOn w:val="a0"/>
    <w:uiPriority w:val="99"/>
    <w:semiHidden/>
    <w:rsid w:val="002369D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02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B6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200B7"/>
    <w:pPr>
      <w:spacing w:before="100" w:beforeAutospacing="1" w:after="100" w:afterAutospacing="1"/>
    </w:pPr>
  </w:style>
  <w:style w:type="paragraph" w:customStyle="1" w:styleId="enabled">
    <w:name w:val="enabled"/>
    <w:basedOn w:val="a"/>
    <w:rsid w:val="00F069B9"/>
    <w:pPr>
      <w:spacing w:before="100" w:beforeAutospacing="1" w:after="100" w:afterAutospacing="1"/>
    </w:pPr>
  </w:style>
  <w:style w:type="paragraph" w:customStyle="1" w:styleId="disabled">
    <w:name w:val="disabled"/>
    <w:basedOn w:val="a"/>
    <w:rsid w:val="00F069B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69B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069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69B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069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69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1D6D"/>
  </w:style>
  <w:style w:type="character" w:customStyle="1" w:styleId="10">
    <w:name w:val="Заголовок 1 Знак"/>
    <w:basedOn w:val="a0"/>
    <w:link w:val="1"/>
    <w:uiPriority w:val="9"/>
    <w:rsid w:val="00830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Placeholder Text"/>
    <w:basedOn w:val="a0"/>
    <w:uiPriority w:val="99"/>
    <w:semiHidden/>
    <w:rsid w:val="002369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0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35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2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9998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none" w:sz="0" w:space="0" w:color="C0C0C0"/>
                <w:bottom w:val="none" w:sz="0" w:space="0" w:color="C0C0C0"/>
                <w:right w:val="none" w:sz="0" w:space="0" w:color="C0C0C0"/>
              </w:divBdr>
              <w:divsChild>
                <w:div w:id="5008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832953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none" w:sz="0" w:space="0" w:color="C0C0C0"/>
                <w:bottom w:val="none" w:sz="0" w:space="0" w:color="C0C0C0"/>
                <w:right w:val="none" w:sz="0" w:space="0" w:color="C0C0C0"/>
              </w:divBdr>
              <w:divsChild>
                <w:div w:id="20130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3282C-9842-44FB-B4A5-6FC3ED77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силонова;минакова</dc:creator>
  <cp:lastModifiedBy>User</cp:lastModifiedBy>
  <cp:revision>10</cp:revision>
  <cp:lastPrinted>2019-08-06T05:33:00Z</cp:lastPrinted>
  <dcterms:created xsi:type="dcterms:W3CDTF">2024-06-17T07:01:00Z</dcterms:created>
  <dcterms:modified xsi:type="dcterms:W3CDTF">2024-06-26T12:21:00Z</dcterms:modified>
</cp:coreProperties>
</file>