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nos" w:hAnsi="Tinos"/>
          <w:b w:val="1"/>
        </w:rPr>
      </w:pPr>
      <w:r>
        <w:rPr>
          <w:rFonts w:ascii="Tinos" w:hAnsi="Tinos"/>
          <w:b w:val="1"/>
        </w:rPr>
        <w:t xml:space="preserve">Расписание </w:t>
      </w:r>
      <w:r>
        <w:rPr>
          <w:rFonts w:ascii="Tinos" w:hAnsi="Tinos"/>
          <w:b w:val="1"/>
        </w:rPr>
        <w:t xml:space="preserve">летней </w:t>
      </w:r>
      <w:r>
        <w:rPr>
          <w:rFonts w:ascii="Tinos" w:hAnsi="Tinos"/>
          <w:b w:val="1"/>
        </w:rPr>
        <w:t>производственной практики.</w:t>
      </w:r>
    </w:p>
    <w:tbl>
      <w:tblPr>
        <w:tblStyle w:val="Style_2"/>
        <w:tblW w:type="auto" w:w="0"/>
        <w:jc w:val="left"/>
        <w:tblInd w:type="dxa" w:w="-31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60"/>
        <w:gridCol w:w="1417"/>
        <w:gridCol w:w="1843"/>
        <w:gridCol w:w="1701"/>
        <w:gridCol w:w="1417"/>
        <w:gridCol w:w="852"/>
        <w:gridCol w:w="1098"/>
      </w:tblGrid>
      <w:tr>
        <w:trPr>
          <w:trHeight w:hRule="atLeast" w:val="1065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Название практики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Название кафедры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Даты прохождения практики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Факультет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Семестр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Курс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Группа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ФОКП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ФОКП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ФОКП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ФОКП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ФОКП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  <w:shd w:fill="81D41A" w:val="clear"/>
              </w:rPr>
              <w:t>ФОКП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ФОКП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клиническая практика помощник врача ЛПУ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терапии</w:t>
            </w:r>
          </w:p>
          <w:p w14:paraId="1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 каф. 62)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09.06.2025г.-21.07.2025г.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ФОКП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1гр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клиническая практика помощник врача ЛПУ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терапии</w:t>
            </w:r>
          </w:p>
          <w:p w14:paraId="2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 каф. 62)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09.06.2025г.-07.07.2025г.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ФОКП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1гр</w:t>
            </w:r>
          </w:p>
        </w:tc>
      </w:tr>
    </w:tbl>
    <w:p w14:paraId="27000000">
      <w:pPr>
        <w:pStyle w:val="Style_1"/>
        <w:spacing w:after="200" w:before="0"/>
        <w:ind/>
        <w:rPr>
          <w:rFonts w:ascii="Times New Roman" w:hAnsi="Times New Roman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ody Text"/>
    <w:basedOn w:val="Style_1"/>
    <w:link w:val="Style_4_ch"/>
    <w:pPr>
      <w:spacing w:after="140" w:before="0" w:line="276" w:lineRule="auto"/>
      <w:ind/>
    </w:pPr>
  </w:style>
  <w:style w:styleId="Style_4_ch" w:type="character">
    <w:name w:val="Body Text"/>
    <w:basedOn w:val="Style_1_ch"/>
    <w:link w:val="Style_4"/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List"/>
    <w:basedOn w:val="Style_4"/>
    <w:link w:val="Style_8_ch"/>
    <w:rPr>
      <w:rFonts w:ascii="PT Astra Serif" w:hAnsi="PT Astra Serif"/>
    </w:rPr>
  </w:style>
  <w:style w:styleId="Style_8_ch" w:type="character">
    <w:name w:val="List"/>
    <w:basedOn w:val="Style_4_ch"/>
    <w:link w:val="Style_8"/>
    <w:rPr>
      <w:rFonts w:ascii="PT Astra Serif" w:hAnsi="PT Astra Serif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Заголовок"/>
    <w:basedOn w:val="Style_1"/>
    <w:next w:val="Style_4"/>
    <w:link w:val="Style_11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1_ch" w:type="character">
    <w:name w:val="Заголовок"/>
    <w:basedOn w:val="Style_1_ch"/>
    <w:link w:val="Style_11"/>
    <w:rPr>
      <w:rFonts w:ascii="PT Astra Serif" w:hAnsi="PT Astra Serif"/>
      <w:sz w:val="28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Указатель"/>
    <w:basedOn w:val="Style_1"/>
    <w:link w:val="Style_22_ch"/>
    <w:rPr>
      <w:rFonts w:ascii="PT Astra Serif" w:hAnsi="PT Astra Serif"/>
    </w:rPr>
  </w:style>
  <w:style w:styleId="Style_22_ch" w:type="character">
    <w:name w:val="Указатель"/>
    <w:basedOn w:val="Style_1_ch"/>
    <w:link w:val="Style_22"/>
    <w:rPr>
      <w:rFonts w:ascii="PT Astra Serif" w:hAnsi="PT Astra Serif"/>
    </w:rPr>
  </w:style>
  <w:style w:styleId="Style_23" w:type="paragraph">
    <w:name w:val="Caption"/>
    <w:basedOn w:val="Style_1"/>
    <w:link w:val="Style_23_ch"/>
    <w:pPr>
      <w:spacing w:after="120" w:before="120"/>
      <w:ind/>
    </w:pPr>
    <w:rPr>
      <w:rFonts w:ascii="PT Astra Serif" w:hAnsi="PT Astra Serif"/>
      <w:i w:val="1"/>
      <w:sz w:val="24"/>
    </w:rPr>
  </w:style>
  <w:style w:styleId="Style_23_ch" w:type="character">
    <w:name w:val="Caption"/>
    <w:basedOn w:val="Style_1_ch"/>
    <w:link w:val="Style_23"/>
    <w:rPr>
      <w:rFonts w:ascii="PT Astra Serif" w:hAnsi="PT Astra Serif"/>
      <w:i w:val="1"/>
      <w:sz w:val="24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2024-11-14T11:44:38Z</dcterms:modified>
</cp:coreProperties>
</file>