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B5" w:rsidRDefault="0074246F" w:rsidP="00094B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членов</w:t>
      </w:r>
      <w:r w:rsidR="00900DB5" w:rsidRPr="00413066">
        <w:rPr>
          <w:rFonts w:ascii="Times New Roman" w:hAnsi="Times New Roman" w:cs="Times New Roman"/>
          <w:sz w:val="28"/>
        </w:rPr>
        <w:t xml:space="preserve"> объединённого ученого совета </w:t>
      </w:r>
      <w:r w:rsidR="00900DB5">
        <w:rPr>
          <w:rFonts w:ascii="Times New Roman" w:hAnsi="Times New Roman" w:cs="Times New Roman"/>
          <w:sz w:val="28"/>
        </w:rPr>
        <w:t>медико-профилактического, стоматологического, фармацевтического факультетов и Центральной научно-исследовательской лаборатории</w:t>
      </w:r>
      <w:r w:rsidR="00900DB5" w:rsidRPr="00413066">
        <w:rPr>
          <w:rFonts w:ascii="Times New Roman" w:hAnsi="Times New Roman" w:cs="Times New Roman"/>
          <w:sz w:val="28"/>
        </w:rPr>
        <w:t xml:space="preserve"> ФГБОУ ВО </w:t>
      </w:r>
      <w:proofErr w:type="spellStart"/>
      <w:r w:rsidR="00900DB5" w:rsidRPr="00413066">
        <w:rPr>
          <w:rFonts w:ascii="Times New Roman" w:hAnsi="Times New Roman" w:cs="Times New Roman"/>
          <w:sz w:val="28"/>
        </w:rPr>
        <w:t>РостГМУ</w:t>
      </w:r>
      <w:proofErr w:type="spellEnd"/>
      <w:r w:rsidR="00900DB5" w:rsidRPr="00413066">
        <w:rPr>
          <w:rFonts w:ascii="Times New Roman" w:hAnsi="Times New Roman" w:cs="Times New Roman"/>
          <w:sz w:val="28"/>
        </w:rPr>
        <w:t xml:space="preserve"> Минздрава России: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3815"/>
        <w:gridCol w:w="4664"/>
      </w:tblGrid>
      <w:tr w:rsidR="00900DB5" w:rsidTr="00094B21">
        <w:trPr>
          <w:trHeight w:val="939"/>
        </w:trPr>
        <w:tc>
          <w:tcPr>
            <w:tcW w:w="957" w:type="dxa"/>
          </w:tcPr>
          <w:p w:rsidR="00900DB5" w:rsidRPr="00900DB5" w:rsidRDefault="00900DB5" w:rsidP="00900D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15" w:type="dxa"/>
          </w:tcPr>
          <w:p w:rsidR="00900DB5" w:rsidRDefault="00900DB5" w:rsidP="00094B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Квасов </w:t>
            </w:r>
            <w:r w:rsidR="00094B21">
              <w:rPr>
                <w:rFonts w:ascii="Times New Roman" w:hAnsi="Times New Roman" w:cs="Times New Roman"/>
                <w:sz w:val="28"/>
              </w:rPr>
              <w:t>Алексей Романович (председатель)</w:t>
            </w:r>
          </w:p>
        </w:tc>
        <w:tc>
          <w:tcPr>
            <w:tcW w:w="4664" w:type="dxa"/>
          </w:tcPr>
          <w:p w:rsidR="00900DB5" w:rsidRDefault="00900DB5" w:rsidP="002C1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кафедрой гигиены, декан медико-профилактического факультета, д.м.н., профессор</w:t>
            </w:r>
          </w:p>
        </w:tc>
      </w:tr>
      <w:tr w:rsidR="00900DB5" w:rsidTr="00094B21">
        <w:trPr>
          <w:trHeight w:val="939"/>
        </w:trPr>
        <w:tc>
          <w:tcPr>
            <w:tcW w:w="957" w:type="dxa"/>
          </w:tcPr>
          <w:p w:rsidR="00900DB5" w:rsidRPr="00900DB5" w:rsidRDefault="00900DB5" w:rsidP="00900D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15" w:type="dxa"/>
          </w:tcPr>
          <w:p w:rsidR="002C170E" w:rsidRDefault="00900DB5" w:rsidP="00900DB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Дергоусова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Татьяна Григорьевна</w:t>
            </w:r>
          </w:p>
          <w:p w:rsidR="00900DB5" w:rsidRDefault="00094B21" w:rsidP="00094B21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(заместитель председателя)</w:t>
            </w:r>
          </w:p>
        </w:tc>
        <w:tc>
          <w:tcPr>
            <w:tcW w:w="4664" w:type="dxa"/>
          </w:tcPr>
          <w:p w:rsidR="00900DB5" w:rsidRDefault="00900DB5" w:rsidP="002C1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Декан фармацевтического факультета,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арм.н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., доцент</w:t>
            </w:r>
          </w:p>
        </w:tc>
      </w:tr>
      <w:tr w:rsidR="002C170E" w:rsidTr="00094B21">
        <w:trPr>
          <w:trHeight w:val="939"/>
        </w:trPr>
        <w:tc>
          <w:tcPr>
            <w:tcW w:w="957" w:type="dxa"/>
          </w:tcPr>
          <w:p w:rsidR="002C170E" w:rsidRPr="00900DB5" w:rsidRDefault="002C170E" w:rsidP="00900D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15" w:type="dxa"/>
          </w:tcPr>
          <w:p w:rsidR="002C170E" w:rsidRDefault="002C170E" w:rsidP="00900DB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Максюков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Станислав Юрьевич </w:t>
            </w:r>
          </w:p>
          <w:p w:rsidR="002C170E" w:rsidRDefault="002C170E" w:rsidP="00094B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(заместитель председателя</w:t>
            </w:r>
            <w:r w:rsidR="00094B21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664" w:type="dxa"/>
          </w:tcPr>
          <w:p w:rsidR="002C170E" w:rsidRDefault="002C170E" w:rsidP="002C1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кафедрой стоматологии №2, декан стоматологического факультета, д.м.н., доцент</w:t>
            </w:r>
          </w:p>
        </w:tc>
      </w:tr>
      <w:tr w:rsidR="00094B21" w:rsidTr="00094B21">
        <w:trPr>
          <w:trHeight w:val="939"/>
        </w:trPr>
        <w:tc>
          <w:tcPr>
            <w:tcW w:w="957" w:type="dxa"/>
          </w:tcPr>
          <w:p w:rsidR="00094B21" w:rsidRPr="00900DB5" w:rsidRDefault="00094B21" w:rsidP="00900D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15" w:type="dxa"/>
          </w:tcPr>
          <w:p w:rsidR="00094B21" w:rsidRDefault="00094B21" w:rsidP="00E97B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Логвин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Федор Васильевич</w:t>
            </w:r>
          </w:p>
          <w:p w:rsidR="00094B21" w:rsidRDefault="00094B21" w:rsidP="00E97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(ученый секретарь)</w:t>
            </w:r>
          </w:p>
        </w:tc>
        <w:tc>
          <w:tcPr>
            <w:tcW w:w="4664" w:type="dxa"/>
          </w:tcPr>
          <w:p w:rsidR="00094B21" w:rsidRDefault="00094B21" w:rsidP="00E97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кафедрой эпидемиологии, к.м.н., доцент</w:t>
            </w:r>
          </w:p>
        </w:tc>
      </w:tr>
      <w:tr w:rsidR="000744A6" w:rsidTr="00094B21">
        <w:trPr>
          <w:trHeight w:val="985"/>
        </w:trPr>
        <w:tc>
          <w:tcPr>
            <w:tcW w:w="957" w:type="dxa"/>
          </w:tcPr>
          <w:p w:rsidR="000744A6" w:rsidRPr="00900DB5" w:rsidRDefault="000744A6" w:rsidP="00900D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15" w:type="dxa"/>
          </w:tcPr>
          <w:p w:rsidR="000744A6" w:rsidRDefault="000744A6" w:rsidP="00900DB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Зита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Ервандовна</w:t>
            </w:r>
            <w:proofErr w:type="spellEnd"/>
          </w:p>
        </w:tc>
        <w:tc>
          <w:tcPr>
            <w:tcW w:w="4664" w:type="dxa"/>
          </w:tcPr>
          <w:p w:rsidR="000744A6" w:rsidRDefault="000744A6" w:rsidP="00900D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Доцент кафедры гигиены, к.м.н., доцент</w:t>
            </w:r>
          </w:p>
        </w:tc>
      </w:tr>
      <w:tr w:rsidR="000744A6" w:rsidTr="00094B21">
        <w:trPr>
          <w:trHeight w:val="985"/>
        </w:trPr>
        <w:tc>
          <w:tcPr>
            <w:tcW w:w="957" w:type="dxa"/>
          </w:tcPr>
          <w:p w:rsidR="000744A6" w:rsidRPr="00900DB5" w:rsidRDefault="000744A6" w:rsidP="00900D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15" w:type="dxa"/>
          </w:tcPr>
          <w:p w:rsidR="000744A6" w:rsidRDefault="000744A6" w:rsidP="00900DB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744A6">
              <w:rPr>
                <w:rFonts w:ascii="Times New Roman" w:hAnsi="Times New Roman" w:cs="Times New Roman"/>
                <w:sz w:val="28"/>
              </w:rPr>
              <w:t>Баташев</w:t>
            </w:r>
            <w:proofErr w:type="spellEnd"/>
            <w:r w:rsidRPr="000744A6">
              <w:rPr>
                <w:rFonts w:ascii="Times New Roman" w:hAnsi="Times New Roman" w:cs="Times New Roman"/>
                <w:sz w:val="28"/>
              </w:rPr>
              <w:t xml:space="preserve"> Виктор Валентинович</w:t>
            </w:r>
          </w:p>
        </w:tc>
        <w:tc>
          <w:tcPr>
            <w:tcW w:w="4664" w:type="dxa"/>
          </w:tcPr>
          <w:p w:rsidR="000744A6" w:rsidRDefault="000744A6" w:rsidP="00900D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Доцент кафедры эпидемиологии, к.м.н., доцент</w:t>
            </w:r>
          </w:p>
        </w:tc>
      </w:tr>
      <w:tr w:rsidR="000744A6" w:rsidTr="00094B21">
        <w:trPr>
          <w:trHeight w:val="939"/>
        </w:trPr>
        <w:tc>
          <w:tcPr>
            <w:tcW w:w="957" w:type="dxa"/>
          </w:tcPr>
          <w:p w:rsidR="000744A6" w:rsidRPr="00900DB5" w:rsidRDefault="000744A6" w:rsidP="00900D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15" w:type="dxa"/>
          </w:tcPr>
          <w:p w:rsidR="000744A6" w:rsidRDefault="000744A6" w:rsidP="00900D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Белоусова Елена Сергеевна</w:t>
            </w:r>
          </w:p>
        </w:tc>
        <w:tc>
          <w:tcPr>
            <w:tcW w:w="4664" w:type="dxa"/>
          </w:tcPr>
          <w:p w:rsidR="000744A6" w:rsidRDefault="000744A6" w:rsidP="00900D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Заведующий кафедрой фармацевтической химии и фармакогнозии,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иол.н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., доцент</w:t>
            </w:r>
          </w:p>
        </w:tc>
      </w:tr>
      <w:tr w:rsidR="000744A6" w:rsidTr="00094B21">
        <w:trPr>
          <w:trHeight w:val="939"/>
        </w:trPr>
        <w:tc>
          <w:tcPr>
            <w:tcW w:w="957" w:type="dxa"/>
          </w:tcPr>
          <w:p w:rsidR="000744A6" w:rsidRPr="00900DB5" w:rsidRDefault="000744A6" w:rsidP="00900D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15" w:type="dxa"/>
          </w:tcPr>
          <w:p w:rsidR="000744A6" w:rsidRDefault="000744A6" w:rsidP="00900D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Виноградова Елена Викторовна</w:t>
            </w:r>
          </w:p>
        </w:tc>
        <w:tc>
          <w:tcPr>
            <w:tcW w:w="4664" w:type="dxa"/>
          </w:tcPr>
          <w:p w:rsidR="000744A6" w:rsidRDefault="000744A6" w:rsidP="00900D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Старший преподаватель кафедры фармацевтической химии и фармакогнозии, старший методист деканата фармацевтического факультета, к.м.н.</w:t>
            </w:r>
          </w:p>
        </w:tc>
      </w:tr>
      <w:tr w:rsidR="000744A6" w:rsidTr="00094B21">
        <w:trPr>
          <w:trHeight w:val="939"/>
        </w:trPr>
        <w:tc>
          <w:tcPr>
            <w:tcW w:w="957" w:type="dxa"/>
          </w:tcPr>
          <w:p w:rsidR="000744A6" w:rsidRPr="00900DB5" w:rsidRDefault="000744A6" w:rsidP="00900D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15" w:type="dxa"/>
          </w:tcPr>
          <w:p w:rsidR="000744A6" w:rsidRPr="00094B21" w:rsidRDefault="000744A6" w:rsidP="00900DB5">
            <w:pPr>
              <w:rPr>
                <w:rFonts w:ascii="Times New Roman" w:hAnsi="Times New Roman" w:cs="Times New Roman"/>
                <w:sz w:val="28"/>
              </w:rPr>
            </w:pPr>
            <w:r w:rsidRPr="00094B21">
              <w:rPr>
                <w:rFonts w:ascii="Times New Roman" w:hAnsi="Times New Roman" w:cs="Times New Roman"/>
                <w:sz w:val="28"/>
              </w:rPr>
              <w:t>Воропаева Алина Андреевна</w:t>
            </w:r>
          </w:p>
        </w:tc>
        <w:tc>
          <w:tcPr>
            <w:tcW w:w="4664" w:type="dxa"/>
          </w:tcPr>
          <w:p w:rsidR="000744A6" w:rsidRPr="00094B21" w:rsidRDefault="000744A6" w:rsidP="00094B21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94B21">
              <w:rPr>
                <w:rFonts w:ascii="Times New Roman" w:hAnsi="Times New Roman" w:cs="Times New Roman"/>
                <w:sz w:val="28"/>
              </w:rPr>
              <w:t>Обучающийся</w:t>
            </w:r>
            <w:proofErr w:type="gramEnd"/>
            <w:r w:rsidRPr="00094B21">
              <w:rPr>
                <w:rFonts w:ascii="Times New Roman" w:hAnsi="Times New Roman" w:cs="Times New Roman"/>
                <w:sz w:val="28"/>
              </w:rPr>
              <w:t xml:space="preserve"> медико-профилактического факультета</w:t>
            </w:r>
          </w:p>
        </w:tc>
      </w:tr>
      <w:tr w:rsidR="000744A6" w:rsidTr="00094B21">
        <w:trPr>
          <w:trHeight w:val="985"/>
        </w:trPr>
        <w:tc>
          <w:tcPr>
            <w:tcW w:w="957" w:type="dxa"/>
          </w:tcPr>
          <w:p w:rsidR="000744A6" w:rsidRPr="00900DB5" w:rsidRDefault="000744A6" w:rsidP="00900D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15" w:type="dxa"/>
          </w:tcPr>
          <w:p w:rsidR="000744A6" w:rsidRDefault="000744A6" w:rsidP="00900D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Горбунова Марина Олеговна</w:t>
            </w:r>
          </w:p>
        </w:tc>
        <w:tc>
          <w:tcPr>
            <w:tcW w:w="4664" w:type="dxa"/>
          </w:tcPr>
          <w:p w:rsidR="000744A6" w:rsidRDefault="000744A6" w:rsidP="00900D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Заведующий кафедрой химии,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им.н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., доцент</w:t>
            </w:r>
          </w:p>
        </w:tc>
      </w:tr>
      <w:tr w:rsidR="000744A6" w:rsidTr="00094B21">
        <w:trPr>
          <w:trHeight w:val="985"/>
        </w:trPr>
        <w:tc>
          <w:tcPr>
            <w:tcW w:w="957" w:type="dxa"/>
          </w:tcPr>
          <w:p w:rsidR="000744A6" w:rsidRPr="00900DB5" w:rsidRDefault="000744A6" w:rsidP="00900D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15" w:type="dxa"/>
          </w:tcPr>
          <w:p w:rsidR="000744A6" w:rsidRDefault="000744A6" w:rsidP="00900DB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Грошилин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Сергей Михайлович</w:t>
            </w:r>
          </w:p>
        </w:tc>
        <w:tc>
          <w:tcPr>
            <w:tcW w:w="4664" w:type="dxa"/>
          </w:tcPr>
          <w:p w:rsidR="000744A6" w:rsidRDefault="000744A6" w:rsidP="00900D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кафедрой безопасности жизнедеятельности и медицины катастроф, д.м.н., профессор</w:t>
            </w:r>
          </w:p>
        </w:tc>
      </w:tr>
      <w:tr w:rsidR="000744A6" w:rsidTr="00094B21">
        <w:trPr>
          <w:trHeight w:val="985"/>
        </w:trPr>
        <w:tc>
          <w:tcPr>
            <w:tcW w:w="957" w:type="dxa"/>
          </w:tcPr>
          <w:p w:rsidR="000744A6" w:rsidRPr="00900DB5" w:rsidRDefault="000744A6" w:rsidP="00900D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15" w:type="dxa"/>
          </w:tcPr>
          <w:p w:rsidR="000744A6" w:rsidRDefault="000744A6" w:rsidP="00900D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Дашкевич Виктор Анатольевич</w:t>
            </w:r>
          </w:p>
        </w:tc>
        <w:tc>
          <w:tcPr>
            <w:tcW w:w="4664" w:type="dxa"/>
          </w:tcPr>
          <w:p w:rsidR="000744A6" w:rsidRDefault="000744A6" w:rsidP="00900D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Доцент кафедры гигиены, старший методист деканата медико-профилактического факультета, к.м.н.</w:t>
            </w:r>
          </w:p>
        </w:tc>
      </w:tr>
      <w:tr w:rsidR="000744A6" w:rsidTr="00094B21">
        <w:trPr>
          <w:trHeight w:val="985"/>
        </w:trPr>
        <w:tc>
          <w:tcPr>
            <w:tcW w:w="957" w:type="dxa"/>
          </w:tcPr>
          <w:p w:rsidR="000744A6" w:rsidRPr="00900DB5" w:rsidRDefault="000744A6" w:rsidP="00900D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15" w:type="dxa"/>
          </w:tcPr>
          <w:p w:rsidR="000744A6" w:rsidRDefault="000744A6" w:rsidP="00900D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Демидова Александра Александровна</w:t>
            </w:r>
          </w:p>
        </w:tc>
        <w:tc>
          <w:tcPr>
            <w:tcW w:w="4664" w:type="dxa"/>
          </w:tcPr>
          <w:p w:rsidR="000744A6" w:rsidRDefault="000744A6" w:rsidP="00900D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кафедрой медицинской и биологической физики, д.м.н., доцент</w:t>
            </w:r>
          </w:p>
        </w:tc>
      </w:tr>
      <w:tr w:rsidR="000744A6" w:rsidTr="00094B21">
        <w:trPr>
          <w:trHeight w:val="985"/>
        </w:trPr>
        <w:tc>
          <w:tcPr>
            <w:tcW w:w="957" w:type="dxa"/>
          </w:tcPr>
          <w:p w:rsidR="000744A6" w:rsidRPr="00900DB5" w:rsidRDefault="000744A6" w:rsidP="00900D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15" w:type="dxa"/>
          </w:tcPr>
          <w:p w:rsidR="000744A6" w:rsidRDefault="000744A6" w:rsidP="00900DB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744A6">
              <w:rPr>
                <w:rFonts w:ascii="Times New Roman" w:hAnsi="Times New Roman" w:cs="Times New Roman"/>
                <w:sz w:val="28"/>
              </w:rPr>
              <w:t>Додохова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Маргарита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Авдеевна</w:t>
            </w:r>
            <w:proofErr w:type="spellEnd"/>
          </w:p>
        </w:tc>
        <w:tc>
          <w:tcPr>
            <w:tcW w:w="4664" w:type="dxa"/>
          </w:tcPr>
          <w:p w:rsidR="000744A6" w:rsidRDefault="000744A6" w:rsidP="00900D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Центральной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научно-исследовательского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лаборатории, д.м.н., доцент</w:t>
            </w:r>
          </w:p>
        </w:tc>
      </w:tr>
      <w:tr w:rsidR="000744A6" w:rsidTr="00094B21">
        <w:trPr>
          <w:trHeight w:val="985"/>
        </w:trPr>
        <w:tc>
          <w:tcPr>
            <w:tcW w:w="957" w:type="dxa"/>
          </w:tcPr>
          <w:p w:rsidR="000744A6" w:rsidRPr="00900DB5" w:rsidRDefault="000744A6" w:rsidP="00900D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15" w:type="dxa"/>
          </w:tcPr>
          <w:p w:rsidR="000744A6" w:rsidRDefault="000744A6" w:rsidP="00900D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Жукова Татьяна Васильевна</w:t>
            </w:r>
          </w:p>
        </w:tc>
        <w:tc>
          <w:tcPr>
            <w:tcW w:w="4664" w:type="dxa"/>
          </w:tcPr>
          <w:p w:rsidR="000744A6" w:rsidRDefault="000744A6" w:rsidP="00900D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кафедрой гигиены общей, д.м.н., профессор</w:t>
            </w:r>
          </w:p>
        </w:tc>
      </w:tr>
      <w:tr w:rsidR="000744A6" w:rsidTr="00094B21">
        <w:trPr>
          <w:trHeight w:val="985"/>
        </w:trPr>
        <w:tc>
          <w:tcPr>
            <w:tcW w:w="957" w:type="dxa"/>
          </w:tcPr>
          <w:p w:rsidR="000744A6" w:rsidRPr="00900DB5" w:rsidRDefault="000744A6" w:rsidP="00900D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15" w:type="dxa"/>
          </w:tcPr>
          <w:p w:rsidR="000744A6" w:rsidRDefault="000744A6" w:rsidP="00900DB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Задорожний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Андрей Владимирович</w:t>
            </w:r>
          </w:p>
          <w:p w:rsidR="000744A6" w:rsidRPr="005247A8" w:rsidRDefault="000744A6" w:rsidP="005247A8">
            <w:pPr>
              <w:tabs>
                <w:tab w:val="left" w:pos="103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4664" w:type="dxa"/>
          </w:tcPr>
          <w:p w:rsidR="000744A6" w:rsidRDefault="000744A6" w:rsidP="00900D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кафедрой стоматологии №4, к.м.н., доцент</w:t>
            </w:r>
          </w:p>
        </w:tc>
      </w:tr>
      <w:tr w:rsidR="000744A6" w:rsidTr="00094B21">
        <w:trPr>
          <w:trHeight w:val="985"/>
        </w:trPr>
        <w:tc>
          <w:tcPr>
            <w:tcW w:w="957" w:type="dxa"/>
          </w:tcPr>
          <w:p w:rsidR="000744A6" w:rsidRPr="00900DB5" w:rsidRDefault="000744A6" w:rsidP="00900D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15" w:type="dxa"/>
          </w:tcPr>
          <w:p w:rsidR="000744A6" w:rsidRDefault="000744A6" w:rsidP="00900D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Колмакова Татьяна Сергеевна</w:t>
            </w:r>
          </w:p>
        </w:tc>
        <w:tc>
          <w:tcPr>
            <w:tcW w:w="4664" w:type="dxa"/>
          </w:tcPr>
          <w:p w:rsidR="000744A6" w:rsidRDefault="000744A6" w:rsidP="00900D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Заведующий кафедрой медицинской биологии и генетики,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иол.н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., доцент</w:t>
            </w:r>
          </w:p>
        </w:tc>
      </w:tr>
      <w:tr w:rsidR="000744A6" w:rsidTr="00094B21">
        <w:trPr>
          <w:trHeight w:val="985"/>
        </w:trPr>
        <w:tc>
          <w:tcPr>
            <w:tcW w:w="957" w:type="dxa"/>
          </w:tcPr>
          <w:p w:rsidR="000744A6" w:rsidRPr="00900DB5" w:rsidRDefault="000744A6" w:rsidP="00900D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15" w:type="dxa"/>
          </w:tcPr>
          <w:p w:rsidR="000744A6" w:rsidRDefault="000744A6" w:rsidP="005247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Кононенко Владимир Иванович</w:t>
            </w:r>
          </w:p>
        </w:tc>
        <w:tc>
          <w:tcPr>
            <w:tcW w:w="4664" w:type="dxa"/>
          </w:tcPr>
          <w:p w:rsidR="000744A6" w:rsidRDefault="000744A6" w:rsidP="00900D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кафедрой стоматологии №3, д.м.н., доцент</w:t>
            </w:r>
          </w:p>
        </w:tc>
      </w:tr>
      <w:tr w:rsidR="000744A6" w:rsidTr="00094B21">
        <w:trPr>
          <w:trHeight w:val="985"/>
        </w:trPr>
        <w:tc>
          <w:tcPr>
            <w:tcW w:w="957" w:type="dxa"/>
          </w:tcPr>
          <w:p w:rsidR="000744A6" w:rsidRPr="00900DB5" w:rsidRDefault="000744A6" w:rsidP="00900D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15" w:type="dxa"/>
          </w:tcPr>
          <w:p w:rsidR="000744A6" w:rsidRDefault="000744A6" w:rsidP="00900D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Косякова Наталья Владимировна</w:t>
            </w:r>
          </w:p>
          <w:p w:rsidR="000744A6" w:rsidRPr="005247A8" w:rsidRDefault="000744A6" w:rsidP="005247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64" w:type="dxa"/>
          </w:tcPr>
          <w:p w:rsidR="000744A6" w:rsidRDefault="000744A6" w:rsidP="00094B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Заведующий кафедрой управления и экономики фармации, фармацевтической технологии,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арм.н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., доцент </w:t>
            </w:r>
          </w:p>
        </w:tc>
      </w:tr>
      <w:tr w:rsidR="000744A6" w:rsidTr="00094B21">
        <w:trPr>
          <w:trHeight w:val="985"/>
        </w:trPr>
        <w:tc>
          <w:tcPr>
            <w:tcW w:w="957" w:type="dxa"/>
          </w:tcPr>
          <w:p w:rsidR="000744A6" w:rsidRPr="00900DB5" w:rsidRDefault="000744A6" w:rsidP="00900D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15" w:type="dxa"/>
          </w:tcPr>
          <w:p w:rsidR="000744A6" w:rsidRDefault="000744A6" w:rsidP="00900D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Левицкая Екатерина Сергеевна</w:t>
            </w:r>
          </w:p>
        </w:tc>
        <w:tc>
          <w:tcPr>
            <w:tcW w:w="4664" w:type="dxa"/>
          </w:tcPr>
          <w:p w:rsidR="000744A6" w:rsidRDefault="000744A6" w:rsidP="00900D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Заведующий кафедрой медицинской реабилитации, спортивной медицины, физического воспитания с курсом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экспертизы, д.м.н., доцент</w:t>
            </w:r>
          </w:p>
        </w:tc>
      </w:tr>
      <w:tr w:rsidR="000744A6" w:rsidTr="00094B21">
        <w:trPr>
          <w:trHeight w:val="985"/>
        </w:trPr>
        <w:tc>
          <w:tcPr>
            <w:tcW w:w="957" w:type="dxa"/>
          </w:tcPr>
          <w:p w:rsidR="000744A6" w:rsidRPr="00900DB5" w:rsidRDefault="000744A6" w:rsidP="00900D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15" w:type="dxa"/>
          </w:tcPr>
          <w:p w:rsidR="000744A6" w:rsidRDefault="000744A6" w:rsidP="00900DB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Нектаревская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Ирина Борисовна</w:t>
            </w:r>
          </w:p>
        </w:tc>
        <w:tc>
          <w:tcPr>
            <w:tcW w:w="4664" w:type="dxa"/>
          </w:tcPr>
          <w:p w:rsidR="000744A6" w:rsidRDefault="000744A6" w:rsidP="00900D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Доцент кафедры стоматологии №4, к.м.н., доцент</w:t>
            </w:r>
          </w:p>
        </w:tc>
      </w:tr>
      <w:tr w:rsidR="000744A6" w:rsidTr="00094B21">
        <w:trPr>
          <w:trHeight w:val="985"/>
        </w:trPr>
        <w:tc>
          <w:tcPr>
            <w:tcW w:w="957" w:type="dxa"/>
          </w:tcPr>
          <w:p w:rsidR="000744A6" w:rsidRPr="00900DB5" w:rsidRDefault="000744A6" w:rsidP="00900D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15" w:type="dxa"/>
          </w:tcPr>
          <w:p w:rsidR="000744A6" w:rsidRDefault="000744A6" w:rsidP="00D87F4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Нектаревская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Юлия Борисовна</w:t>
            </w:r>
          </w:p>
        </w:tc>
        <w:tc>
          <w:tcPr>
            <w:tcW w:w="4664" w:type="dxa"/>
          </w:tcPr>
          <w:p w:rsidR="000744A6" w:rsidRDefault="000744A6" w:rsidP="00D87F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Заведующий кафедрой иностранных языков с курсом латинского языка,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олит.н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., доцент</w:t>
            </w:r>
          </w:p>
        </w:tc>
      </w:tr>
      <w:tr w:rsidR="000744A6" w:rsidTr="00094B21">
        <w:trPr>
          <w:trHeight w:val="985"/>
        </w:trPr>
        <w:tc>
          <w:tcPr>
            <w:tcW w:w="957" w:type="dxa"/>
          </w:tcPr>
          <w:p w:rsidR="000744A6" w:rsidRPr="00900DB5" w:rsidRDefault="000744A6" w:rsidP="00900D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15" w:type="dxa"/>
          </w:tcPr>
          <w:p w:rsidR="000744A6" w:rsidRDefault="000744A6" w:rsidP="00900D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Сидоренко Ольга Анатольевна</w:t>
            </w:r>
          </w:p>
        </w:tc>
        <w:tc>
          <w:tcPr>
            <w:tcW w:w="4664" w:type="dxa"/>
          </w:tcPr>
          <w:p w:rsidR="000744A6" w:rsidRDefault="000744A6" w:rsidP="00900D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кафедрой кожных и венерических болезней, д.м.н., профессор</w:t>
            </w:r>
          </w:p>
        </w:tc>
      </w:tr>
      <w:tr w:rsidR="000744A6" w:rsidTr="00094B21">
        <w:trPr>
          <w:trHeight w:val="985"/>
        </w:trPr>
        <w:tc>
          <w:tcPr>
            <w:tcW w:w="957" w:type="dxa"/>
          </w:tcPr>
          <w:p w:rsidR="000744A6" w:rsidRPr="00900DB5" w:rsidRDefault="000744A6" w:rsidP="00900D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15" w:type="dxa"/>
          </w:tcPr>
          <w:p w:rsidR="000744A6" w:rsidRDefault="000744A6" w:rsidP="00D87F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Сидоренко Юлия Андреевна</w:t>
            </w:r>
          </w:p>
        </w:tc>
        <w:tc>
          <w:tcPr>
            <w:tcW w:w="4664" w:type="dxa"/>
          </w:tcPr>
          <w:p w:rsidR="000744A6" w:rsidRDefault="000744A6" w:rsidP="00900D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Доцент кафедры гигиены, к.м.н., доцент</w:t>
            </w:r>
          </w:p>
        </w:tc>
      </w:tr>
      <w:tr w:rsidR="000744A6" w:rsidTr="00094B21">
        <w:trPr>
          <w:trHeight w:val="985"/>
        </w:trPr>
        <w:tc>
          <w:tcPr>
            <w:tcW w:w="957" w:type="dxa"/>
          </w:tcPr>
          <w:p w:rsidR="000744A6" w:rsidRPr="00900DB5" w:rsidRDefault="000744A6" w:rsidP="00900D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15" w:type="dxa"/>
          </w:tcPr>
          <w:p w:rsidR="000744A6" w:rsidRDefault="000744A6" w:rsidP="00900DB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Хейгетян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Вараздатович</w:t>
            </w:r>
            <w:proofErr w:type="spellEnd"/>
          </w:p>
        </w:tc>
        <w:tc>
          <w:tcPr>
            <w:tcW w:w="4664" w:type="dxa"/>
          </w:tcPr>
          <w:p w:rsidR="000744A6" w:rsidRDefault="000744A6" w:rsidP="00D87F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кафедрой стоматологии №2, к.м.н., доцент</w:t>
            </w:r>
          </w:p>
        </w:tc>
      </w:tr>
      <w:tr w:rsidR="000744A6" w:rsidTr="00094B21">
        <w:trPr>
          <w:trHeight w:val="985"/>
        </w:trPr>
        <w:tc>
          <w:tcPr>
            <w:tcW w:w="957" w:type="dxa"/>
          </w:tcPr>
          <w:p w:rsidR="000744A6" w:rsidRPr="00900DB5" w:rsidRDefault="000744A6" w:rsidP="00900D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15" w:type="dxa"/>
          </w:tcPr>
          <w:p w:rsidR="000744A6" w:rsidRDefault="000744A6" w:rsidP="00900D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Шовкун Людмила Анатольевна</w:t>
            </w:r>
          </w:p>
        </w:tc>
        <w:tc>
          <w:tcPr>
            <w:tcW w:w="4664" w:type="dxa"/>
          </w:tcPr>
          <w:p w:rsidR="000744A6" w:rsidRDefault="000744A6" w:rsidP="00900D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кафедрой туберкулёза, д.м.н., профессор</w:t>
            </w:r>
          </w:p>
        </w:tc>
      </w:tr>
    </w:tbl>
    <w:p w:rsidR="00900DB5" w:rsidRPr="00413066" w:rsidRDefault="00900DB5" w:rsidP="00900DB5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2F5A4B" w:rsidRDefault="002F5A4B"/>
    <w:sectPr w:rsidR="002F5A4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A03" w:rsidRDefault="00381A03" w:rsidP="00E5196D">
      <w:pPr>
        <w:spacing w:after="0" w:line="240" w:lineRule="auto"/>
      </w:pPr>
      <w:r>
        <w:separator/>
      </w:r>
    </w:p>
  </w:endnote>
  <w:endnote w:type="continuationSeparator" w:id="0">
    <w:p w:rsidR="00381A03" w:rsidRDefault="00381A03" w:rsidP="00E5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217668"/>
      <w:docPartObj>
        <w:docPartGallery w:val="Page Numbers (Bottom of Page)"/>
        <w:docPartUnique/>
      </w:docPartObj>
    </w:sdtPr>
    <w:sdtEndPr/>
    <w:sdtContent>
      <w:p w:rsidR="00E5196D" w:rsidRDefault="00E5196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EA2">
          <w:rPr>
            <w:noProof/>
          </w:rPr>
          <w:t>1</w:t>
        </w:r>
        <w:r>
          <w:fldChar w:fldCharType="end"/>
        </w:r>
      </w:p>
    </w:sdtContent>
  </w:sdt>
  <w:p w:rsidR="00E5196D" w:rsidRDefault="00E519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A03" w:rsidRDefault="00381A03" w:rsidP="00E5196D">
      <w:pPr>
        <w:spacing w:after="0" w:line="240" w:lineRule="auto"/>
      </w:pPr>
      <w:r>
        <w:separator/>
      </w:r>
    </w:p>
  </w:footnote>
  <w:footnote w:type="continuationSeparator" w:id="0">
    <w:p w:rsidR="00381A03" w:rsidRDefault="00381A03" w:rsidP="00E51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2FE3"/>
    <w:multiLevelType w:val="hybridMultilevel"/>
    <w:tmpl w:val="B49431B8"/>
    <w:lvl w:ilvl="0" w:tplc="E1EC9E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5A"/>
    <w:rsid w:val="00025965"/>
    <w:rsid w:val="000744A6"/>
    <w:rsid w:val="00094B21"/>
    <w:rsid w:val="002C170E"/>
    <w:rsid w:val="002F5A4B"/>
    <w:rsid w:val="00381A03"/>
    <w:rsid w:val="005247A8"/>
    <w:rsid w:val="00563EA2"/>
    <w:rsid w:val="0074246F"/>
    <w:rsid w:val="007A57AA"/>
    <w:rsid w:val="00900DB5"/>
    <w:rsid w:val="00926227"/>
    <w:rsid w:val="00A5705A"/>
    <w:rsid w:val="00D87F41"/>
    <w:rsid w:val="00DE7675"/>
    <w:rsid w:val="00E5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0D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1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196D"/>
  </w:style>
  <w:style w:type="paragraph" w:styleId="a7">
    <w:name w:val="footer"/>
    <w:basedOn w:val="a"/>
    <w:link w:val="a8"/>
    <w:uiPriority w:val="99"/>
    <w:unhideWhenUsed/>
    <w:rsid w:val="00E51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1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0D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1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196D"/>
  </w:style>
  <w:style w:type="paragraph" w:styleId="a7">
    <w:name w:val="footer"/>
    <w:basedOn w:val="a"/>
    <w:link w:val="a8"/>
    <w:uiPriority w:val="99"/>
    <w:unhideWhenUsed/>
    <w:rsid w:val="00E51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3F3E-8EC8-40A7-AE49-2E3B82F5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2024-05-17T07:15:00Z</dcterms:created>
  <dcterms:modified xsi:type="dcterms:W3CDTF">2024-05-17T11:58:00Z</dcterms:modified>
</cp:coreProperties>
</file>