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99" w:rsidRPr="00586A99" w:rsidRDefault="00586A99" w:rsidP="00586A9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  <w:r w:rsidRPr="00586A99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>ФЕДЕРАЛЬНОЕ ГОСУДАРСТВЕННОЕ БЮДЖЕТНОЕ ОБРАЗОВАТЕЛЬНОЕ УЧРЕЖДЕНИЕ ВЫСШЕГО ОБРАЗОВАНИЯ</w:t>
      </w:r>
    </w:p>
    <w:p w:rsidR="00586A99" w:rsidRPr="00586A99" w:rsidRDefault="00586A99" w:rsidP="00586A9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586A9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 xml:space="preserve">«РОСТОВСКИЙ ГОСУДАРСТВЕННЫЙ МЕДИЦИНСКИЙ УНИВЕРСИТЕТ» </w:t>
      </w:r>
    </w:p>
    <w:p w:rsidR="00586A99" w:rsidRPr="00586A99" w:rsidRDefault="00586A99" w:rsidP="00586A9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586A9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МИНИСТЕРСТВА ЗДРАВООХРАНЕНИЯ РОССИЙСКОЙ ФЕДЕРАЦИИ</w:t>
      </w:r>
    </w:p>
    <w:p w:rsidR="00586A99" w:rsidRPr="00586A99" w:rsidRDefault="00586A99" w:rsidP="00586A9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586A99" w:rsidRPr="00586A99" w:rsidRDefault="00586A99" w:rsidP="00586A9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586A99" w:rsidRPr="00586A99" w:rsidRDefault="00586A99" w:rsidP="00586A9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586A9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ФАРМАЦЕВТИЧЕСКИЙ ФАКУЛЬТЕТ</w:t>
      </w:r>
    </w:p>
    <w:p w:rsidR="00586A99" w:rsidRPr="00586A99" w:rsidRDefault="00586A99" w:rsidP="00586A9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586A9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кафедра</w:t>
      </w:r>
      <w:r w:rsidRPr="00586A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86A9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управления и экономики фармации, фармацевтической технологии</w:t>
      </w: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586A99">
        <w:rPr>
          <w:rFonts w:ascii="Times New Roman" w:eastAsia="Times New Roman" w:hAnsi="Times New Roman" w:cs="Times New Roman"/>
          <w:b/>
          <w:sz w:val="32"/>
          <w:lang w:eastAsia="ru-RU" w:bidi="ru-RU"/>
        </w:rPr>
        <w:t>ДНЕВНИК ПРОХОЖДЕНИЯ ПРАКТИКИ</w:t>
      </w: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proofErr w:type="gramStart"/>
      <w:r w:rsidRPr="00586A9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обучающегося</w:t>
      </w:r>
      <w:proofErr w:type="gramEnd"/>
      <w:r w:rsidRPr="00586A9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 xml:space="preserve"> по специальности 33.05.01 Фармация</w:t>
      </w: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586A9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 xml:space="preserve">Курс </w:t>
      </w:r>
      <w:r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5</w:t>
      </w:r>
      <w:r w:rsidRPr="00586A9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, учебная группа №_________</w:t>
      </w: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586A9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Ф.И.О. обучающегося  ____________________________________________________________</w:t>
      </w: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eastAsia="ar-SA" w:bidi="ru-RU"/>
        </w:rPr>
      </w:pPr>
      <w:r w:rsidRPr="00586A99">
        <w:rPr>
          <w:rFonts w:ascii="Times New Roman" w:eastAsia="Arial" w:hAnsi="Times New Roman" w:cs="Times New Roman"/>
          <w:b/>
          <w:sz w:val="24"/>
          <w:szCs w:val="24"/>
          <w:u w:val="single"/>
          <w:lang w:eastAsia="ar-SA" w:bidi="ru-RU"/>
        </w:rPr>
        <w:t>Производственная практика «Практика по фармацевтическому консультированию»</w:t>
      </w: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Arial" w:hAnsi="Times New Roman" w:cs="Times New Roman"/>
          <w:i/>
          <w:sz w:val="24"/>
          <w:szCs w:val="24"/>
          <w:lang w:eastAsia="ar-SA" w:bidi="ru-RU"/>
        </w:rPr>
      </w:pPr>
      <w:r w:rsidRPr="00586A99">
        <w:rPr>
          <w:rFonts w:ascii="Times New Roman" w:eastAsia="Arial" w:hAnsi="Times New Roman" w:cs="Times New Roman"/>
          <w:i/>
          <w:sz w:val="24"/>
          <w:szCs w:val="24"/>
          <w:lang w:eastAsia="ar-SA" w:bidi="ru-RU"/>
        </w:rPr>
        <w:t>(наименование практики)</w:t>
      </w: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586A9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Руководитель практики</w:t>
      </w: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586A9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от кафедры</w:t>
      </w:r>
      <w:r w:rsidRPr="00586A9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ab/>
      </w:r>
      <w:r w:rsidRPr="00586A9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ab/>
        <w:t>_________________________________________________________________</w:t>
      </w: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586A9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Руководитель практики</w:t>
      </w: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586A9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от профильной организации</w:t>
      </w:r>
      <w:r w:rsidRPr="00586A9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ab/>
        <w:t>_____________________________________________________</w:t>
      </w: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586A9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Место прохождения</w:t>
      </w: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586A9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практики:_____________________________________________________________________________________________________________________________________________________________________________________________________________________________________________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586A9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(адрес, контактные телефоны)</w:t>
      </w: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586A9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Срок прохождения практики: с «____» __________ 2024 г. по «___» ____________2024г.</w:t>
      </w: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586A99" w:rsidRPr="00586A99" w:rsidRDefault="00586A99" w:rsidP="00586A99">
      <w:pPr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586A9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br w:type="page"/>
      </w:r>
    </w:p>
    <w:p w:rsidR="00586A99" w:rsidRPr="00586A99" w:rsidRDefault="00586A99" w:rsidP="00586A99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 w:bidi="ru-RU"/>
        </w:rPr>
      </w:pPr>
      <w:r w:rsidRPr="00586A99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lastRenderedPageBreak/>
        <w:t xml:space="preserve">Перечень </w:t>
      </w:r>
      <w:r w:rsidR="009D41E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навыков</w:t>
      </w:r>
      <w:r w:rsidRPr="00586A99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:</w:t>
      </w:r>
    </w:p>
    <w:p w:rsidR="00F66D76" w:rsidRPr="00F66D76" w:rsidRDefault="00F66D76" w:rsidP="00F66D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оказывать информационно-консультационную помощь посетителям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аптечной организации при выборе лекарственных препаратов и других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товаров аптечного ассортимента, а также по вопросам их рационального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применения, с учетом биофармацевтических особенностей лекарственных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форм;</w:t>
      </w:r>
    </w:p>
    <w:p w:rsidR="00F66D76" w:rsidRPr="00F66D76" w:rsidRDefault="00F66D76" w:rsidP="00F66D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информировать медицинских работников о лекарственных препаратах, их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синонимах и аналогах, возможных побочных действиях и взаимодействиях,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 учетом биофармацевтических особенностей лекарственных форм;</w:t>
      </w:r>
    </w:p>
    <w:p w:rsidR="00F66D76" w:rsidRPr="00F66D76" w:rsidRDefault="00F66D76" w:rsidP="00F66D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осуществлять замену выписанного лекарственного препарата на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синонимические и аналогичные препараты на основе информации о группах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лекарственных препаратов и синонимов в рамках одного международного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непатентованного наименования и ценам на них с учетом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биофармацевтических особенностей лекарственных форм;</w:t>
      </w:r>
    </w:p>
    <w:p w:rsidR="00F66D76" w:rsidRPr="00F66D76" w:rsidRDefault="00F66D76" w:rsidP="00F66D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интерпретировать положения законодательных актов и других нормативных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правовых актов, регулирующих обращение лекарственных средств и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товаров аптечного ассортимента;</w:t>
      </w:r>
    </w:p>
    <w:p w:rsidR="00F66D76" w:rsidRPr="00F66D76" w:rsidRDefault="00F66D76" w:rsidP="00F66D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proofErr w:type="gramStart"/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осуществлять эффективные коммуникации в устной и письменной формах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государственном языке с коллегами, другими работниками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здравоохранения и пациентами при решении профессиональных задач;</w:t>
      </w:r>
      <w:proofErr w:type="gramEnd"/>
    </w:p>
    <w:p w:rsidR="00F66D76" w:rsidRPr="00F66D76" w:rsidRDefault="00F66D76" w:rsidP="00F66D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анализировать и оценивать результаты собственной деятельности,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деятельности коллег и других работников для предупреждения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профессиональных ошибок и минимизации рисков для пациента;</w:t>
      </w:r>
    </w:p>
    <w:p w:rsidR="00F66D76" w:rsidRPr="00F66D76" w:rsidRDefault="00F66D76" w:rsidP="00F66D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использовать компьютеризированные системы, использующиеся в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аптечных организациях;</w:t>
      </w:r>
    </w:p>
    <w:p w:rsidR="006F06FF" w:rsidRDefault="00F66D76" w:rsidP="00F66D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bookmarkStart w:id="0" w:name="_GoBack"/>
      <w:bookmarkEnd w:id="0"/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пользоваться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современными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информационно-коммуникационными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технологиями, прикладными программами обеспечения фармацевтической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F6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деятельности для решения профессиональных задач</w:t>
      </w:r>
      <w:r w:rsidR="006F06F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;</w:t>
      </w:r>
    </w:p>
    <w:p w:rsidR="00586A99" w:rsidRPr="006F06FF" w:rsidRDefault="006F06FF" w:rsidP="00F66D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</w:t>
      </w:r>
      <w:r w:rsidR="00F66D76" w:rsidRPr="006F06F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ринимать решение о</w:t>
      </w:r>
      <w:r w:rsidRPr="006F06F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="00F66D76" w:rsidRPr="006F06F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замене выписанного лекарственного препарата на синонимические и</w:t>
      </w:r>
      <w:r w:rsidRPr="006F06F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="00F66D76" w:rsidRPr="006F06F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аналогичные препараты в установленном порядке на основе </w:t>
      </w:r>
      <w:r w:rsidR="00F66D76" w:rsidRPr="006F06F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lastRenderedPageBreak/>
        <w:t>информации о</w:t>
      </w:r>
      <w:r w:rsidRPr="006F06F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="00F66D76" w:rsidRPr="006F06F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группах лекарственных препаратов и синонимов в рамках одного</w:t>
      </w:r>
      <w:r w:rsidRPr="006F06F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="00F66D76" w:rsidRPr="006F06F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международного непатентованного наименования и ценам на них с учетом</w:t>
      </w:r>
      <w:r w:rsidRPr="006F06F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="00F66D76" w:rsidRPr="006F06F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биофармацевтических особенностей лекарственных форм.</w:t>
      </w:r>
      <w:r w:rsidR="00586A99" w:rsidRPr="006F06FF">
        <w:rPr>
          <w:rFonts w:ascii="Times New Roman" w:eastAsia="Times New Roman" w:hAnsi="Times New Roman" w:cs="Times New Roman"/>
          <w:sz w:val="28"/>
          <w:lang w:eastAsia="ru-RU" w:bidi="ru-RU"/>
        </w:rPr>
        <w:br w:type="page"/>
      </w:r>
    </w:p>
    <w:p w:rsidR="00586A99" w:rsidRPr="00586A99" w:rsidRDefault="00586A99" w:rsidP="00586A99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86A9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График работы студента </w:t>
      </w:r>
    </w:p>
    <w:tbl>
      <w:tblPr>
        <w:tblOverlap w:val="never"/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7654"/>
        <w:gridCol w:w="2268"/>
      </w:tblGrid>
      <w:tr w:rsidR="00586A99" w:rsidRPr="00586A99" w:rsidTr="009E4AC0">
        <w:trPr>
          <w:trHeight w:val="8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6A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6A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Содержание выполненной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6A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Отметка руководителя практики о выполнении работы</w:t>
            </w:r>
          </w:p>
        </w:tc>
      </w:tr>
      <w:tr w:rsidR="00586A99" w:rsidRPr="00586A99" w:rsidTr="009E4AC0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586A99" w:rsidRPr="00586A99" w:rsidTr="009E4AC0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586A99" w:rsidRPr="00586A99" w:rsidTr="009E4AC0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586A99" w:rsidRPr="00586A99" w:rsidTr="009E4AC0">
        <w:trPr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586A99" w:rsidRPr="00586A99" w:rsidTr="009E4AC0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586A99" w:rsidRPr="00586A99" w:rsidTr="009E4AC0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586A99" w:rsidRPr="00586A99" w:rsidTr="009E4AC0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586A99" w:rsidRPr="00586A99" w:rsidTr="009E4AC0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586A99" w:rsidRPr="00586A99" w:rsidTr="009E4AC0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586A99" w:rsidRPr="00586A99" w:rsidTr="009E4AC0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586A99" w:rsidRPr="00586A99" w:rsidTr="009E4AC0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586A99" w:rsidRPr="00586A99" w:rsidTr="009E4AC0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586A99" w:rsidRPr="00586A99" w:rsidTr="009E4AC0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586A99" w:rsidRPr="00586A99" w:rsidTr="009E4AC0">
        <w:trPr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586A99" w:rsidRPr="00586A99" w:rsidTr="009E4AC0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99" w:rsidRPr="00586A99" w:rsidRDefault="00586A99" w:rsidP="0058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586A99" w:rsidRPr="00586A99" w:rsidRDefault="00586A99" w:rsidP="00586A9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  <w:r w:rsidRPr="00586A99">
        <w:rPr>
          <w:rFonts w:ascii="Times New Roman" w:eastAsia="Times New Roman" w:hAnsi="Times New Roman" w:cs="Times New Roman"/>
          <w:szCs w:val="28"/>
          <w:lang w:eastAsia="ru-RU" w:bidi="ru-RU"/>
        </w:rPr>
        <w:t>____________</w:t>
      </w:r>
      <w:r w:rsidRPr="00586A99">
        <w:rPr>
          <w:rFonts w:ascii="Times New Roman" w:eastAsia="Times New Roman" w:hAnsi="Times New Roman" w:cs="Times New Roman"/>
          <w:szCs w:val="28"/>
          <w:lang w:eastAsia="ru-RU" w:bidi="ru-RU"/>
        </w:rPr>
        <w:tab/>
      </w:r>
      <w:r w:rsidRPr="00586A99">
        <w:rPr>
          <w:rFonts w:ascii="Times New Roman" w:eastAsia="Times New Roman" w:hAnsi="Times New Roman" w:cs="Times New Roman"/>
          <w:szCs w:val="28"/>
          <w:lang w:eastAsia="ru-RU" w:bidi="ru-RU"/>
        </w:rPr>
        <w:tab/>
      </w:r>
      <w:r w:rsidRPr="00586A99">
        <w:rPr>
          <w:rFonts w:ascii="Times New Roman" w:eastAsia="Times New Roman" w:hAnsi="Times New Roman" w:cs="Times New Roman"/>
          <w:szCs w:val="28"/>
          <w:lang w:eastAsia="ru-RU" w:bidi="ru-RU"/>
        </w:rPr>
        <w:tab/>
      </w:r>
      <w:r w:rsidRPr="00586A99">
        <w:rPr>
          <w:rFonts w:ascii="Times New Roman" w:eastAsia="Times New Roman" w:hAnsi="Times New Roman" w:cs="Times New Roman"/>
          <w:szCs w:val="28"/>
          <w:lang w:eastAsia="ru-RU" w:bidi="ru-RU"/>
        </w:rPr>
        <w:tab/>
        <w:t>____________</w:t>
      </w:r>
      <w:r w:rsidRPr="00586A99">
        <w:rPr>
          <w:rFonts w:ascii="Times New Roman" w:eastAsia="Times New Roman" w:hAnsi="Times New Roman" w:cs="Times New Roman"/>
          <w:szCs w:val="28"/>
          <w:lang w:eastAsia="ru-RU" w:bidi="ru-RU"/>
        </w:rPr>
        <w:tab/>
      </w:r>
      <w:r w:rsidRPr="00586A99">
        <w:rPr>
          <w:rFonts w:ascii="Times New Roman" w:eastAsia="Times New Roman" w:hAnsi="Times New Roman" w:cs="Times New Roman"/>
          <w:szCs w:val="28"/>
          <w:lang w:eastAsia="ru-RU" w:bidi="ru-RU"/>
        </w:rPr>
        <w:tab/>
      </w:r>
      <w:r w:rsidRPr="00586A99">
        <w:rPr>
          <w:rFonts w:ascii="Times New Roman" w:eastAsia="Times New Roman" w:hAnsi="Times New Roman" w:cs="Times New Roman"/>
          <w:szCs w:val="28"/>
          <w:lang w:eastAsia="ru-RU" w:bidi="ru-RU"/>
        </w:rPr>
        <w:tab/>
        <w:t>________________________________</w:t>
      </w:r>
    </w:p>
    <w:p w:rsidR="00586A99" w:rsidRPr="00586A99" w:rsidRDefault="00586A99" w:rsidP="00586A9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  <w:r w:rsidRPr="00586A99">
        <w:rPr>
          <w:rFonts w:ascii="Times New Roman" w:eastAsia="Times New Roman" w:hAnsi="Times New Roman" w:cs="Times New Roman"/>
          <w:szCs w:val="28"/>
          <w:lang w:eastAsia="ru-RU" w:bidi="ru-RU"/>
        </w:rPr>
        <w:t xml:space="preserve">дата </w:t>
      </w:r>
      <w:r w:rsidRPr="00586A99">
        <w:rPr>
          <w:rFonts w:ascii="Times New Roman" w:eastAsia="Times New Roman" w:hAnsi="Times New Roman" w:cs="Times New Roman"/>
          <w:szCs w:val="28"/>
          <w:lang w:eastAsia="ru-RU" w:bidi="ru-RU"/>
        </w:rPr>
        <w:tab/>
      </w:r>
      <w:r w:rsidRPr="00586A99">
        <w:rPr>
          <w:rFonts w:ascii="Times New Roman" w:eastAsia="Times New Roman" w:hAnsi="Times New Roman" w:cs="Times New Roman"/>
          <w:szCs w:val="28"/>
          <w:lang w:eastAsia="ru-RU" w:bidi="ru-RU"/>
        </w:rPr>
        <w:tab/>
      </w:r>
      <w:r w:rsidRPr="00586A99">
        <w:rPr>
          <w:rFonts w:ascii="Times New Roman" w:eastAsia="Times New Roman" w:hAnsi="Times New Roman" w:cs="Times New Roman"/>
          <w:szCs w:val="28"/>
          <w:lang w:eastAsia="ru-RU" w:bidi="ru-RU"/>
        </w:rPr>
        <w:tab/>
      </w:r>
      <w:r w:rsidRPr="00586A99">
        <w:rPr>
          <w:rFonts w:ascii="Times New Roman" w:eastAsia="Times New Roman" w:hAnsi="Times New Roman" w:cs="Times New Roman"/>
          <w:szCs w:val="28"/>
          <w:lang w:eastAsia="ru-RU" w:bidi="ru-RU"/>
        </w:rPr>
        <w:tab/>
      </w:r>
      <w:r w:rsidRPr="00586A99">
        <w:rPr>
          <w:rFonts w:ascii="Times New Roman" w:eastAsia="Times New Roman" w:hAnsi="Times New Roman" w:cs="Times New Roman"/>
          <w:szCs w:val="28"/>
          <w:lang w:eastAsia="ru-RU" w:bidi="ru-RU"/>
        </w:rPr>
        <w:tab/>
        <w:t xml:space="preserve">      (подпись) </w:t>
      </w:r>
      <w:r w:rsidRPr="00586A99">
        <w:rPr>
          <w:rFonts w:ascii="Times New Roman" w:eastAsia="Times New Roman" w:hAnsi="Times New Roman" w:cs="Times New Roman"/>
          <w:szCs w:val="28"/>
          <w:lang w:eastAsia="ru-RU" w:bidi="ru-RU"/>
        </w:rPr>
        <w:tab/>
      </w:r>
      <w:r w:rsidRPr="00586A99">
        <w:rPr>
          <w:rFonts w:ascii="Times New Roman" w:eastAsia="Times New Roman" w:hAnsi="Times New Roman" w:cs="Times New Roman"/>
          <w:szCs w:val="28"/>
          <w:lang w:eastAsia="ru-RU" w:bidi="ru-RU"/>
        </w:rPr>
        <w:tab/>
      </w:r>
      <w:r w:rsidRPr="00586A99">
        <w:rPr>
          <w:rFonts w:ascii="Times New Roman" w:eastAsia="Times New Roman" w:hAnsi="Times New Roman" w:cs="Times New Roman"/>
          <w:szCs w:val="28"/>
          <w:lang w:eastAsia="ru-RU" w:bidi="ru-RU"/>
        </w:rPr>
        <w:tab/>
      </w:r>
      <w:r w:rsidRPr="00586A99">
        <w:rPr>
          <w:rFonts w:ascii="Times New Roman" w:eastAsia="Times New Roman" w:hAnsi="Times New Roman" w:cs="Times New Roman"/>
          <w:szCs w:val="28"/>
          <w:lang w:eastAsia="ru-RU" w:bidi="ru-RU"/>
        </w:rPr>
        <w:tab/>
        <w:t xml:space="preserve">(Ф.И.О. </w:t>
      </w:r>
      <w:proofErr w:type="gramStart"/>
      <w:r w:rsidRPr="00586A99">
        <w:rPr>
          <w:rFonts w:ascii="Times New Roman" w:eastAsia="Times New Roman" w:hAnsi="Times New Roman" w:cs="Times New Roman"/>
          <w:szCs w:val="28"/>
          <w:lang w:eastAsia="ru-RU" w:bidi="ru-RU"/>
        </w:rPr>
        <w:t>обучающегося</w:t>
      </w:r>
      <w:proofErr w:type="gramEnd"/>
      <w:r w:rsidRPr="00586A99">
        <w:rPr>
          <w:rFonts w:ascii="Times New Roman" w:eastAsia="Times New Roman" w:hAnsi="Times New Roman" w:cs="Times New Roman"/>
          <w:szCs w:val="28"/>
          <w:lang w:eastAsia="ru-RU" w:bidi="ru-RU"/>
        </w:rPr>
        <w:t>)</w:t>
      </w:r>
    </w:p>
    <w:p w:rsidR="00586A99" w:rsidRPr="00586A99" w:rsidRDefault="00586A99" w:rsidP="00586A9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  <w:r w:rsidRPr="00586A99">
        <w:rPr>
          <w:rFonts w:ascii="Times New Roman" w:eastAsia="Times New Roman" w:hAnsi="Times New Roman" w:cs="Times New Roman"/>
          <w:szCs w:val="28"/>
          <w:lang w:eastAsia="ru-RU" w:bidi="ru-RU"/>
        </w:rPr>
        <w:t>Руководитель практики</w:t>
      </w:r>
    </w:p>
    <w:p w:rsidR="00586A99" w:rsidRPr="00586A99" w:rsidRDefault="00586A99" w:rsidP="00586A9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  <w:r w:rsidRPr="00586A99">
        <w:rPr>
          <w:rFonts w:ascii="Times New Roman" w:eastAsia="Times New Roman" w:hAnsi="Times New Roman" w:cs="Times New Roman"/>
          <w:szCs w:val="28"/>
          <w:lang w:eastAsia="ru-RU" w:bidi="ru-RU"/>
        </w:rPr>
        <w:t xml:space="preserve">от профильной организации ___________________________________________ </w:t>
      </w:r>
    </w:p>
    <w:p w:rsidR="00586A99" w:rsidRPr="00586A99" w:rsidRDefault="00586A99" w:rsidP="00586A9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586A99" w:rsidRPr="00586A99" w:rsidRDefault="00586A99" w:rsidP="00586A9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  <w:r w:rsidRPr="00586A99">
        <w:rPr>
          <w:rFonts w:ascii="Times New Roman" w:eastAsia="Times New Roman" w:hAnsi="Times New Roman" w:cs="Times New Roman"/>
          <w:szCs w:val="28"/>
          <w:lang w:eastAsia="ru-RU" w:bidi="ru-RU"/>
        </w:rPr>
        <w:t>Руководитель практики</w:t>
      </w:r>
    </w:p>
    <w:p w:rsidR="00586A99" w:rsidRPr="00586A99" w:rsidRDefault="00586A99" w:rsidP="00586A9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  <w:r w:rsidRPr="00586A99">
        <w:rPr>
          <w:rFonts w:ascii="Times New Roman" w:eastAsia="Times New Roman" w:hAnsi="Times New Roman" w:cs="Times New Roman"/>
          <w:szCs w:val="28"/>
          <w:lang w:eastAsia="ru-RU" w:bidi="ru-RU"/>
        </w:rPr>
        <w:t xml:space="preserve">от кафедры ___________________________________________ </w:t>
      </w:r>
    </w:p>
    <w:p w:rsidR="00B16666" w:rsidRDefault="00B16666"/>
    <w:sectPr w:rsidR="00B16666" w:rsidSect="00586A9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22326"/>
    <w:multiLevelType w:val="hybridMultilevel"/>
    <w:tmpl w:val="21504CEE"/>
    <w:lvl w:ilvl="0" w:tplc="0DACC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D4"/>
    <w:rsid w:val="00586A99"/>
    <w:rsid w:val="006F06FF"/>
    <w:rsid w:val="009D41EF"/>
    <w:rsid w:val="00AE1FD4"/>
    <w:rsid w:val="00B16666"/>
    <w:rsid w:val="00BF45DA"/>
    <w:rsid w:val="00F6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2024-02-15T08:37:00Z</dcterms:created>
  <dcterms:modified xsi:type="dcterms:W3CDTF">2024-05-14T09:37:00Z</dcterms:modified>
</cp:coreProperties>
</file>