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C1" w:rsidRPr="00955F89" w:rsidRDefault="004A0CC1" w:rsidP="00955F89">
      <w:pPr>
        <w:spacing w:line="240" w:lineRule="auto"/>
        <w:ind w:left="-284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55F89">
        <w:rPr>
          <w:rStyle w:val="markedcontent"/>
          <w:rFonts w:ascii="Times New Roman" w:hAnsi="Times New Roman" w:cs="Times New Roman"/>
          <w:sz w:val="28"/>
          <w:szCs w:val="28"/>
        </w:rPr>
        <w:t>АННОТАЦИЯ</w:t>
      </w:r>
      <w:r w:rsidRPr="00955F89">
        <w:rPr>
          <w:rFonts w:ascii="Times New Roman" w:hAnsi="Times New Roman" w:cs="Times New Roman"/>
          <w:sz w:val="28"/>
          <w:szCs w:val="28"/>
        </w:rPr>
        <w:br/>
      </w:r>
      <w:r w:rsidRPr="00955F89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рабочей программы дисциплины </w:t>
      </w:r>
      <w:r w:rsidRPr="00955F89">
        <w:rPr>
          <w:rStyle w:val="markedcontent"/>
          <w:rFonts w:ascii="Times New Roman" w:hAnsi="Times New Roman" w:cs="Times New Roman"/>
          <w:b/>
          <w:sz w:val="28"/>
          <w:szCs w:val="28"/>
        </w:rPr>
        <w:t>«</w:t>
      </w:r>
      <w:r w:rsidR="00DC57C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Физические основы </w:t>
      </w:r>
      <w:r w:rsidR="00545071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диагностики и терапии</w:t>
      </w:r>
      <w:r w:rsidRPr="00955F89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0CC1" w:rsidRPr="00955F89" w:rsidTr="004A0CC1">
        <w:tc>
          <w:tcPr>
            <w:tcW w:w="4672" w:type="dxa"/>
          </w:tcPr>
          <w:p w:rsidR="004A0CC1" w:rsidRPr="00955F89" w:rsidRDefault="004A0CC1" w:rsidP="00955F89">
            <w:pPr>
              <w:ind w:left="-284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955F8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673" w:type="dxa"/>
          </w:tcPr>
          <w:p w:rsidR="004A0CC1" w:rsidRPr="00955F89" w:rsidRDefault="00F11E02" w:rsidP="002E3831">
            <w:pPr>
              <w:ind w:left="-284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955F8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31.05.0</w:t>
            </w:r>
            <w:r w:rsidR="002E383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955F8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2E383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Педиатрия</w:t>
            </w:r>
          </w:p>
        </w:tc>
      </w:tr>
      <w:tr w:rsidR="004A0CC1" w:rsidRPr="00955F89" w:rsidTr="004A0CC1">
        <w:tc>
          <w:tcPr>
            <w:tcW w:w="4672" w:type="dxa"/>
          </w:tcPr>
          <w:p w:rsidR="004A0CC1" w:rsidRPr="00955F89" w:rsidRDefault="004A0CC1" w:rsidP="00955F89">
            <w:pPr>
              <w:ind w:left="-284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955F8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Количество зачетных единиц </w:t>
            </w:r>
          </w:p>
        </w:tc>
        <w:tc>
          <w:tcPr>
            <w:tcW w:w="4673" w:type="dxa"/>
          </w:tcPr>
          <w:p w:rsidR="004A0CC1" w:rsidRPr="00955F89" w:rsidRDefault="00DC57C2" w:rsidP="00955F89">
            <w:pPr>
              <w:ind w:left="-284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</w:t>
            </w:r>
            <w:r w:rsidR="00F96A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зет</w:t>
            </w:r>
          </w:p>
        </w:tc>
      </w:tr>
      <w:tr w:rsidR="004A0CC1" w:rsidRPr="00955F89" w:rsidTr="004A0CC1">
        <w:tc>
          <w:tcPr>
            <w:tcW w:w="4672" w:type="dxa"/>
          </w:tcPr>
          <w:p w:rsidR="004A0CC1" w:rsidRPr="00955F89" w:rsidRDefault="004A0CC1" w:rsidP="00955F89">
            <w:pPr>
              <w:ind w:left="-284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955F8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Форма промежуточной аттестации </w:t>
            </w:r>
          </w:p>
        </w:tc>
        <w:tc>
          <w:tcPr>
            <w:tcW w:w="4673" w:type="dxa"/>
          </w:tcPr>
          <w:p w:rsidR="004A0CC1" w:rsidRPr="00955F89" w:rsidRDefault="00D94DE2" w:rsidP="00955F89">
            <w:pPr>
              <w:ind w:left="-284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соответствии с РУП</w:t>
            </w:r>
            <w:bookmarkStart w:id="0" w:name="_GoBack"/>
            <w:bookmarkEnd w:id="0"/>
          </w:p>
        </w:tc>
      </w:tr>
    </w:tbl>
    <w:p w:rsidR="00545071" w:rsidRDefault="00545071" w:rsidP="00427B27">
      <w:pPr>
        <w:spacing w:before="40" w:line="36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DC785B" w:rsidRPr="009164CF" w:rsidRDefault="009970ED" w:rsidP="00427B27">
      <w:pPr>
        <w:spacing w:before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4CF">
        <w:rPr>
          <w:rStyle w:val="markedcontent"/>
          <w:rFonts w:ascii="Times New Roman" w:hAnsi="Times New Roman" w:cs="Times New Roman"/>
          <w:b/>
          <w:sz w:val="28"/>
          <w:szCs w:val="28"/>
        </w:rPr>
        <w:t>1. Цель изучения дисциплины:</w:t>
      </w:r>
      <w:r w:rsidRPr="009164CF">
        <w:rPr>
          <w:rFonts w:ascii="Times New Roman" w:hAnsi="Times New Roman" w:cs="Times New Roman"/>
          <w:sz w:val="28"/>
          <w:szCs w:val="28"/>
        </w:rPr>
        <w:t xml:space="preserve"> </w:t>
      </w:r>
      <w:r w:rsidR="00DC785B" w:rsidRPr="009164CF">
        <w:rPr>
          <w:rFonts w:ascii="Times New Roman" w:hAnsi="Times New Roman" w:cs="Times New Roman"/>
          <w:sz w:val="28"/>
          <w:szCs w:val="28"/>
        </w:rPr>
        <w:t>сформировать у студентов</w:t>
      </w:r>
      <w:r w:rsidR="00DC785B" w:rsidRPr="009164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знания </w:t>
      </w:r>
      <w:r w:rsidR="00DC785B" w:rsidRPr="009164CF">
        <w:rPr>
          <w:rFonts w:ascii="Times New Roman" w:hAnsi="Times New Roman" w:cs="Times New Roman"/>
          <w:sz w:val="28"/>
          <w:szCs w:val="28"/>
        </w:rPr>
        <w:t>о физических процессах, протекающих в биологических объектах и человеческом организме</w:t>
      </w:r>
      <w:r w:rsidR="00DC785B" w:rsidRPr="009164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; изучить основы диагностических и терапевтических методов, применяемых в медицине. </w:t>
      </w:r>
    </w:p>
    <w:p w:rsidR="00536D5C" w:rsidRPr="009164CF" w:rsidRDefault="004A0CC1" w:rsidP="00080A63">
      <w:pPr>
        <w:tabs>
          <w:tab w:val="left" w:pos="142"/>
        </w:tabs>
        <w:spacing w:before="4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164CF">
        <w:rPr>
          <w:rStyle w:val="markedcontent"/>
          <w:rFonts w:ascii="Times New Roman" w:hAnsi="Times New Roman" w:cs="Times New Roman"/>
          <w:b/>
          <w:sz w:val="28"/>
          <w:szCs w:val="28"/>
        </w:rPr>
        <w:t>2. Краткое содержание дисциплины</w:t>
      </w:r>
    </w:p>
    <w:p w:rsidR="00C95236" w:rsidRPr="007C54D1" w:rsidRDefault="008E2B03" w:rsidP="00080A63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4CF"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 w:rsidR="004A0CC1" w:rsidRPr="009164CF">
        <w:rPr>
          <w:rStyle w:val="markedcontent"/>
          <w:rFonts w:ascii="Times New Roman" w:hAnsi="Times New Roman" w:cs="Times New Roman"/>
          <w:b/>
          <w:sz w:val="28"/>
          <w:szCs w:val="28"/>
        </w:rPr>
        <w:t>Раздел 1:</w:t>
      </w:r>
      <w:r w:rsidR="004A0CC1" w:rsidRPr="009164C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C785B" w:rsidRPr="007C54D1">
        <w:rPr>
          <w:rFonts w:ascii="Times New Roman" w:hAnsi="Times New Roman" w:cs="Times New Roman"/>
          <w:b/>
          <w:sz w:val="28"/>
          <w:szCs w:val="28"/>
        </w:rPr>
        <w:t>Физические основы диагностических методов</w:t>
      </w:r>
    </w:p>
    <w:p w:rsidR="00C95236" w:rsidRPr="009164CF" w:rsidRDefault="007C54D1" w:rsidP="00080A63">
      <w:pPr>
        <w:pStyle w:val="a6"/>
        <w:tabs>
          <w:tab w:val="left" w:pos="0"/>
          <w:tab w:val="left" w:pos="567"/>
        </w:tabs>
        <w:spacing w:before="0" w:line="240" w:lineRule="auto"/>
        <w:ind w:left="0"/>
        <w:rPr>
          <w:lang w:eastAsia="en-US"/>
        </w:rPr>
      </w:pPr>
      <w:r>
        <w:rPr>
          <w:bCs/>
        </w:rPr>
        <w:tab/>
      </w:r>
      <w:r w:rsidR="0008300B">
        <w:rPr>
          <w:bCs/>
        </w:rPr>
        <w:tab/>
      </w:r>
      <w:r w:rsidR="00C95236" w:rsidRPr="009164CF">
        <w:rPr>
          <w:bCs/>
        </w:rPr>
        <w:t>Медицинская аппаратура.</w:t>
      </w:r>
      <w:r w:rsidR="00C95236" w:rsidRPr="009164CF">
        <w:t xml:space="preserve"> Устройства съема, передачи и регистрации медико-биологической информации.</w:t>
      </w:r>
      <w:r w:rsidR="00C95236" w:rsidRPr="009164CF">
        <w:rPr>
          <w:bCs/>
        </w:rPr>
        <w:t xml:space="preserve"> </w:t>
      </w:r>
      <w:r w:rsidR="00C95236" w:rsidRPr="009164CF">
        <w:rPr>
          <w:bCs/>
          <w:lang w:eastAsia="en-US"/>
        </w:rPr>
        <w:t>Физические основы измерения механических характеристик организма.</w:t>
      </w:r>
    </w:p>
    <w:p w:rsidR="007C54D1" w:rsidRDefault="007C54D1" w:rsidP="00080A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5236" w:rsidRPr="009164CF">
        <w:rPr>
          <w:rFonts w:ascii="Times New Roman" w:hAnsi="Times New Roman" w:cs="Times New Roman"/>
          <w:sz w:val="28"/>
          <w:szCs w:val="28"/>
        </w:rPr>
        <w:t>Спирометрия Измерение артериального давления Ультразвуковая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236" w:rsidRPr="007C54D1" w:rsidRDefault="0008300B" w:rsidP="00080A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95236" w:rsidRPr="009164CF">
        <w:rPr>
          <w:rFonts w:ascii="Times New Roman" w:hAnsi="Times New Roman" w:cs="Times New Roman"/>
          <w:bCs/>
          <w:sz w:val="28"/>
          <w:szCs w:val="28"/>
        </w:rPr>
        <w:t>Основы электрофизических диагностических методов.</w:t>
      </w:r>
      <w:r w:rsidR="00C95236" w:rsidRPr="009164CF">
        <w:rPr>
          <w:rFonts w:ascii="Times New Roman" w:hAnsi="Times New Roman" w:cs="Times New Roman"/>
          <w:sz w:val="28"/>
          <w:szCs w:val="28"/>
        </w:rPr>
        <w:t xml:space="preserve"> Методы электрографии, электрокардиография. Реография.</w:t>
      </w:r>
    </w:p>
    <w:p w:rsidR="00627B56" w:rsidRPr="009164CF" w:rsidRDefault="00627B56" w:rsidP="00080A63">
      <w:pPr>
        <w:pStyle w:val="1"/>
        <w:shd w:val="clear" w:color="auto" w:fill="auto"/>
        <w:tabs>
          <w:tab w:val="left" w:pos="-142"/>
          <w:tab w:val="left" w:pos="567"/>
          <w:tab w:val="left" w:pos="682"/>
        </w:tabs>
        <w:spacing w:before="0" w:line="240" w:lineRule="auto"/>
        <w:ind w:right="220" w:firstLine="0"/>
        <w:jc w:val="both"/>
        <w:rPr>
          <w:rStyle w:val="a5"/>
          <w:b w:val="0"/>
          <w:bCs w:val="0"/>
          <w:sz w:val="28"/>
          <w:szCs w:val="28"/>
        </w:rPr>
      </w:pPr>
    </w:p>
    <w:p w:rsidR="00C95236" w:rsidRPr="009164CF" w:rsidRDefault="008E2B03" w:rsidP="00080A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4CF"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 w:rsidR="004A0CC1" w:rsidRPr="009164CF">
        <w:rPr>
          <w:rStyle w:val="markedcontent"/>
          <w:rFonts w:ascii="Times New Roman" w:hAnsi="Times New Roman" w:cs="Times New Roman"/>
          <w:b/>
          <w:sz w:val="28"/>
          <w:szCs w:val="28"/>
        </w:rPr>
        <w:t>Раздел 2</w:t>
      </w:r>
      <w:r w:rsidR="004A0CC1" w:rsidRPr="009164CF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r w:rsidR="00DC785B" w:rsidRPr="007C54D1">
        <w:rPr>
          <w:rFonts w:ascii="Times New Roman" w:hAnsi="Times New Roman" w:cs="Times New Roman"/>
          <w:b/>
          <w:sz w:val="28"/>
          <w:szCs w:val="28"/>
        </w:rPr>
        <w:t>Физические основы физиотерапевтических методов</w:t>
      </w:r>
      <w:r w:rsidR="00C95236" w:rsidRPr="007C54D1">
        <w:rPr>
          <w:rFonts w:ascii="Times New Roman" w:hAnsi="Times New Roman" w:cs="Times New Roman"/>
          <w:b/>
          <w:sz w:val="28"/>
          <w:szCs w:val="28"/>
        </w:rPr>
        <w:t>.</w:t>
      </w:r>
    </w:p>
    <w:p w:rsidR="00080A63" w:rsidRDefault="00427B27" w:rsidP="00080A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5236" w:rsidRPr="009164CF">
        <w:rPr>
          <w:rFonts w:ascii="Times New Roman" w:hAnsi="Times New Roman" w:cs="Times New Roman"/>
          <w:sz w:val="28"/>
          <w:szCs w:val="28"/>
        </w:rPr>
        <w:t xml:space="preserve">Физические основы физиотерапевтических методов. Ультразвуковая терапия. Терапия токами низкой частоты. Кардиостимуляторы. </w:t>
      </w:r>
      <w:proofErr w:type="spellStart"/>
      <w:r w:rsidR="00C95236" w:rsidRPr="009164CF">
        <w:rPr>
          <w:rFonts w:ascii="Times New Roman" w:hAnsi="Times New Roman" w:cs="Times New Roman"/>
          <w:sz w:val="28"/>
          <w:szCs w:val="28"/>
        </w:rPr>
        <w:t>Амплипульс</w:t>
      </w:r>
      <w:proofErr w:type="spellEnd"/>
      <w:r w:rsidR="00C95236" w:rsidRPr="009164CF">
        <w:rPr>
          <w:rFonts w:ascii="Times New Roman" w:hAnsi="Times New Roman" w:cs="Times New Roman"/>
          <w:sz w:val="28"/>
          <w:szCs w:val="28"/>
        </w:rPr>
        <w:t>-терапия.</w:t>
      </w:r>
    </w:p>
    <w:p w:rsidR="00080A63" w:rsidRPr="00080A63" w:rsidRDefault="00080A63" w:rsidP="00080A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A63">
        <w:rPr>
          <w:rFonts w:ascii="Times New Roman" w:hAnsi="Times New Roman"/>
          <w:sz w:val="28"/>
          <w:szCs w:val="28"/>
        </w:rPr>
        <w:tab/>
        <w:t>Действие токов и полей высокой частоты на организм человека.</w:t>
      </w:r>
    </w:p>
    <w:p w:rsidR="0008300B" w:rsidRDefault="00080A63" w:rsidP="00080A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A63">
        <w:rPr>
          <w:rFonts w:ascii="Times New Roman" w:hAnsi="Times New Roman"/>
          <w:sz w:val="28"/>
          <w:szCs w:val="28"/>
        </w:rPr>
        <w:tab/>
        <w:t>Действующий фактор, показания и противопоказания применения: дарсонвализации, индуктотермии, УВЧ-терапии, СВЧ –терапии, КВЧ –терапии.</w:t>
      </w:r>
    </w:p>
    <w:p w:rsidR="00080A63" w:rsidRPr="00080A63" w:rsidRDefault="00080A63" w:rsidP="00080A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36" w:rsidRPr="009164CF" w:rsidRDefault="008E2B03" w:rsidP="00080A6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4CF"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 w:rsidR="00F163CD" w:rsidRPr="009164CF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Раздел 3: </w:t>
      </w:r>
      <w:r w:rsidR="00DC785B" w:rsidRPr="007C54D1">
        <w:rPr>
          <w:rFonts w:ascii="Times New Roman" w:hAnsi="Times New Roman" w:cs="Times New Roman"/>
          <w:b/>
          <w:sz w:val="28"/>
          <w:szCs w:val="28"/>
        </w:rPr>
        <w:t>Ионизирующие излучения. Высокие медицинские технологии.</w:t>
      </w:r>
    </w:p>
    <w:p w:rsidR="009164CF" w:rsidRPr="009164CF" w:rsidRDefault="00427B27" w:rsidP="00080A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64CF" w:rsidRPr="009164CF">
        <w:rPr>
          <w:rFonts w:ascii="Times New Roman" w:hAnsi="Times New Roman" w:cs="Times New Roman"/>
          <w:sz w:val="28"/>
          <w:szCs w:val="28"/>
        </w:rPr>
        <w:t xml:space="preserve">Применение ионизирующих излучений в диагностике и терапии. </w:t>
      </w:r>
      <w:r w:rsidR="009164CF" w:rsidRPr="009164CF">
        <w:rPr>
          <w:rFonts w:ascii="Times New Roman" w:hAnsi="Times New Roman" w:cs="Times New Roman"/>
          <w:color w:val="000000"/>
          <w:sz w:val="28"/>
          <w:szCs w:val="28"/>
        </w:rPr>
        <w:t xml:space="preserve">Рентгеновская томография. </w:t>
      </w:r>
      <w:proofErr w:type="spellStart"/>
      <w:r w:rsidR="009164CF" w:rsidRPr="009164CF">
        <w:rPr>
          <w:rFonts w:ascii="Times New Roman" w:hAnsi="Times New Roman" w:cs="Times New Roman"/>
          <w:color w:val="000000"/>
          <w:sz w:val="28"/>
          <w:szCs w:val="28"/>
        </w:rPr>
        <w:t>Радионуклидная</w:t>
      </w:r>
      <w:proofErr w:type="spellEnd"/>
      <w:r w:rsidR="009164CF" w:rsidRPr="009164CF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диагностика</w:t>
      </w:r>
      <w:r w:rsidR="009164CF" w:rsidRPr="00916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4CF" w:rsidRPr="009164CF" w:rsidRDefault="007C54D1" w:rsidP="00080A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164CF" w:rsidRPr="009164CF">
        <w:rPr>
          <w:rFonts w:ascii="Times New Roman" w:hAnsi="Times New Roman" w:cs="Times New Roman"/>
          <w:color w:val="000000"/>
          <w:sz w:val="28"/>
          <w:szCs w:val="28"/>
        </w:rPr>
        <w:t xml:space="preserve">Свойства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и действие лазерного излучения.</w:t>
      </w:r>
      <w:r w:rsidR="009C5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4CF" w:rsidRPr="009164CF">
        <w:rPr>
          <w:rFonts w:ascii="Times New Roman" w:hAnsi="Times New Roman" w:cs="Times New Roman"/>
          <w:color w:val="000000"/>
          <w:sz w:val="28"/>
          <w:szCs w:val="28"/>
        </w:rPr>
        <w:t>Применение лазеров в офтальмологии, стоматологии, хирургии, терапии, онкологии.</w:t>
      </w:r>
    </w:p>
    <w:p w:rsidR="009164CF" w:rsidRPr="009164CF" w:rsidRDefault="007C54D1" w:rsidP="00080A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164CF" w:rsidRPr="009164CF">
        <w:rPr>
          <w:rFonts w:ascii="Times New Roman" w:hAnsi="Times New Roman" w:cs="Times New Roman"/>
          <w:color w:val="000000"/>
          <w:sz w:val="28"/>
          <w:szCs w:val="28"/>
        </w:rPr>
        <w:t>Явление электронного парамагнитного резонанса. Физические основы ЭПР спектроскопии. Применение ЭПР в биологии и медицине.</w:t>
      </w:r>
    </w:p>
    <w:p w:rsidR="00F163CD" w:rsidRPr="009164CF" w:rsidRDefault="007C54D1" w:rsidP="00080A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164CF" w:rsidRPr="009164CF">
        <w:rPr>
          <w:rFonts w:ascii="Times New Roman" w:hAnsi="Times New Roman" w:cs="Times New Roman"/>
          <w:color w:val="000000"/>
          <w:sz w:val="28"/>
          <w:szCs w:val="28"/>
        </w:rPr>
        <w:t>Явление ядерного магнитного резонанса. Физические основы ЯМР спектроскопии. Применение ЯМР в медицине.</w:t>
      </w:r>
    </w:p>
    <w:sectPr w:rsidR="00F163CD" w:rsidRPr="009164CF" w:rsidSect="00080A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4A48"/>
    <w:multiLevelType w:val="hybridMultilevel"/>
    <w:tmpl w:val="FDCC3858"/>
    <w:lvl w:ilvl="0" w:tplc="5FA48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5B94"/>
    <w:multiLevelType w:val="multilevel"/>
    <w:tmpl w:val="9BC451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5">
      <w:start w:val="7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05417FB"/>
    <w:multiLevelType w:val="hybridMultilevel"/>
    <w:tmpl w:val="703AFA50"/>
    <w:lvl w:ilvl="0" w:tplc="0419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abstractNum w:abstractNumId="3" w15:restartNumberingAfterBreak="0">
    <w:nsid w:val="7E375F28"/>
    <w:multiLevelType w:val="hybridMultilevel"/>
    <w:tmpl w:val="B7BA13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7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02"/>
    <w:rsid w:val="00080A63"/>
    <w:rsid w:val="0008300B"/>
    <w:rsid w:val="00186B8F"/>
    <w:rsid w:val="002E3831"/>
    <w:rsid w:val="00427B27"/>
    <w:rsid w:val="004A0CC1"/>
    <w:rsid w:val="00521402"/>
    <w:rsid w:val="00536D5C"/>
    <w:rsid w:val="00545071"/>
    <w:rsid w:val="00627B56"/>
    <w:rsid w:val="007C54D1"/>
    <w:rsid w:val="00884386"/>
    <w:rsid w:val="008E2B03"/>
    <w:rsid w:val="009164CF"/>
    <w:rsid w:val="00955F89"/>
    <w:rsid w:val="009970ED"/>
    <w:rsid w:val="009C5004"/>
    <w:rsid w:val="00A32F02"/>
    <w:rsid w:val="00A5397D"/>
    <w:rsid w:val="00C95236"/>
    <w:rsid w:val="00D94DE2"/>
    <w:rsid w:val="00DC57C2"/>
    <w:rsid w:val="00DC785B"/>
    <w:rsid w:val="00F11E02"/>
    <w:rsid w:val="00F163CD"/>
    <w:rsid w:val="00F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8BAF1-D982-46AE-8A67-8ECCCC42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A0CC1"/>
  </w:style>
  <w:style w:type="table" w:styleId="a3">
    <w:name w:val="Table Grid"/>
    <w:basedOn w:val="a1"/>
    <w:uiPriority w:val="39"/>
    <w:rsid w:val="004A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locked/>
    <w:rsid w:val="00536D5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36D5C"/>
    <w:pPr>
      <w:shd w:val="clear" w:color="auto" w:fill="FFFFFF"/>
      <w:spacing w:before="360" w:after="0" w:line="324" w:lineRule="exact"/>
      <w:ind w:hanging="48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styleId="a5">
    <w:name w:val="Strong"/>
    <w:basedOn w:val="a0"/>
    <w:uiPriority w:val="22"/>
    <w:qFormat/>
    <w:rsid w:val="00536D5C"/>
    <w:rPr>
      <w:b/>
      <w:bCs/>
    </w:rPr>
  </w:style>
  <w:style w:type="paragraph" w:styleId="a6">
    <w:name w:val="Body Text Indent"/>
    <w:basedOn w:val="a"/>
    <w:link w:val="a7"/>
    <w:semiHidden/>
    <w:unhideWhenUsed/>
    <w:rsid w:val="00C95236"/>
    <w:pPr>
      <w:widowControl w:val="0"/>
      <w:shd w:val="clear" w:color="auto" w:fill="FFFFFF"/>
      <w:autoSpaceDE w:val="0"/>
      <w:autoSpaceDN w:val="0"/>
      <w:adjustRightInd w:val="0"/>
      <w:spacing w:before="350" w:after="0" w:line="312" w:lineRule="exact"/>
      <w:ind w:left="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C9523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080A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Давиденко Илья</cp:lastModifiedBy>
  <cp:revision>2</cp:revision>
  <dcterms:created xsi:type="dcterms:W3CDTF">2024-03-19T12:48:00Z</dcterms:created>
  <dcterms:modified xsi:type="dcterms:W3CDTF">2024-03-19T12:48:00Z</dcterms:modified>
</cp:coreProperties>
</file>