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D6" w:rsidRDefault="000553D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53D6" w:rsidRDefault="000553D6">
      <w:pPr>
        <w:pStyle w:val="ConsPlusNormal"/>
        <w:ind w:firstLine="540"/>
        <w:jc w:val="both"/>
        <w:outlineLvl w:val="0"/>
      </w:pPr>
    </w:p>
    <w:p w:rsidR="000553D6" w:rsidRDefault="000553D6">
      <w:pPr>
        <w:pStyle w:val="ConsPlusNormal"/>
        <w:outlineLvl w:val="0"/>
      </w:pPr>
      <w:r>
        <w:t>Зарегистрировано в Минюсте России 16 апреля 2018 г. N 50789</w:t>
      </w:r>
    </w:p>
    <w:p w:rsidR="000553D6" w:rsidRDefault="000553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553D6" w:rsidRDefault="000553D6">
      <w:pPr>
        <w:pStyle w:val="ConsPlusTitle"/>
        <w:ind w:firstLine="540"/>
        <w:jc w:val="both"/>
      </w:pPr>
    </w:p>
    <w:p w:rsidR="000553D6" w:rsidRDefault="000553D6">
      <w:pPr>
        <w:pStyle w:val="ConsPlusTitle"/>
        <w:jc w:val="center"/>
      </w:pPr>
      <w:r>
        <w:t>ПРИКАЗ</w:t>
      </w:r>
    </w:p>
    <w:p w:rsidR="000553D6" w:rsidRDefault="000553D6">
      <w:pPr>
        <w:pStyle w:val="ConsPlusTitle"/>
        <w:jc w:val="center"/>
      </w:pPr>
      <w:r>
        <w:t>от 27 марта 2018 г. N 219</w:t>
      </w:r>
    </w:p>
    <w:p w:rsidR="000553D6" w:rsidRDefault="000553D6">
      <w:pPr>
        <w:pStyle w:val="ConsPlusTitle"/>
        <w:ind w:firstLine="540"/>
        <w:jc w:val="both"/>
      </w:pPr>
    </w:p>
    <w:p w:rsidR="000553D6" w:rsidRDefault="000553D6">
      <w:pPr>
        <w:pStyle w:val="ConsPlusTitle"/>
        <w:jc w:val="center"/>
      </w:pPr>
      <w:r>
        <w:t>ОБ УТВЕРЖДЕНИИ</w:t>
      </w:r>
    </w:p>
    <w:p w:rsidR="000553D6" w:rsidRDefault="000553D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553D6" w:rsidRDefault="000553D6">
      <w:pPr>
        <w:pStyle w:val="ConsPlusTitle"/>
        <w:jc w:val="center"/>
      </w:pPr>
      <w:r>
        <w:t>ВЫСШЕГО ОБРАЗОВАНИЯ - СПЕЦИАЛИТЕТ ПО СПЕЦИАЛЬНОСТИ</w:t>
      </w:r>
    </w:p>
    <w:p w:rsidR="000553D6" w:rsidRDefault="000553D6">
      <w:pPr>
        <w:pStyle w:val="ConsPlusTitle"/>
        <w:jc w:val="center"/>
      </w:pPr>
      <w:r>
        <w:t>33.05.01 ФАРМАЦИЯ</w:t>
      </w:r>
    </w:p>
    <w:p w:rsidR="000553D6" w:rsidRDefault="000553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53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D6" w:rsidRDefault="000553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D6" w:rsidRDefault="000553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53D6" w:rsidRDefault="000553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3D6" w:rsidRDefault="000553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553D6" w:rsidRDefault="000553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D6" w:rsidRDefault="000553D6">
            <w:pPr>
              <w:pStyle w:val="ConsPlusNormal"/>
            </w:pPr>
          </w:p>
        </w:tc>
      </w:tr>
    </w:tbl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33.05.01 Фармация (далее - стандарт).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33.05.01 Фармация (уровень специалитета), утвержденным приказом Министерства образования и науки Российской Федерации от 11 августа 2016 г. N 1037 (зарегистрирован Министерством юстиции Российской Федерации 25 августа 2016 г., регистрационный N 43406),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jc w:val="right"/>
      </w:pPr>
      <w:r>
        <w:t>Министр</w:t>
      </w:r>
    </w:p>
    <w:p w:rsidR="000553D6" w:rsidRDefault="000553D6">
      <w:pPr>
        <w:pStyle w:val="ConsPlusNormal"/>
        <w:jc w:val="right"/>
      </w:pPr>
      <w:r>
        <w:t>О.Ю.ВАСИЛЬЕВА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jc w:val="right"/>
        <w:outlineLvl w:val="0"/>
      </w:pPr>
      <w:r>
        <w:t>Приложение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jc w:val="right"/>
      </w:pPr>
      <w:r>
        <w:t>Утвержден</w:t>
      </w:r>
    </w:p>
    <w:p w:rsidR="000553D6" w:rsidRDefault="000553D6">
      <w:pPr>
        <w:pStyle w:val="ConsPlusNormal"/>
        <w:jc w:val="right"/>
      </w:pPr>
      <w:r>
        <w:t>приказом Министерства образования</w:t>
      </w:r>
    </w:p>
    <w:p w:rsidR="000553D6" w:rsidRDefault="000553D6">
      <w:pPr>
        <w:pStyle w:val="ConsPlusNormal"/>
        <w:jc w:val="right"/>
      </w:pPr>
      <w:r>
        <w:t>и науки Российской Федерации</w:t>
      </w:r>
    </w:p>
    <w:p w:rsidR="000553D6" w:rsidRDefault="000553D6">
      <w:pPr>
        <w:pStyle w:val="ConsPlusNormal"/>
        <w:jc w:val="right"/>
      </w:pPr>
      <w:r>
        <w:t>от 27 марта 2018 г. N 219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0553D6" w:rsidRDefault="000553D6">
      <w:pPr>
        <w:pStyle w:val="ConsPlusTitle"/>
        <w:jc w:val="center"/>
      </w:pPr>
      <w:r>
        <w:t>ВЫСШЕГО ОБРАЗОВАНИЯ - СПЕЦИАЛИТЕТ ПО СПЕЦИАЛЬНОСТИ</w:t>
      </w:r>
    </w:p>
    <w:p w:rsidR="000553D6" w:rsidRDefault="000553D6">
      <w:pPr>
        <w:pStyle w:val="ConsPlusTitle"/>
        <w:jc w:val="center"/>
      </w:pPr>
      <w:r>
        <w:t>33.05.01 ФАРМАЦИЯ</w:t>
      </w:r>
    </w:p>
    <w:p w:rsidR="000553D6" w:rsidRDefault="000553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53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D6" w:rsidRDefault="000553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D6" w:rsidRDefault="000553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53D6" w:rsidRDefault="000553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3D6" w:rsidRDefault="000553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553D6" w:rsidRDefault="000553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D6" w:rsidRDefault="000553D6">
            <w:pPr>
              <w:pStyle w:val="ConsPlusNormal"/>
            </w:pPr>
          </w:p>
        </w:tc>
      </w:tr>
    </w:tbl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jc w:val="center"/>
        <w:outlineLvl w:val="1"/>
      </w:pPr>
      <w:r>
        <w:t>I. Общие положения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33.05.01 Фармация (далее соответственно - программа специалитета, специальность).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 форме.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553D6" w:rsidRDefault="000553D6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 высшего образования, находящихся в ведении федеральных государственных органов, указанных в </w:t>
      </w:r>
      <w:hyperlink r:id="rId15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6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7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1591) (далее - Федеральный закон N 273-ФЗ).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>
        <w:r>
          <w:rPr>
            <w:color w:val="0000FF"/>
          </w:rPr>
          <w:t>Часть 3 статьи 16</w:t>
        </w:r>
      </w:hyperlink>
      <w:r>
        <w:t xml:space="preserve"> Федерального закона N 273-ФЗ.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bookmarkStart w:id="3" w:name="P66"/>
      <w:bookmarkEnd w:id="3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очной формы обучения.</w:t>
      </w:r>
    </w:p>
    <w:p w:rsidR="000553D6" w:rsidRDefault="000553D6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1.10. Объем программы специалитета составляет 300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год, составляет не более 75 з.е.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</w:t>
      </w:r>
      <w:hyperlink w:anchor="P69">
        <w:r>
          <w:rPr>
            <w:color w:val="0000FF"/>
          </w:rPr>
          <w:t>1.10</w:t>
        </w:r>
      </w:hyperlink>
      <w:r>
        <w:t xml:space="preserve"> ФГОС ВО: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0553D6" w:rsidRDefault="000553D6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hyperlink r:id="rId2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0553D6" w:rsidRDefault="000553D6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02</w:t>
        </w:r>
      </w:hyperlink>
      <w:r>
        <w:t xml:space="preserve"> Здравоохранение (в сфере обращения лекарственных средств и других товаров аптечного ассортимента);</w:t>
      </w:r>
    </w:p>
    <w:p w:rsidR="000553D6" w:rsidRDefault="000553D6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обращения лекарственных средств).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553D6" w:rsidRDefault="000553D6">
      <w:pPr>
        <w:pStyle w:val="ConsPlusNormal"/>
        <w:spacing w:before="220"/>
        <w:ind w:firstLine="540"/>
        <w:jc w:val="both"/>
      </w:pPr>
      <w:bookmarkStart w:id="6" w:name="P83"/>
      <w:bookmarkEnd w:id="6"/>
      <w:r>
        <w:t>1.13. В рамках освоения программы специалитета выпускники должны готовиться к решению задач профессиональной деятельности следующих типов: фармацевтический, экспертно-аналитический, организационно-управленческий.</w:t>
      </w:r>
    </w:p>
    <w:p w:rsidR="000553D6" w:rsidRDefault="000553D6">
      <w:pPr>
        <w:pStyle w:val="ConsPlusNormal"/>
        <w:spacing w:before="220"/>
        <w:ind w:firstLine="540"/>
        <w:jc w:val="both"/>
      </w:pPr>
      <w:bookmarkStart w:id="7" w:name="P84"/>
      <w:bookmarkEnd w:id="7"/>
      <w:r>
        <w:t>В дополнение к указанным типам задач профессиональной деятельности выпускники также могут готовиться к решению задач профессиональной деятельности следующих типов: контрольно-разрешительный, производственный, научно-исследовательский.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0553D6" w:rsidRDefault="000553D6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553D6" w:rsidRDefault="000553D6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:rsidR="000553D6" w:rsidRDefault="000553D6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jc w:val="right"/>
      </w:pPr>
      <w:r>
        <w:t>Таблица</w:t>
      </w:r>
    </w:p>
    <w:p w:rsidR="000553D6" w:rsidRDefault="000553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422"/>
        <w:gridCol w:w="3458"/>
      </w:tblGrid>
      <w:tr w:rsidR="000553D6">
        <w:tc>
          <w:tcPr>
            <w:tcW w:w="5613" w:type="dxa"/>
            <w:gridSpan w:val="2"/>
          </w:tcPr>
          <w:p w:rsidR="000553D6" w:rsidRDefault="000553D6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458" w:type="dxa"/>
          </w:tcPr>
          <w:p w:rsidR="000553D6" w:rsidRDefault="000553D6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0553D6">
        <w:tc>
          <w:tcPr>
            <w:tcW w:w="1191" w:type="dxa"/>
          </w:tcPr>
          <w:p w:rsidR="000553D6" w:rsidRDefault="000553D6">
            <w:pPr>
              <w:pStyle w:val="ConsPlusNormal"/>
              <w:jc w:val="center"/>
            </w:pPr>
            <w:bookmarkStart w:id="8" w:name="P104"/>
            <w:bookmarkEnd w:id="8"/>
            <w:r>
              <w:t>Блок 1</w:t>
            </w:r>
          </w:p>
        </w:tc>
        <w:tc>
          <w:tcPr>
            <w:tcW w:w="4422" w:type="dxa"/>
            <w:vAlign w:val="center"/>
          </w:tcPr>
          <w:p w:rsidR="000553D6" w:rsidRDefault="000553D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0553D6">
        <w:tc>
          <w:tcPr>
            <w:tcW w:w="1191" w:type="dxa"/>
          </w:tcPr>
          <w:p w:rsidR="000553D6" w:rsidRDefault="000553D6">
            <w:pPr>
              <w:pStyle w:val="ConsPlusNormal"/>
              <w:jc w:val="center"/>
            </w:pPr>
            <w:bookmarkStart w:id="9" w:name="P107"/>
            <w:bookmarkEnd w:id="9"/>
            <w:r>
              <w:t>Блок 2</w:t>
            </w:r>
          </w:p>
        </w:tc>
        <w:tc>
          <w:tcPr>
            <w:tcW w:w="4422" w:type="dxa"/>
            <w:vAlign w:val="center"/>
          </w:tcPr>
          <w:p w:rsidR="000553D6" w:rsidRDefault="000553D6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0553D6">
        <w:tc>
          <w:tcPr>
            <w:tcW w:w="1191" w:type="dxa"/>
          </w:tcPr>
          <w:p w:rsidR="000553D6" w:rsidRDefault="000553D6">
            <w:pPr>
              <w:pStyle w:val="ConsPlusNormal"/>
              <w:jc w:val="center"/>
            </w:pPr>
            <w:bookmarkStart w:id="10" w:name="P110"/>
            <w:bookmarkEnd w:id="10"/>
            <w:r>
              <w:t>Блок 3</w:t>
            </w:r>
          </w:p>
        </w:tc>
        <w:tc>
          <w:tcPr>
            <w:tcW w:w="4422" w:type="dxa"/>
            <w:vAlign w:val="center"/>
          </w:tcPr>
          <w:p w:rsidR="000553D6" w:rsidRDefault="000553D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3 - 9</w:t>
            </w:r>
          </w:p>
        </w:tc>
      </w:tr>
      <w:tr w:rsidR="000553D6">
        <w:tc>
          <w:tcPr>
            <w:tcW w:w="5613" w:type="dxa"/>
            <w:gridSpan w:val="2"/>
          </w:tcPr>
          <w:p w:rsidR="000553D6" w:rsidRDefault="000553D6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458" w:type="dxa"/>
          </w:tcPr>
          <w:p w:rsidR="000553D6" w:rsidRDefault="000553D6">
            <w:pPr>
              <w:pStyle w:val="ConsPlusNormal"/>
              <w:jc w:val="center"/>
            </w:pPr>
            <w:r>
              <w:t>300</w:t>
            </w:r>
          </w:p>
        </w:tc>
      </w:tr>
    </w:tbl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bookmarkStart w:id="11" w:name="P116"/>
      <w:bookmarkEnd w:id="11"/>
      <w:r>
        <w:t xml:space="preserve">2.2. Программа специалитета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0553D6" w:rsidRDefault="000553D6">
      <w:pPr>
        <w:pStyle w:val="ConsPlusNormal"/>
        <w:jc w:val="both"/>
      </w:pPr>
      <w:r>
        <w:t xml:space="preserve">(п. 2.2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реализуется дисциплина (модуль) "Физическая подготовка":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не переводятся в з.е. и не включаются в объем программы специалитета.</w:t>
      </w:r>
    </w:p>
    <w:p w:rsidR="000553D6" w:rsidRDefault="000553D6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фармацевтическая пропедевтическая практика;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практика по фармакогнозии;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практика по оказанию первой помощи;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практика по общей фармацевтической технологии.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практика по фармацевтической технологии;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практика по контролю качества лекарственных средств;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практика по управлению и экономике фармацевтических организаций;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практика по фармацевтическому консультированию и информированию.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2.6. Организация: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устанавливает все типы практик из перечня, указанного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подготовка к процедуре защиты и защита выпускной квалификационной работы (если Организация включила выполнение и защиту выпускной квалификационной работы в состав </w:t>
      </w:r>
      <w:r>
        <w:lastRenderedPageBreak/>
        <w:t>государственной итоговой аттестации).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&lt;5&gt;.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553D6" w:rsidRDefault="000553D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0553D6" w:rsidRDefault="000553D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специалитета.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2.12.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&lt;6&gt;,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553D6" w:rsidRDefault="000553D6">
      <w:pPr>
        <w:pStyle w:val="ConsPlusTitle"/>
        <w:jc w:val="center"/>
      </w:pPr>
      <w:r>
        <w:t>программы специалитета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0553D6" w:rsidRDefault="000553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5725"/>
      </w:tblGrid>
      <w:tr w:rsidR="000553D6">
        <w:tc>
          <w:tcPr>
            <w:tcW w:w="3344" w:type="dxa"/>
          </w:tcPr>
          <w:p w:rsidR="000553D6" w:rsidRDefault="000553D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5725" w:type="dxa"/>
          </w:tcPr>
          <w:p w:rsidR="000553D6" w:rsidRDefault="000553D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553D6">
        <w:tc>
          <w:tcPr>
            <w:tcW w:w="3344" w:type="dxa"/>
            <w:vAlign w:val="center"/>
          </w:tcPr>
          <w:p w:rsidR="000553D6" w:rsidRDefault="000553D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5725" w:type="dxa"/>
          </w:tcPr>
          <w:p w:rsidR="000553D6" w:rsidRDefault="000553D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553D6">
        <w:tc>
          <w:tcPr>
            <w:tcW w:w="3344" w:type="dxa"/>
            <w:vAlign w:val="center"/>
          </w:tcPr>
          <w:p w:rsidR="000553D6" w:rsidRDefault="000553D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5725" w:type="dxa"/>
          </w:tcPr>
          <w:p w:rsidR="000553D6" w:rsidRDefault="000553D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553D6">
        <w:tc>
          <w:tcPr>
            <w:tcW w:w="3344" w:type="dxa"/>
            <w:vAlign w:val="center"/>
          </w:tcPr>
          <w:p w:rsidR="000553D6" w:rsidRDefault="000553D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5725" w:type="dxa"/>
          </w:tcPr>
          <w:p w:rsidR="000553D6" w:rsidRDefault="000553D6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553D6">
        <w:tc>
          <w:tcPr>
            <w:tcW w:w="3344" w:type="dxa"/>
            <w:vAlign w:val="center"/>
          </w:tcPr>
          <w:p w:rsidR="000553D6" w:rsidRDefault="000553D6">
            <w:pPr>
              <w:pStyle w:val="ConsPlusNormal"/>
            </w:pPr>
            <w:r>
              <w:t>Коммуникация</w:t>
            </w:r>
          </w:p>
        </w:tc>
        <w:tc>
          <w:tcPr>
            <w:tcW w:w="5725" w:type="dxa"/>
          </w:tcPr>
          <w:p w:rsidR="000553D6" w:rsidRDefault="000553D6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553D6">
        <w:tc>
          <w:tcPr>
            <w:tcW w:w="3344" w:type="dxa"/>
            <w:vAlign w:val="center"/>
          </w:tcPr>
          <w:p w:rsidR="000553D6" w:rsidRDefault="000553D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5725" w:type="dxa"/>
          </w:tcPr>
          <w:p w:rsidR="000553D6" w:rsidRDefault="000553D6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553D6">
        <w:tc>
          <w:tcPr>
            <w:tcW w:w="3344" w:type="dxa"/>
            <w:vMerge w:val="restart"/>
            <w:vAlign w:val="center"/>
          </w:tcPr>
          <w:p w:rsidR="000553D6" w:rsidRDefault="000553D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5725" w:type="dxa"/>
          </w:tcPr>
          <w:p w:rsidR="000553D6" w:rsidRDefault="000553D6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0553D6">
        <w:tc>
          <w:tcPr>
            <w:tcW w:w="3344" w:type="dxa"/>
            <w:vMerge/>
          </w:tcPr>
          <w:p w:rsidR="000553D6" w:rsidRDefault="000553D6">
            <w:pPr>
              <w:pStyle w:val="ConsPlusNormal"/>
            </w:pPr>
          </w:p>
        </w:tc>
        <w:tc>
          <w:tcPr>
            <w:tcW w:w="5725" w:type="dxa"/>
          </w:tcPr>
          <w:p w:rsidR="000553D6" w:rsidRDefault="000553D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553D6">
        <w:tblPrEx>
          <w:tblBorders>
            <w:insideH w:val="nil"/>
          </w:tblBorders>
        </w:tblPrEx>
        <w:tc>
          <w:tcPr>
            <w:tcW w:w="3344" w:type="dxa"/>
            <w:tcBorders>
              <w:bottom w:val="nil"/>
            </w:tcBorders>
            <w:vAlign w:val="center"/>
          </w:tcPr>
          <w:p w:rsidR="000553D6" w:rsidRDefault="000553D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5725" w:type="dxa"/>
            <w:tcBorders>
              <w:bottom w:val="nil"/>
            </w:tcBorders>
            <w:vAlign w:val="center"/>
          </w:tcPr>
          <w:p w:rsidR="000553D6" w:rsidRDefault="000553D6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553D6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nil"/>
            </w:tcBorders>
          </w:tcPr>
          <w:p w:rsidR="000553D6" w:rsidRDefault="000553D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0553D6">
        <w:tblPrEx>
          <w:tblBorders>
            <w:insideH w:val="nil"/>
          </w:tblBorders>
        </w:tblPrEx>
        <w:tc>
          <w:tcPr>
            <w:tcW w:w="3344" w:type="dxa"/>
            <w:tcBorders>
              <w:bottom w:val="nil"/>
            </w:tcBorders>
            <w:vAlign w:val="center"/>
          </w:tcPr>
          <w:p w:rsidR="000553D6" w:rsidRDefault="000553D6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5725" w:type="dxa"/>
            <w:tcBorders>
              <w:bottom w:val="nil"/>
            </w:tcBorders>
            <w:vAlign w:val="center"/>
          </w:tcPr>
          <w:p w:rsidR="000553D6" w:rsidRDefault="000553D6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0553D6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nil"/>
            </w:tcBorders>
          </w:tcPr>
          <w:p w:rsidR="000553D6" w:rsidRDefault="000553D6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0553D6">
        <w:tblPrEx>
          <w:tblBorders>
            <w:insideH w:val="nil"/>
          </w:tblBorders>
        </w:tblPrEx>
        <w:tc>
          <w:tcPr>
            <w:tcW w:w="3344" w:type="dxa"/>
            <w:tcBorders>
              <w:bottom w:val="nil"/>
            </w:tcBorders>
          </w:tcPr>
          <w:p w:rsidR="000553D6" w:rsidRDefault="000553D6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5725" w:type="dxa"/>
            <w:tcBorders>
              <w:bottom w:val="nil"/>
            </w:tcBorders>
            <w:vAlign w:val="bottom"/>
          </w:tcPr>
          <w:p w:rsidR="000553D6" w:rsidRDefault="000553D6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0553D6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nil"/>
            </w:tcBorders>
          </w:tcPr>
          <w:p w:rsidR="000553D6" w:rsidRDefault="000553D6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0553D6" w:rsidRDefault="000553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0553D6">
        <w:tc>
          <w:tcPr>
            <w:tcW w:w="3345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5726" w:type="dxa"/>
          </w:tcPr>
          <w:p w:rsidR="000553D6" w:rsidRDefault="000553D6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0553D6">
        <w:tc>
          <w:tcPr>
            <w:tcW w:w="3345" w:type="dxa"/>
            <w:vMerge w:val="restart"/>
            <w:vAlign w:val="center"/>
          </w:tcPr>
          <w:p w:rsidR="000553D6" w:rsidRDefault="000553D6">
            <w:pPr>
              <w:pStyle w:val="ConsPlusNormal"/>
            </w:pPr>
            <w:r>
              <w:t>Профессиональная методология</w:t>
            </w:r>
          </w:p>
        </w:tc>
        <w:tc>
          <w:tcPr>
            <w:tcW w:w="5726" w:type="dxa"/>
          </w:tcPr>
          <w:p w:rsidR="000553D6" w:rsidRDefault="000553D6">
            <w:pPr>
              <w:pStyle w:val="ConsPlusNormal"/>
              <w:jc w:val="both"/>
            </w:pPr>
            <w:r>
              <w:t>ОПК-1.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</w:tr>
      <w:tr w:rsidR="000553D6">
        <w:tc>
          <w:tcPr>
            <w:tcW w:w="3345" w:type="dxa"/>
            <w:vMerge/>
          </w:tcPr>
          <w:p w:rsidR="000553D6" w:rsidRDefault="000553D6">
            <w:pPr>
              <w:pStyle w:val="ConsPlusNormal"/>
            </w:pPr>
          </w:p>
        </w:tc>
        <w:tc>
          <w:tcPr>
            <w:tcW w:w="5726" w:type="dxa"/>
          </w:tcPr>
          <w:p w:rsidR="000553D6" w:rsidRDefault="000553D6">
            <w:pPr>
              <w:pStyle w:val="ConsPlusNormal"/>
              <w:jc w:val="both"/>
            </w:pPr>
            <w:r>
              <w:t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</w:tr>
      <w:tr w:rsidR="000553D6">
        <w:tc>
          <w:tcPr>
            <w:tcW w:w="3345" w:type="dxa"/>
            <w:vAlign w:val="center"/>
          </w:tcPr>
          <w:p w:rsidR="000553D6" w:rsidRDefault="000553D6">
            <w:pPr>
              <w:pStyle w:val="ConsPlusNormal"/>
            </w:pPr>
            <w:r>
              <w:t>Адаптация к производственным условиям</w:t>
            </w:r>
          </w:p>
        </w:tc>
        <w:tc>
          <w:tcPr>
            <w:tcW w:w="5726" w:type="dxa"/>
          </w:tcPr>
          <w:p w:rsidR="000553D6" w:rsidRDefault="000553D6">
            <w:pPr>
              <w:pStyle w:val="ConsPlusNormal"/>
              <w:jc w:val="both"/>
            </w:pPr>
            <w:r>
              <w:t>ОПК-3. 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</w:tr>
      <w:tr w:rsidR="000553D6">
        <w:tc>
          <w:tcPr>
            <w:tcW w:w="3345" w:type="dxa"/>
            <w:vAlign w:val="center"/>
          </w:tcPr>
          <w:p w:rsidR="000553D6" w:rsidRDefault="000553D6">
            <w:pPr>
              <w:pStyle w:val="ConsPlusNormal"/>
            </w:pPr>
            <w:r>
              <w:t>Этика и деонтология</w:t>
            </w:r>
          </w:p>
        </w:tc>
        <w:tc>
          <w:tcPr>
            <w:tcW w:w="5726" w:type="dxa"/>
          </w:tcPr>
          <w:p w:rsidR="000553D6" w:rsidRDefault="000553D6">
            <w:pPr>
              <w:pStyle w:val="ConsPlusNormal"/>
              <w:jc w:val="both"/>
            </w:pPr>
            <w:r>
              <w:t>ОПК-4. Способен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</w:tc>
      </w:tr>
      <w:tr w:rsidR="000553D6">
        <w:tc>
          <w:tcPr>
            <w:tcW w:w="3345" w:type="dxa"/>
            <w:vAlign w:val="center"/>
          </w:tcPr>
          <w:p w:rsidR="000553D6" w:rsidRDefault="000553D6">
            <w:pPr>
              <w:pStyle w:val="ConsPlusNormal"/>
            </w:pPr>
            <w:r>
              <w:t>Оказание первой помощи</w:t>
            </w:r>
          </w:p>
        </w:tc>
        <w:tc>
          <w:tcPr>
            <w:tcW w:w="5726" w:type="dxa"/>
          </w:tcPr>
          <w:p w:rsidR="000553D6" w:rsidRDefault="000553D6">
            <w:pPr>
              <w:pStyle w:val="ConsPlusNormal"/>
              <w:jc w:val="both"/>
            </w:pPr>
            <w:r>
              <w:t>ОПК-5. 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</w:tr>
      <w:tr w:rsidR="000553D6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  <w:vAlign w:val="center"/>
          </w:tcPr>
          <w:p w:rsidR="000553D6" w:rsidRDefault="000553D6">
            <w:pPr>
              <w:pStyle w:val="ConsPlusNormal"/>
            </w:pPr>
            <w:r>
              <w:t>Использование информационных технологий</w:t>
            </w:r>
          </w:p>
        </w:tc>
        <w:tc>
          <w:tcPr>
            <w:tcW w:w="5726" w:type="dxa"/>
            <w:tcBorders>
              <w:bottom w:val="nil"/>
            </w:tcBorders>
            <w:vAlign w:val="center"/>
          </w:tcPr>
          <w:p w:rsidR="000553D6" w:rsidRDefault="000553D6">
            <w:pPr>
              <w:pStyle w:val="ConsPlusNormal"/>
              <w:jc w:val="both"/>
            </w:pPr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0553D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553D6" w:rsidRDefault="000553D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</w:t>
      </w:r>
      <w:r>
        <w:lastRenderedPageBreak/>
        <w:t xml:space="preserve">программ специалитета, указанных в </w:t>
      </w:r>
      <w:hyperlink w:anchor="P5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&lt;7&gt;.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3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0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&lt;8&gt; (при наличии соответствующих профессиональных стандартов).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&lt;9&gt; и требований раздела "Требования к образованию и обучению". ОТФ может быть выделена полностью или частично.</w:t>
      </w:r>
    </w:p>
    <w:p w:rsidR="000553D6" w:rsidRDefault="000553D6">
      <w:pPr>
        <w:pStyle w:val="ConsPlusNormal"/>
        <w:jc w:val="both"/>
      </w:pPr>
      <w:r>
        <w:t xml:space="preserve">(п. 3.4 в ред. </w:t>
      </w:r>
      <w:hyperlink r:id="rId35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553D6" w:rsidRDefault="000553D6">
      <w:pPr>
        <w:pStyle w:val="ConsPlusNormal"/>
        <w:jc w:val="both"/>
      </w:pPr>
      <w:r>
        <w:t xml:space="preserve">(п. 3.5 в ред. </w:t>
      </w:r>
      <w:hyperlink r:id="rId37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lastRenderedPageBreak/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всех типов, указанных в </w:t>
      </w:r>
      <w:hyperlink w:anchor="P83">
        <w:r>
          <w:rPr>
            <w:color w:val="0000FF"/>
          </w:rPr>
          <w:t>абзаце первом пункта 1.13</w:t>
        </w:r>
      </w:hyperlink>
      <w:r>
        <w:t xml:space="preserve"> ФГОС ВО, а также может обеспечивать выпускнику способность решать задачи профессиональной деятельности одного или нескольких типов, указанных в </w:t>
      </w:r>
      <w:hyperlink w:anchor="P84">
        <w:r>
          <w:rPr>
            <w:color w:val="0000FF"/>
          </w:rPr>
          <w:t>абзаце втором пункта 1.13</w:t>
        </w:r>
      </w:hyperlink>
      <w:r>
        <w:t xml:space="preserve"> ФГОС ВО.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0553D6" w:rsidRDefault="000553D6">
      <w:pPr>
        <w:pStyle w:val="ConsPlusNormal"/>
        <w:jc w:val="both"/>
      </w:pPr>
      <w:r>
        <w:t xml:space="preserve">(п. 3.7 в ред. </w:t>
      </w:r>
      <w:hyperlink r:id="rId38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&lt;10&gt;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4790, ст. 4825, ст. 4827; N 48, ст. 7051), Федеральный </w:t>
      </w:r>
      <w:hyperlink r:id="rId4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lastRenderedPageBreak/>
        <w:t>Не допускается замена оборудования его виртуальными аналогами.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</w:t>
      </w:r>
      <w:r>
        <w:lastRenderedPageBreak/>
        <w:t>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 &lt;11&gt;.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4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lastRenderedPageBreak/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0553D6" w:rsidRDefault="000553D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553D6" w:rsidRDefault="000553D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jc w:val="right"/>
        <w:outlineLvl w:val="1"/>
      </w:pPr>
      <w:r>
        <w:t>Приложение</w:t>
      </w:r>
    </w:p>
    <w:p w:rsidR="000553D6" w:rsidRDefault="000553D6">
      <w:pPr>
        <w:pStyle w:val="ConsPlusNormal"/>
        <w:jc w:val="right"/>
      </w:pPr>
      <w:r>
        <w:t>к федеральному государственному</w:t>
      </w:r>
    </w:p>
    <w:p w:rsidR="000553D6" w:rsidRDefault="000553D6">
      <w:pPr>
        <w:pStyle w:val="ConsPlusNormal"/>
        <w:jc w:val="right"/>
      </w:pPr>
      <w:r>
        <w:t>образовательному стандарту</w:t>
      </w:r>
    </w:p>
    <w:p w:rsidR="000553D6" w:rsidRDefault="000553D6">
      <w:pPr>
        <w:pStyle w:val="ConsPlusNormal"/>
        <w:jc w:val="right"/>
      </w:pPr>
      <w:r>
        <w:t>высшего образования - специалитет</w:t>
      </w:r>
    </w:p>
    <w:p w:rsidR="000553D6" w:rsidRDefault="000553D6">
      <w:pPr>
        <w:pStyle w:val="ConsPlusNormal"/>
        <w:jc w:val="right"/>
      </w:pPr>
      <w:r>
        <w:t>по специальности 33.05.01 Фармация,</w:t>
      </w:r>
    </w:p>
    <w:p w:rsidR="000553D6" w:rsidRDefault="000553D6">
      <w:pPr>
        <w:pStyle w:val="ConsPlusNormal"/>
        <w:jc w:val="right"/>
      </w:pPr>
      <w:r>
        <w:t>утвержденному приказом</w:t>
      </w:r>
    </w:p>
    <w:p w:rsidR="000553D6" w:rsidRDefault="000553D6">
      <w:pPr>
        <w:pStyle w:val="ConsPlusNormal"/>
        <w:jc w:val="right"/>
      </w:pPr>
      <w:r>
        <w:t>Министерства образования и науки</w:t>
      </w:r>
    </w:p>
    <w:p w:rsidR="000553D6" w:rsidRDefault="000553D6">
      <w:pPr>
        <w:pStyle w:val="ConsPlusNormal"/>
        <w:jc w:val="right"/>
      </w:pPr>
      <w:r>
        <w:t>Российской Федерации</w:t>
      </w:r>
    </w:p>
    <w:p w:rsidR="000553D6" w:rsidRDefault="000553D6">
      <w:pPr>
        <w:pStyle w:val="ConsPlusNormal"/>
        <w:jc w:val="right"/>
      </w:pPr>
      <w:r>
        <w:t>от 27 марта 2018 г. N 219</w:t>
      </w: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Title"/>
        <w:jc w:val="center"/>
      </w:pPr>
      <w:bookmarkStart w:id="13" w:name="P309"/>
      <w:bookmarkEnd w:id="13"/>
      <w:r>
        <w:t>ПЕРЕЧЕНЬ</w:t>
      </w:r>
    </w:p>
    <w:p w:rsidR="000553D6" w:rsidRDefault="000553D6">
      <w:pPr>
        <w:pStyle w:val="ConsPlusTitle"/>
        <w:jc w:val="center"/>
      </w:pPr>
      <w:r>
        <w:t>ПРОФЕССИОНАЛЬНЫХ СТАНДАРТОВ, СООТВЕТСТВУЮЩИХ</w:t>
      </w:r>
    </w:p>
    <w:p w:rsidR="000553D6" w:rsidRDefault="000553D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553D6" w:rsidRDefault="000553D6">
      <w:pPr>
        <w:pStyle w:val="ConsPlusTitle"/>
        <w:jc w:val="center"/>
      </w:pPr>
      <w:r>
        <w:t>ПРОГРАММУ СПЕЦИАЛИТЕТА ПО СПЕЦИАЛЬНОСТИ 33.05.01 ФАРМАЦИЯ</w:t>
      </w:r>
    </w:p>
    <w:p w:rsidR="000553D6" w:rsidRDefault="000553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6860"/>
      </w:tblGrid>
      <w:tr w:rsidR="000553D6">
        <w:tc>
          <w:tcPr>
            <w:tcW w:w="510" w:type="dxa"/>
          </w:tcPr>
          <w:p w:rsidR="000553D6" w:rsidRDefault="000553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0553D6" w:rsidRDefault="000553D6">
            <w:pPr>
              <w:pStyle w:val="ConsPlusNormal"/>
              <w:jc w:val="center"/>
            </w:pPr>
            <w:r>
              <w:t>Код профессиональн</w:t>
            </w:r>
            <w:r>
              <w:lastRenderedPageBreak/>
              <w:t>ого стандарта</w:t>
            </w:r>
          </w:p>
        </w:tc>
        <w:tc>
          <w:tcPr>
            <w:tcW w:w="6860" w:type="dxa"/>
          </w:tcPr>
          <w:p w:rsidR="000553D6" w:rsidRDefault="000553D6">
            <w:pPr>
              <w:pStyle w:val="ConsPlusNormal"/>
              <w:jc w:val="center"/>
            </w:pPr>
            <w:r>
              <w:lastRenderedPageBreak/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553D6">
        <w:tc>
          <w:tcPr>
            <w:tcW w:w="9071" w:type="dxa"/>
            <w:gridSpan w:val="3"/>
          </w:tcPr>
          <w:p w:rsidR="000553D6" w:rsidRDefault="000553D6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0553D6">
        <w:tc>
          <w:tcPr>
            <w:tcW w:w="510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02.006</w:t>
            </w:r>
          </w:p>
        </w:tc>
        <w:tc>
          <w:tcPr>
            <w:tcW w:w="6860" w:type="dxa"/>
          </w:tcPr>
          <w:p w:rsidR="000553D6" w:rsidRDefault="000553D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"Провизор", утвержденный приказом Министерства труда и социальной защиты Российской Федерации от 9 марта 2016 г. N 91н (зарегистрирован Министерством юстиции Российской Федерации 7 апреля 2016 г., регистрационный N 41709)</w:t>
            </w:r>
          </w:p>
        </w:tc>
      </w:tr>
      <w:tr w:rsidR="000553D6">
        <w:tc>
          <w:tcPr>
            <w:tcW w:w="510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02.012</w:t>
            </w:r>
          </w:p>
        </w:tc>
        <w:tc>
          <w:tcPr>
            <w:tcW w:w="6860" w:type="dxa"/>
          </w:tcPr>
          <w:p w:rsidR="000553D6" w:rsidRDefault="000553D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управления фармацевтической деятельностью", утвержденный приказом Министерства труда и социальной защиты Российской Федерации от 22 мая 2017 г. N 428н (зарегистрирован Министерством юстиции Российской Федерации 6 июня 2017 г., регистрационный N 46967)</w:t>
            </w:r>
          </w:p>
        </w:tc>
      </w:tr>
      <w:tr w:rsidR="000553D6">
        <w:tc>
          <w:tcPr>
            <w:tcW w:w="510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02.015</w:t>
            </w:r>
          </w:p>
        </w:tc>
        <w:tc>
          <w:tcPr>
            <w:tcW w:w="6860" w:type="dxa"/>
          </w:tcPr>
          <w:p w:rsidR="000553D6" w:rsidRDefault="000553D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"Провизор-аналитик", утвержденный приказом Министерства труда и социальной защиты Российской Федерации от 22 мая 2017 г. N 427н (зарегистрирован Министерством юстиции Российской Федерации 5 июня 2017 г., регистрационный N 46958)</w:t>
            </w:r>
          </w:p>
        </w:tc>
      </w:tr>
      <w:tr w:rsidR="000553D6">
        <w:tc>
          <w:tcPr>
            <w:tcW w:w="510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0553D6" w:rsidRDefault="000553D6">
            <w:pPr>
              <w:pStyle w:val="ConsPlusNormal"/>
              <w:jc w:val="center"/>
            </w:pPr>
            <w:r>
              <w:t>02.016</w:t>
            </w:r>
          </w:p>
        </w:tc>
        <w:tc>
          <w:tcPr>
            <w:tcW w:w="6860" w:type="dxa"/>
          </w:tcPr>
          <w:p w:rsidR="000553D6" w:rsidRDefault="000553D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производства лекарственных средств", утвержденный приказом Министерства труда и социальной защиты Российской Федерации от 22 мая 2017 г. N 430н (зарегистрирован Министерством юстиции Российской Федерации 6 июня 2017 г., регистрационный N 46966)</w:t>
            </w:r>
          </w:p>
        </w:tc>
      </w:tr>
    </w:tbl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ind w:firstLine="540"/>
        <w:jc w:val="both"/>
      </w:pPr>
    </w:p>
    <w:p w:rsidR="000553D6" w:rsidRDefault="000553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D48C3" w:rsidRDefault="000D48C3"/>
    <w:sectPr w:rsidR="000D48C3" w:rsidSect="0063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D6"/>
    <w:rsid w:val="000553D6"/>
    <w:rsid w:val="000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36D1-426D-4F59-A248-60857DFE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3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53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53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783&amp;dst=102276" TargetMode="External"/><Relationship Id="rId13" Type="http://schemas.openxmlformats.org/officeDocument/2006/relationships/hyperlink" Target="https://login.consultant.ru/link/?req=doc&amp;base=LAW&amp;n=428382&amp;dst=101013" TargetMode="External"/><Relationship Id="rId18" Type="http://schemas.openxmlformats.org/officeDocument/2006/relationships/hyperlink" Target="https://login.consultant.ru/link/?req=doc&amp;base=LAW&amp;n=451871&amp;dst=100268" TargetMode="External"/><Relationship Id="rId26" Type="http://schemas.openxmlformats.org/officeDocument/2006/relationships/hyperlink" Target="https://login.consultant.ru/link/?req=doc&amp;base=LAW&amp;n=379104&amp;dst=100559" TargetMode="External"/><Relationship Id="rId39" Type="http://schemas.openxmlformats.org/officeDocument/2006/relationships/hyperlink" Target="https://login.consultant.ru/link/?req=doc&amp;base=LAW&amp;n=4641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4720&amp;dst=100050" TargetMode="External"/><Relationship Id="rId34" Type="http://schemas.openxmlformats.org/officeDocument/2006/relationships/hyperlink" Target="https://login.consultant.ru/link/?req=doc&amp;base=LAW&amp;n=214720&amp;dst=100006" TargetMode="External"/><Relationship Id="rId42" Type="http://schemas.openxmlformats.org/officeDocument/2006/relationships/hyperlink" Target="https://login.consultant.ru/link/?req=doc&amp;base=LAW&amp;n=379104&amp;dst=10057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28382&amp;dst=101013" TargetMode="External"/><Relationship Id="rId12" Type="http://schemas.openxmlformats.org/officeDocument/2006/relationships/hyperlink" Target="https://login.consultant.ru/link/?req=doc&amp;base=LAW&amp;n=379104&amp;dst=100557" TargetMode="External"/><Relationship Id="rId17" Type="http://schemas.openxmlformats.org/officeDocument/2006/relationships/hyperlink" Target="https://login.consultant.ru/link/?req=doc&amp;base=LAW&amp;n=451871&amp;dst=101067" TargetMode="External"/><Relationship Id="rId25" Type="http://schemas.openxmlformats.org/officeDocument/2006/relationships/hyperlink" Target="https://login.consultant.ru/link/?req=doc&amp;base=LAW&amp;n=451871&amp;dst=101067" TargetMode="External"/><Relationship Id="rId33" Type="http://schemas.openxmlformats.org/officeDocument/2006/relationships/hyperlink" Target="https://login.consultant.ru/link/?req=doc&amp;base=LAW&amp;n=451871&amp;dst=101067" TargetMode="External"/><Relationship Id="rId38" Type="http://schemas.openxmlformats.org/officeDocument/2006/relationships/hyperlink" Target="https://login.consultant.ru/link/?req=doc&amp;base=LAW&amp;n=379104&amp;dst=100569" TargetMode="External"/><Relationship Id="rId46" Type="http://schemas.openxmlformats.org/officeDocument/2006/relationships/hyperlink" Target="https://login.consultant.ru/link/?req=doc&amp;base=LAW&amp;n=217940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871" TargetMode="External"/><Relationship Id="rId20" Type="http://schemas.openxmlformats.org/officeDocument/2006/relationships/hyperlink" Target="https://login.consultant.ru/link/?req=doc&amp;base=LAW&amp;n=214720&amp;dst=100047" TargetMode="External"/><Relationship Id="rId29" Type="http://schemas.openxmlformats.org/officeDocument/2006/relationships/hyperlink" Target="https://login.consultant.ru/link/?req=doc&amp;base=LAW&amp;n=385079&amp;dst=104973" TargetMode="External"/><Relationship Id="rId41" Type="http://schemas.openxmlformats.org/officeDocument/2006/relationships/hyperlink" Target="https://login.consultant.ru/link/?req=doc&amp;base=LAW&amp;n=447397&amp;dst=1009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9104&amp;dst=100557" TargetMode="External"/><Relationship Id="rId11" Type="http://schemas.openxmlformats.org/officeDocument/2006/relationships/hyperlink" Target="https://login.consultant.ru/link/?req=doc&amp;base=LAW&amp;n=385079&amp;dst=104971" TargetMode="External"/><Relationship Id="rId24" Type="http://schemas.openxmlformats.org/officeDocument/2006/relationships/hyperlink" Target="https://login.consultant.ru/link/?req=doc&amp;base=LAW&amp;n=428382&amp;dst=101013" TargetMode="External"/><Relationship Id="rId32" Type="http://schemas.openxmlformats.org/officeDocument/2006/relationships/hyperlink" Target="https://login.consultant.ru/link/?req=doc&amp;base=LAW&amp;n=385079&amp;dst=104991" TargetMode="External"/><Relationship Id="rId37" Type="http://schemas.openxmlformats.org/officeDocument/2006/relationships/hyperlink" Target="https://login.consultant.ru/link/?req=doc&amp;base=LAW&amp;n=379104&amp;dst=100568" TargetMode="External"/><Relationship Id="rId40" Type="http://schemas.openxmlformats.org/officeDocument/2006/relationships/hyperlink" Target="https://login.consultant.ru/link/?req=doc&amp;base=LAW&amp;n=439201" TargetMode="External"/><Relationship Id="rId45" Type="http://schemas.openxmlformats.org/officeDocument/2006/relationships/hyperlink" Target="https://login.consultant.ru/link/?req=doc&amp;base=LAW&amp;n=217937&amp;dst=100009" TargetMode="External"/><Relationship Id="rId5" Type="http://schemas.openxmlformats.org/officeDocument/2006/relationships/hyperlink" Target="https://login.consultant.ru/link/?req=doc&amp;base=LAW&amp;n=385079&amp;dst=104971" TargetMode="External"/><Relationship Id="rId15" Type="http://schemas.openxmlformats.org/officeDocument/2006/relationships/hyperlink" Target="https://login.consultant.ru/link/?req=doc&amp;base=LAW&amp;n=451871&amp;dst=39" TargetMode="External"/><Relationship Id="rId23" Type="http://schemas.openxmlformats.org/officeDocument/2006/relationships/hyperlink" Target="https://login.consultant.ru/link/?req=doc&amp;base=LAW&amp;n=214720&amp;dst=100062" TargetMode="External"/><Relationship Id="rId28" Type="http://schemas.openxmlformats.org/officeDocument/2006/relationships/hyperlink" Target="https://login.consultant.ru/link/?req=doc&amp;base=LAW&amp;n=154176" TargetMode="External"/><Relationship Id="rId36" Type="http://schemas.openxmlformats.org/officeDocument/2006/relationships/hyperlink" Target="https://login.consultant.ru/link/?req=doc&amp;base=LAW&amp;n=146970" TargetMode="External"/><Relationship Id="rId10" Type="http://schemas.openxmlformats.org/officeDocument/2006/relationships/hyperlink" Target="https://login.consultant.ru/link/?req=doc&amp;base=LAW&amp;n=222393&amp;dst=100014" TargetMode="External"/><Relationship Id="rId19" Type="http://schemas.openxmlformats.org/officeDocument/2006/relationships/hyperlink" Target="https://login.consultant.ru/link/?req=doc&amp;base=LAW&amp;n=451871&amp;dst=100249" TargetMode="External"/><Relationship Id="rId31" Type="http://schemas.openxmlformats.org/officeDocument/2006/relationships/hyperlink" Target="https://login.consultant.ru/link/?req=doc&amp;base=LAW&amp;n=443783&amp;dst=102276" TargetMode="External"/><Relationship Id="rId44" Type="http://schemas.openxmlformats.org/officeDocument/2006/relationships/hyperlink" Target="https://login.consultant.ru/link/?req=doc&amp;base=LAW&amp;n=217941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87618&amp;dst=100042" TargetMode="External"/><Relationship Id="rId14" Type="http://schemas.openxmlformats.org/officeDocument/2006/relationships/hyperlink" Target="https://login.consultant.ru/link/?req=doc&amp;base=LAW&amp;n=443783&amp;dst=102276" TargetMode="External"/><Relationship Id="rId22" Type="http://schemas.openxmlformats.org/officeDocument/2006/relationships/hyperlink" Target="https://login.consultant.ru/link/?req=doc&amp;base=LAW&amp;n=214720&amp;dst=100052" TargetMode="External"/><Relationship Id="rId27" Type="http://schemas.openxmlformats.org/officeDocument/2006/relationships/hyperlink" Target="https://login.consultant.ru/link/?req=doc&amp;base=LAW&amp;n=379104&amp;dst=100561" TargetMode="External"/><Relationship Id="rId30" Type="http://schemas.openxmlformats.org/officeDocument/2006/relationships/hyperlink" Target="https://login.consultant.ru/link/?req=doc&amp;base=LAW&amp;n=385079&amp;dst=104983" TargetMode="External"/><Relationship Id="rId35" Type="http://schemas.openxmlformats.org/officeDocument/2006/relationships/hyperlink" Target="https://login.consultant.ru/link/?req=doc&amp;base=LAW&amp;n=379104&amp;dst=100563" TargetMode="External"/><Relationship Id="rId43" Type="http://schemas.openxmlformats.org/officeDocument/2006/relationships/hyperlink" Target="https://login.consultant.ru/link/?req=doc&amp;base=LAW&amp;n=196697&amp;dst=10000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6997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2024-02-05T13:15:00Z</dcterms:created>
  <dcterms:modified xsi:type="dcterms:W3CDTF">2024-02-05T13:16:00Z</dcterms:modified>
</cp:coreProperties>
</file>