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985"/>
        <w:gridCol w:w="3685"/>
        <w:gridCol w:w="4821"/>
      </w:tblGrid>
      <w:tr w:rsidR="00070A6D" w14:paraId="2FD15DD8" w14:textId="77777777" w:rsidTr="00A8098A">
        <w:trPr>
          <w:trHeight w:val="1549"/>
        </w:trPr>
        <w:tc>
          <w:tcPr>
            <w:tcW w:w="10491" w:type="dxa"/>
            <w:gridSpan w:val="3"/>
          </w:tcPr>
          <w:p w14:paraId="40AE7D79" w14:textId="384BB48E" w:rsidR="00070A6D" w:rsidRDefault="00A8098A" w:rsidP="008F44A2">
            <w:pPr>
              <w:pStyle w:val="a4"/>
              <w:tabs>
                <w:tab w:val="left" w:pos="720"/>
              </w:tabs>
              <w:spacing w:before="0" w:beforeAutospacing="0" w:after="0" w:afterAutospacing="0"/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A462A" wp14:editId="76D7356A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114356</wp:posOffset>
                      </wp:positionV>
                      <wp:extent cx="796388" cy="800935"/>
                      <wp:effectExtent l="0" t="0" r="381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388" cy="800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D9A02" w14:textId="5A8E051D" w:rsidR="00A8098A" w:rsidRDefault="00A809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6720E6" wp14:editId="5B552775">
                                        <wp:extent cx="702945" cy="70294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6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2945" cy="702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8A46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435pt;margin-top:9pt;width:62.7pt;height:6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" fillcolor="white [3201]" stroked="f" strokeweight=".5pt">
                      <v:textbox>
                        <w:txbxContent>
                          <w:p w14:paraId="60CD9A02" w14:textId="5A8E051D" w:rsidR="00A8098A" w:rsidRDefault="00A809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720E6" wp14:editId="5B552775">
                                  <wp:extent cx="702945" cy="70294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945" cy="702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9B2DD" wp14:editId="31003BBB">
                      <wp:simplePos x="0" y="0"/>
                      <wp:positionH relativeFrom="column">
                        <wp:posOffset>-21108</wp:posOffset>
                      </wp:positionH>
                      <wp:positionV relativeFrom="paragraph">
                        <wp:posOffset>61146</wp:posOffset>
                      </wp:positionV>
                      <wp:extent cx="861004" cy="754112"/>
                      <wp:effectExtent l="0" t="0" r="317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04" cy="754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66A89" w14:textId="3385EB2B" w:rsidR="00DA0FCF" w:rsidRDefault="00A809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9BAF42" wp14:editId="55126F6C">
                                        <wp:extent cx="660770" cy="66077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Рисунок 2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8455" cy="66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9B2DD" id="Надпись 1" o:spid="_x0000_s1027" type="#_x0000_t202" style="position:absolute;left:0;text-align:left;margin-left:-1.65pt;margin-top:4.8pt;width:67.8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" fillcolor="white [3201]" stroked="f" strokeweight=".5pt">
                      <v:textbox>
                        <w:txbxContent>
                          <w:p w14:paraId="7A666A89" w14:textId="3385EB2B" w:rsidR="00DA0FCF" w:rsidRDefault="00A809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BAF42" wp14:editId="55126F6C">
                                  <wp:extent cx="660770" cy="66077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455" cy="66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A6D" w:rsidRPr="00954598">
              <w:rPr>
                <w:b/>
                <w:sz w:val="28"/>
                <w:szCs w:val="28"/>
              </w:rPr>
              <w:t>Программа научно-практической конференции</w:t>
            </w:r>
          </w:p>
          <w:p w14:paraId="01106626" w14:textId="77777777" w:rsidR="00070A6D" w:rsidRDefault="00070A6D" w:rsidP="008F44A2">
            <w:pPr>
              <w:pStyle w:val="a4"/>
              <w:tabs>
                <w:tab w:val="left" w:pos="720"/>
              </w:tabs>
              <w:spacing w:before="0" w:beforeAutospacing="0" w:after="0" w:afterAutospacing="0"/>
              <w:ind w:left="-539" w:firstLine="539"/>
              <w:jc w:val="center"/>
              <w:rPr>
                <w:b/>
                <w:sz w:val="28"/>
                <w:szCs w:val="28"/>
              </w:rPr>
            </w:pPr>
            <w:r w:rsidRPr="00954598">
              <w:rPr>
                <w:b/>
                <w:sz w:val="28"/>
                <w:szCs w:val="28"/>
              </w:rPr>
              <w:t>Ассоциаци</w:t>
            </w:r>
            <w:r>
              <w:rPr>
                <w:b/>
                <w:sz w:val="28"/>
                <w:szCs w:val="28"/>
              </w:rPr>
              <w:t>и</w:t>
            </w:r>
            <w:r w:rsidRPr="00954598">
              <w:rPr>
                <w:b/>
                <w:sz w:val="28"/>
                <w:szCs w:val="28"/>
              </w:rPr>
              <w:t xml:space="preserve"> урологов Дона</w:t>
            </w:r>
          </w:p>
          <w:p w14:paraId="6D2B7573" w14:textId="77777777" w:rsidR="00070A6D" w:rsidRDefault="00070A6D" w:rsidP="008F44A2">
            <w:pPr>
              <w:pStyle w:val="a4"/>
              <w:tabs>
                <w:tab w:val="left" w:pos="720"/>
              </w:tabs>
              <w:spacing w:before="0" w:beforeAutospacing="0" w:after="0" w:afterAutospacing="0"/>
              <w:ind w:left="-539" w:firstLine="539"/>
              <w:jc w:val="center"/>
              <w:rPr>
                <w:b/>
                <w:sz w:val="28"/>
                <w:szCs w:val="28"/>
              </w:rPr>
            </w:pPr>
            <w:r w:rsidRPr="00954598">
              <w:rPr>
                <w:b/>
                <w:sz w:val="28"/>
                <w:szCs w:val="28"/>
              </w:rPr>
              <w:t>«Актуальные вопросы урологии»</w:t>
            </w:r>
          </w:p>
          <w:p w14:paraId="0DFDA81C" w14:textId="2E444423" w:rsidR="00070A6D" w:rsidRDefault="000A348F" w:rsidP="000A348F">
            <w:pPr>
              <w:pStyle w:val="a4"/>
              <w:tabs>
                <w:tab w:val="left" w:pos="720"/>
              </w:tabs>
              <w:spacing w:before="0" w:beforeAutospacing="0" w:after="0" w:afterAutospacing="0"/>
              <w:ind w:left="-539"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70A6D" w:rsidRPr="009545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 w:rsidR="00070A6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4</w:t>
            </w:r>
            <w:r w:rsidR="00070A6D" w:rsidRPr="00954598">
              <w:rPr>
                <w:b/>
                <w:sz w:val="28"/>
                <w:szCs w:val="28"/>
              </w:rPr>
              <w:t xml:space="preserve"> г.</w:t>
            </w:r>
          </w:p>
          <w:p w14:paraId="2D88622D" w14:textId="77777777" w:rsidR="00A8098A" w:rsidRDefault="00A8098A" w:rsidP="00A8098A">
            <w:pPr>
              <w:pStyle w:val="a4"/>
              <w:tabs>
                <w:tab w:val="left" w:pos="72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14:paraId="13017891" w14:textId="044B8824" w:rsidR="00A8098A" w:rsidRDefault="00A8098A" w:rsidP="00A8098A">
            <w:pPr>
              <w:pStyle w:val="a4"/>
              <w:tabs>
                <w:tab w:val="left" w:pos="720"/>
              </w:tabs>
              <w:spacing w:before="0" w:beforeAutospacing="0" w:after="0" w:afterAutospacing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Место проведения: НИИАП РостГМУ </w:t>
            </w:r>
            <w:r w:rsidRPr="00A8098A">
              <w:rPr>
                <w:bCs/>
                <w:sz w:val="21"/>
                <w:szCs w:val="21"/>
              </w:rPr>
              <w:t>(Конференц-зал, 2 этаж)</w:t>
            </w:r>
            <w:r w:rsidR="001108FE" w:rsidRPr="00A8098A">
              <w:rPr>
                <w:bCs/>
                <w:sz w:val="21"/>
                <w:szCs w:val="21"/>
              </w:rPr>
              <w:t xml:space="preserve"> </w:t>
            </w:r>
          </w:p>
          <w:p w14:paraId="657C6C46" w14:textId="3C82E302" w:rsidR="003249E5" w:rsidRPr="00A8098A" w:rsidRDefault="00A8098A" w:rsidP="00A8098A">
            <w:pPr>
              <w:pStyle w:val="a4"/>
              <w:tabs>
                <w:tab w:val="left" w:pos="720"/>
              </w:tabs>
              <w:spacing w:before="0" w:beforeAutospacing="0" w:after="0" w:afterAutospacing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г. Ростов-на-Дону, </w:t>
            </w:r>
            <w:r w:rsidR="001108FE" w:rsidRPr="00A8098A">
              <w:rPr>
                <w:bCs/>
                <w:sz w:val="21"/>
                <w:szCs w:val="21"/>
              </w:rPr>
              <w:t xml:space="preserve">ул. Мечникова </w:t>
            </w:r>
            <w:r w:rsidR="00DA0FCF" w:rsidRPr="00A8098A">
              <w:rPr>
                <w:bCs/>
                <w:sz w:val="21"/>
                <w:szCs w:val="21"/>
              </w:rPr>
              <w:t>д.</w:t>
            </w:r>
            <w:r w:rsidR="001108FE" w:rsidRPr="00A8098A">
              <w:rPr>
                <w:bCs/>
                <w:sz w:val="21"/>
                <w:szCs w:val="21"/>
              </w:rPr>
              <w:t xml:space="preserve">43 </w:t>
            </w:r>
          </w:p>
          <w:p w14:paraId="09C042DA" w14:textId="642B2021" w:rsidR="00A8098A" w:rsidRPr="00A8098A" w:rsidRDefault="00A8098A" w:rsidP="00A8098A">
            <w:pPr>
              <w:pStyle w:val="a4"/>
              <w:tabs>
                <w:tab w:val="left" w:pos="72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3249E5" w14:paraId="6FB6C7F9" w14:textId="77777777" w:rsidTr="00A8098A">
        <w:trPr>
          <w:trHeight w:val="837"/>
        </w:trPr>
        <w:tc>
          <w:tcPr>
            <w:tcW w:w="10491" w:type="dxa"/>
            <w:gridSpan w:val="3"/>
          </w:tcPr>
          <w:p w14:paraId="13A9605B" w14:textId="562B4D7B" w:rsidR="003249E5" w:rsidRPr="003249E5" w:rsidRDefault="003249E5" w:rsidP="008F44A2">
            <w:pPr>
              <w:pStyle w:val="a4"/>
              <w:tabs>
                <w:tab w:val="left" w:pos="720"/>
              </w:tabs>
              <w:spacing w:before="0" w:beforeAutospacing="0" w:after="0" w:afterAutospacing="0"/>
              <w:ind w:left="-539" w:firstLine="539"/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  <w:r w:rsidR="00DA0FCF">
              <w:rPr>
                <w:b/>
              </w:rPr>
              <w:t>ы</w:t>
            </w:r>
            <w:r>
              <w:rPr>
                <w:b/>
              </w:rPr>
              <w:t xml:space="preserve"> - </w:t>
            </w:r>
            <w:r w:rsidRPr="003249E5">
              <w:rPr>
                <w:b/>
              </w:rPr>
              <w:t>Ассоциация урологов Дона</w:t>
            </w:r>
            <w:r w:rsidR="00DA0FCF">
              <w:rPr>
                <w:b/>
              </w:rPr>
              <w:t>,</w:t>
            </w:r>
          </w:p>
          <w:p w14:paraId="4B434B91" w14:textId="50B52F08" w:rsidR="003249E5" w:rsidRPr="009C4B57" w:rsidRDefault="003249E5" w:rsidP="008F44A2">
            <w:pPr>
              <w:pStyle w:val="a4"/>
              <w:tabs>
                <w:tab w:val="left" w:pos="720"/>
              </w:tabs>
              <w:spacing w:before="0" w:beforeAutospacing="0" w:after="0" w:afterAutospacing="0"/>
              <w:ind w:left="-539" w:firstLine="539"/>
              <w:jc w:val="center"/>
              <w:rPr>
                <w:b/>
                <w:sz w:val="28"/>
                <w:szCs w:val="28"/>
              </w:rPr>
            </w:pPr>
            <w:r w:rsidRPr="003249E5">
              <w:rPr>
                <w:b/>
              </w:rPr>
              <w:t xml:space="preserve">Кафедра урологии и репродуктивного здоровья человека с курсом детской урологии – андрологии ФГБОУ ВО РостГМУ </w:t>
            </w:r>
            <w:r w:rsidR="00DA0FCF">
              <w:rPr>
                <w:b/>
              </w:rPr>
              <w:t>Минздрава России</w:t>
            </w:r>
            <w:r w:rsidR="009C4B57">
              <w:rPr>
                <w:b/>
              </w:rPr>
              <w:t>, НИИАП РостГМУ</w:t>
            </w:r>
          </w:p>
        </w:tc>
      </w:tr>
      <w:tr w:rsidR="00070A6D" w:rsidRPr="00F96A02" w14:paraId="39C4F395" w14:textId="77777777" w:rsidTr="00A8098A">
        <w:tc>
          <w:tcPr>
            <w:tcW w:w="1985" w:type="dxa"/>
            <w:shd w:val="clear" w:color="auto" w:fill="A6A6A6" w:themeFill="background1" w:themeFillShade="A6"/>
          </w:tcPr>
          <w:p w14:paraId="2CF8B261" w14:textId="542B9B2D" w:rsidR="00070A6D" w:rsidRPr="00F96A02" w:rsidRDefault="00070A6D" w:rsidP="008F4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shd w:val="clear" w:color="auto" w:fill="A6A6A6" w:themeFill="background1" w:themeFillShade="A6"/>
          </w:tcPr>
          <w:p w14:paraId="5BDFF4F3" w14:textId="27ECFC05" w:rsidR="00070A6D" w:rsidRPr="00F96A02" w:rsidRDefault="001108FE" w:rsidP="008F44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="00070A6D" w:rsidRPr="00F96A02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Открытие конференции</w:t>
            </w:r>
          </w:p>
        </w:tc>
      </w:tr>
      <w:tr w:rsidR="00DA0FCF" w:rsidRPr="00F96A02" w14:paraId="1F01E124" w14:textId="77777777" w:rsidTr="00A8098A">
        <w:trPr>
          <w:trHeight w:val="1534"/>
        </w:trPr>
        <w:tc>
          <w:tcPr>
            <w:tcW w:w="1985" w:type="dxa"/>
            <w:vAlign w:val="center"/>
          </w:tcPr>
          <w:p w14:paraId="55553D64" w14:textId="7A644E57" w:rsidR="00DA0FCF" w:rsidRPr="00F96A02" w:rsidRDefault="00DA0FCF" w:rsidP="00DA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14:00 - 14:05</w:t>
            </w:r>
          </w:p>
        </w:tc>
        <w:tc>
          <w:tcPr>
            <w:tcW w:w="3685" w:type="dxa"/>
            <w:vAlign w:val="center"/>
          </w:tcPr>
          <w:p w14:paraId="42210191" w14:textId="478D2C7A" w:rsidR="00DA0FCF" w:rsidRPr="000A348F" w:rsidRDefault="00DA0FCF" w:rsidP="00A809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4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A348F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</w:t>
            </w:r>
            <w:r w:rsidRPr="000A34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1" w:type="dxa"/>
            <w:vAlign w:val="center"/>
          </w:tcPr>
          <w:p w14:paraId="40D5959A" w14:textId="7152B4E9" w:rsidR="00DA0FCF" w:rsidRDefault="00DA0FCF" w:rsidP="00A80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Гурцкой Лев Дмитриевич </w:t>
            </w:r>
            <w:r w:rsidRPr="00F96A0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  <w:p w14:paraId="77AB2A60" w14:textId="77777777" w:rsidR="00DA0FCF" w:rsidRDefault="00DA0FCF" w:rsidP="00A8098A">
            <w:pPr>
              <w:rPr>
                <w:rFonts w:ascii="Times New Roman" w:hAnsi="Times New Roman"/>
                <w:sz w:val="24"/>
                <w:szCs w:val="24"/>
              </w:rPr>
            </w:pPr>
            <w:r w:rsidRPr="00DA0FCF">
              <w:rPr>
                <w:rFonts w:ascii="Times New Roman" w:hAnsi="Times New Roman"/>
                <w:sz w:val="24"/>
                <w:szCs w:val="24"/>
              </w:rPr>
              <w:t>Директор НИИАП</w:t>
            </w:r>
            <w:r>
              <w:rPr>
                <w:rFonts w:ascii="Times New Roman" w:hAnsi="Times New Roman"/>
                <w:sz w:val="24"/>
                <w:szCs w:val="24"/>
              </w:rPr>
              <w:t>, к.э.н.,</w:t>
            </w:r>
          </w:p>
          <w:p w14:paraId="025DF549" w14:textId="33F01336" w:rsidR="00DA0FCF" w:rsidRDefault="00DA0FCF" w:rsidP="00A80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РостГМУ по ЦР,</w:t>
            </w:r>
          </w:p>
          <w:p w14:paraId="0745E229" w14:textId="1795AEB9" w:rsidR="00DA0FCF" w:rsidRPr="00DA0FCF" w:rsidRDefault="00DA0FCF" w:rsidP="00A80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медицинского права, общественного здоровья и здравоохранения РостГМУ</w:t>
            </w:r>
          </w:p>
        </w:tc>
      </w:tr>
      <w:tr w:rsidR="00070A6D" w:rsidRPr="00F96A02" w14:paraId="1A9EDD77" w14:textId="77777777" w:rsidTr="00A8098A">
        <w:tc>
          <w:tcPr>
            <w:tcW w:w="1985" w:type="dxa"/>
            <w:vAlign w:val="center"/>
          </w:tcPr>
          <w:p w14:paraId="53C164C8" w14:textId="4F72399A" w:rsidR="00070A6D" w:rsidRPr="00F96A02" w:rsidRDefault="00070A6D" w:rsidP="00DA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3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0F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0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0A3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0FCF">
              <w:rPr>
                <w:rFonts w:ascii="Times New Roman" w:hAnsi="Times New Roman" w:cs="Times New Roman"/>
                <w:b/>
                <w:sz w:val="24"/>
                <w:szCs w:val="24"/>
              </w:rPr>
              <w:t>:10</w:t>
            </w:r>
          </w:p>
        </w:tc>
        <w:tc>
          <w:tcPr>
            <w:tcW w:w="3685" w:type="dxa"/>
            <w:vAlign w:val="center"/>
          </w:tcPr>
          <w:p w14:paraId="3D443BB3" w14:textId="77777777" w:rsidR="00070A6D" w:rsidRPr="000A348F" w:rsidRDefault="00070A6D" w:rsidP="00A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A348F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</w:t>
            </w:r>
            <w:r w:rsidRPr="000A34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1" w:type="dxa"/>
            <w:vAlign w:val="center"/>
          </w:tcPr>
          <w:p w14:paraId="7DB32335" w14:textId="0CF335AD" w:rsidR="00070A6D" w:rsidRPr="00F96A02" w:rsidRDefault="00070A6D" w:rsidP="00A8098A">
            <w:pPr>
              <w:rPr>
                <w:rFonts w:ascii="Times New Roman" w:hAnsi="Times New Roman"/>
                <w:sz w:val="24"/>
                <w:szCs w:val="24"/>
              </w:rPr>
            </w:pPr>
            <w:r w:rsidRPr="00F96A02">
              <w:rPr>
                <w:rFonts w:ascii="Times New Roman" w:hAnsi="Times New Roman"/>
                <w:b/>
                <w:bCs/>
                <w:sz w:val="24"/>
                <w:szCs w:val="24"/>
              </w:rPr>
              <w:t>Коган Михаил Иосифович</w:t>
            </w:r>
            <w:r w:rsidR="00DA0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6A0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>заслуженный деятель науки РФ,</w:t>
            </w:r>
            <w:r w:rsidRPr="00F96A02">
              <w:rPr>
                <w:rFonts w:ascii="Times New Roman" w:hAnsi="Times New Roman"/>
                <w:bCs/>
                <w:sz w:val="24"/>
                <w:szCs w:val="24"/>
              </w:rPr>
              <w:t xml:space="preserve"> д.м.н., профессор, заведующий кафедрой урологии и репродуктивного здоровья человека (курс детской урологии – андрологии) РостГМ</w:t>
            </w:r>
            <w:r w:rsidR="00DA0F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A0FC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6A02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F96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>РОУ</w:t>
            </w:r>
          </w:p>
          <w:p w14:paraId="5C5A98A5" w14:textId="77777777" w:rsidR="00070A6D" w:rsidRPr="00F96A02" w:rsidRDefault="00070A6D" w:rsidP="00A8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02">
              <w:rPr>
                <w:rFonts w:ascii="Times New Roman" w:hAnsi="Times New Roman"/>
                <w:sz w:val="24"/>
                <w:szCs w:val="24"/>
              </w:rPr>
              <w:t>г. Ростов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>Дону</w:t>
            </w:r>
          </w:p>
        </w:tc>
      </w:tr>
      <w:tr w:rsidR="00495802" w:rsidRPr="00F96A02" w14:paraId="0332EF85" w14:textId="77777777" w:rsidTr="00A8098A">
        <w:tc>
          <w:tcPr>
            <w:tcW w:w="1985" w:type="dxa"/>
            <w:vAlign w:val="center"/>
          </w:tcPr>
          <w:p w14:paraId="611AE4FA" w14:textId="5FCB325F" w:rsidR="00495802" w:rsidRPr="00F96A02" w:rsidRDefault="00495802" w:rsidP="00DA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3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0FCF">
              <w:rPr>
                <w:rFonts w:ascii="Times New Roman" w:hAnsi="Times New Roman" w:cs="Times New Roman"/>
                <w:b/>
                <w:sz w:val="24"/>
                <w:szCs w:val="24"/>
              </w:rPr>
              <w:t>:10</w:t>
            </w: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0A3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0FCF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685" w:type="dxa"/>
            <w:vAlign w:val="center"/>
          </w:tcPr>
          <w:p w14:paraId="5FCF22A2" w14:textId="0DF012D9" w:rsidR="00495802" w:rsidRPr="00F96A02" w:rsidRDefault="000A348F" w:rsidP="00A809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Микробиота мочи беременных женщин.</w:t>
            </w:r>
          </w:p>
        </w:tc>
        <w:tc>
          <w:tcPr>
            <w:tcW w:w="4821" w:type="dxa"/>
            <w:vAlign w:val="center"/>
          </w:tcPr>
          <w:p w14:paraId="28709C8F" w14:textId="695ED808" w:rsidR="00495802" w:rsidRPr="00F96A02" w:rsidRDefault="000A348F" w:rsidP="00A80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48F">
              <w:rPr>
                <w:rFonts w:ascii="Times New Roman" w:hAnsi="Times New Roman" w:cs="Times New Roman"/>
                <w:b/>
                <w:sz w:val="24"/>
                <w:szCs w:val="24"/>
              </w:rPr>
              <w:t>Набока Юлия Лазаревна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5802" w:rsidRPr="00F96A02">
              <w:rPr>
                <w:rFonts w:ascii="Times New Roman" w:hAnsi="Times New Roman" w:cs="Times New Roman"/>
                <w:sz w:val="24"/>
                <w:szCs w:val="24"/>
              </w:rPr>
              <w:t xml:space="preserve"> д.м.н., </w:t>
            </w:r>
            <w:r w:rsidR="00495802" w:rsidRPr="00F96A02">
              <w:rPr>
                <w:rFonts w:ascii="Times New Roman" w:hAnsi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</w:rPr>
              <w:t>, заведующий кафедрой микробиологии и вирусологии №1.</w:t>
            </w:r>
          </w:p>
        </w:tc>
      </w:tr>
      <w:tr w:rsidR="00070A6D" w:rsidRPr="00F96A02" w14:paraId="2C44B035" w14:textId="77777777" w:rsidTr="00A8098A"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A925947" w14:textId="0C8D2816" w:rsidR="00070A6D" w:rsidRPr="00F96A02" w:rsidRDefault="00070A6D" w:rsidP="00DA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3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0FCF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324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0FCF">
              <w:rPr>
                <w:rFonts w:ascii="Times New Roman" w:hAnsi="Times New Roman" w:cs="Times New Roman"/>
                <w:b/>
                <w:sz w:val="24"/>
                <w:szCs w:val="24"/>
              </w:rPr>
              <w:t>:40</w:t>
            </w:r>
          </w:p>
        </w:tc>
        <w:tc>
          <w:tcPr>
            <w:tcW w:w="8506" w:type="dxa"/>
            <w:gridSpan w:val="2"/>
            <w:shd w:val="clear" w:color="auto" w:fill="A6A6A6" w:themeFill="background1" w:themeFillShade="A6"/>
          </w:tcPr>
          <w:p w14:paraId="2B77C170" w14:textId="77777777" w:rsidR="00070A6D" w:rsidRPr="00F96A02" w:rsidRDefault="00070A6D" w:rsidP="008F4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Вопросы. Дискуссия. </w:t>
            </w:r>
          </w:p>
        </w:tc>
      </w:tr>
      <w:tr w:rsidR="00070A6D" w:rsidRPr="00F96A02" w14:paraId="64EA8A73" w14:textId="77777777" w:rsidTr="00A8098A">
        <w:tc>
          <w:tcPr>
            <w:tcW w:w="1985" w:type="dxa"/>
            <w:vAlign w:val="center"/>
          </w:tcPr>
          <w:p w14:paraId="62289A29" w14:textId="19379BCB" w:rsidR="00070A6D" w:rsidRPr="00F96A02" w:rsidRDefault="000A348F" w:rsidP="00DA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49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:40</w:t>
            </w:r>
            <w:r w:rsidR="00070A6D" w:rsidRPr="00F96A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A6D"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70A6D" w:rsidRPr="00F96A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685" w:type="dxa"/>
            <w:vAlign w:val="center"/>
          </w:tcPr>
          <w:p w14:paraId="4AAF023B" w14:textId="4D844B3B" w:rsidR="00070A6D" w:rsidRPr="00F96A02" w:rsidRDefault="00994737" w:rsidP="00A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Цистит у беременных и у не</w:t>
            </w:r>
            <w:r w:rsidR="000A348F">
              <w:rPr>
                <w:rFonts w:ascii="Times New Roman" w:hAnsi="Times New Roman" w:cs="Times New Roman"/>
                <w:sz w:val="24"/>
                <w:szCs w:val="24"/>
              </w:rPr>
              <w:t>беременных женщин</w:t>
            </w:r>
          </w:p>
          <w:p w14:paraId="36F55FCF" w14:textId="77777777" w:rsidR="00070A6D" w:rsidRPr="00F96A02" w:rsidRDefault="00070A6D" w:rsidP="00A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14:paraId="6C9DF0BF" w14:textId="77777777" w:rsidR="000A348F" w:rsidRPr="00F96A02" w:rsidRDefault="000A348F" w:rsidP="00A8098A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Ибишев Халид Сулейманович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0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14:paraId="0229B3CC" w14:textId="76928EDC" w:rsidR="000A348F" w:rsidRPr="00F96A02" w:rsidRDefault="000A348F" w:rsidP="00A8098A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>профессор кафедры урологии и</w:t>
            </w:r>
          </w:p>
          <w:p w14:paraId="19C1B680" w14:textId="6F7F7399" w:rsidR="001108FE" w:rsidRDefault="000A348F" w:rsidP="00A8098A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F96A02">
              <w:rPr>
                <w:rFonts w:ascii="Times New Roman" w:hAnsi="Times New Roman"/>
                <w:sz w:val="24"/>
                <w:szCs w:val="24"/>
              </w:rPr>
              <w:t>репродуктивного здоровья человека</w:t>
            </w:r>
          </w:p>
          <w:p w14:paraId="6D433C15" w14:textId="396D36A7" w:rsidR="000A348F" w:rsidRDefault="001108FE" w:rsidP="00A8098A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(курс </w:t>
            </w:r>
            <w:r w:rsidR="000A348F" w:rsidRPr="00F96A02">
              <w:rPr>
                <w:rFonts w:ascii="Times New Roman" w:hAnsi="Times New Roman"/>
                <w:bCs/>
                <w:sz w:val="24"/>
                <w:szCs w:val="24"/>
              </w:rPr>
              <w:t xml:space="preserve"> детской урологии – андрологии)</w:t>
            </w:r>
            <w:r w:rsidR="000A3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CDB01F" w14:textId="017E7D6A" w:rsidR="00070A6D" w:rsidRPr="00F96A02" w:rsidRDefault="00070A6D" w:rsidP="00A80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0A6D" w:rsidRPr="00F96A02" w14:paraId="73CA111D" w14:textId="77777777" w:rsidTr="00A8098A"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4CE3AEB" w14:textId="46E42618" w:rsidR="00070A6D" w:rsidRPr="00F96A02" w:rsidRDefault="00DA0FCF" w:rsidP="00DA0FCF">
            <w:pPr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  <w:r w:rsidR="00070A6D" w:rsidRPr="00F96A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A6D"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70A6D" w:rsidRPr="00F96A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15:05</w:t>
            </w:r>
          </w:p>
        </w:tc>
        <w:tc>
          <w:tcPr>
            <w:tcW w:w="8506" w:type="dxa"/>
            <w:gridSpan w:val="2"/>
            <w:shd w:val="clear" w:color="auto" w:fill="A6A6A6" w:themeFill="background1" w:themeFillShade="A6"/>
          </w:tcPr>
          <w:p w14:paraId="46B6F461" w14:textId="77777777" w:rsidR="00070A6D" w:rsidRPr="00F96A02" w:rsidRDefault="00070A6D" w:rsidP="008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Вопросы. Дискуссия.</w:t>
            </w:r>
          </w:p>
        </w:tc>
      </w:tr>
      <w:tr w:rsidR="00070A6D" w:rsidRPr="00F96A02" w14:paraId="5BF2B11D" w14:textId="77777777" w:rsidTr="00A8098A">
        <w:tc>
          <w:tcPr>
            <w:tcW w:w="1985" w:type="dxa"/>
            <w:vAlign w:val="center"/>
          </w:tcPr>
          <w:p w14:paraId="29FF8A9C" w14:textId="36F61EAE" w:rsidR="00070A6D" w:rsidRPr="00F96A02" w:rsidRDefault="00DA0FCF" w:rsidP="00DA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15:05</w:t>
            </w:r>
            <w:r w:rsidR="000A348F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3249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685" w:type="dxa"/>
            <w:vAlign w:val="center"/>
          </w:tcPr>
          <w:p w14:paraId="4B754CED" w14:textId="4FAF0A93" w:rsidR="00070A6D" w:rsidRPr="00F96A02" w:rsidRDefault="000A348F" w:rsidP="00A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Пиелонефрит у беременных</w:t>
            </w:r>
          </w:p>
        </w:tc>
        <w:tc>
          <w:tcPr>
            <w:tcW w:w="4821" w:type="dxa"/>
          </w:tcPr>
          <w:p w14:paraId="282CDBA2" w14:textId="40F35226" w:rsidR="00070A6D" w:rsidRPr="000A348F" w:rsidRDefault="000A348F" w:rsidP="000A3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02">
              <w:rPr>
                <w:rFonts w:ascii="Times New Roman" w:hAnsi="Times New Roman"/>
                <w:b/>
                <w:bCs/>
                <w:sz w:val="24"/>
                <w:szCs w:val="24"/>
              </w:rPr>
              <w:t>Коган Михаил Иосифович</w:t>
            </w:r>
            <w:r w:rsidR="00C219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6A0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>заслуженный деятель науки РФ,</w:t>
            </w:r>
            <w:r w:rsidRPr="00F96A02">
              <w:rPr>
                <w:rFonts w:ascii="Times New Roman" w:hAnsi="Times New Roman"/>
                <w:bCs/>
                <w:sz w:val="24"/>
                <w:szCs w:val="24"/>
              </w:rPr>
              <w:t xml:space="preserve"> д.м.н., профессор, заведующий кафедрой урологии и репродуктивного здоровья человека (курс детской урологии – андрологии) РостГМУ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</w:t>
            </w:r>
            <w:r w:rsidRPr="00F96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>РОУ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0A6D" w:rsidRPr="00F96A02" w14:paraId="14B9E5EA" w14:textId="77777777" w:rsidTr="00A8098A"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8818885" w14:textId="31911C23" w:rsidR="00070A6D" w:rsidRPr="00F96A02" w:rsidRDefault="00070A6D" w:rsidP="00DA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49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  <w:r w:rsidRPr="00F96A02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3249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:35</w:t>
            </w:r>
          </w:p>
        </w:tc>
        <w:tc>
          <w:tcPr>
            <w:tcW w:w="8506" w:type="dxa"/>
            <w:gridSpan w:val="2"/>
            <w:shd w:val="clear" w:color="auto" w:fill="A6A6A6" w:themeFill="background1" w:themeFillShade="A6"/>
          </w:tcPr>
          <w:p w14:paraId="6C5F07C4" w14:textId="77777777" w:rsidR="00070A6D" w:rsidRPr="00F96A02" w:rsidRDefault="00070A6D" w:rsidP="008F44A2">
            <w:pPr>
              <w:widowControl w:val="0"/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070A6D" w:rsidRPr="00F96A02" w14:paraId="06D19842" w14:textId="77777777" w:rsidTr="00A8098A">
        <w:tc>
          <w:tcPr>
            <w:tcW w:w="1985" w:type="dxa"/>
            <w:vAlign w:val="center"/>
          </w:tcPr>
          <w:p w14:paraId="3AB5F14A" w14:textId="519D1468" w:rsidR="00070A6D" w:rsidRPr="00F96A02" w:rsidRDefault="00070A6D" w:rsidP="00DA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49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:35</w:t>
            </w:r>
            <w:r w:rsidRPr="00F96A02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9947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</w:p>
        </w:tc>
        <w:tc>
          <w:tcPr>
            <w:tcW w:w="3685" w:type="dxa"/>
            <w:vAlign w:val="center"/>
          </w:tcPr>
          <w:p w14:paraId="70F66EF5" w14:textId="09358BC9" w:rsidR="00070A6D" w:rsidRPr="00C2199C" w:rsidRDefault="00C2199C" w:rsidP="00A8098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9C">
              <w:rPr>
                <w:rFonts w:ascii="Times New Roman" w:hAnsi="Times New Roman"/>
                <w:sz w:val="24"/>
                <w:szCs w:val="24"/>
              </w:rPr>
              <w:t>Бездрен</w:t>
            </w:r>
            <w:r w:rsidR="001C1201">
              <w:rPr>
                <w:rFonts w:ascii="Times New Roman" w:hAnsi="Times New Roman"/>
                <w:sz w:val="24"/>
                <w:szCs w:val="24"/>
              </w:rPr>
              <w:t xml:space="preserve">ажная тактика ведения </w:t>
            </w:r>
            <w:r w:rsidR="00416327">
              <w:rPr>
                <w:rFonts w:ascii="Times New Roman" w:hAnsi="Times New Roman"/>
                <w:sz w:val="24"/>
                <w:szCs w:val="24"/>
              </w:rPr>
              <w:t>гестационн</w:t>
            </w:r>
            <w:r w:rsidRPr="00C2199C">
              <w:rPr>
                <w:rFonts w:ascii="Times New Roman" w:hAnsi="Times New Roman"/>
                <w:sz w:val="24"/>
                <w:szCs w:val="24"/>
              </w:rPr>
              <w:t>ого пиелонефрита</w:t>
            </w:r>
          </w:p>
        </w:tc>
        <w:tc>
          <w:tcPr>
            <w:tcW w:w="4821" w:type="dxa"/>
          </w:tcPr>
          <w:p w14:paraId="2F3B08E9" w14:textId="0C1B342A" w:rsidR="00070A6D" w:rsidRPr="00F96A02" w:rsidRDefault="00C2199C" w:rsidP="008F4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Левченко Вячеслав Вячеславович -  </w:t>
            </w:r>
            <w:r w:rsidR="001D20D4" w:rsidRPr="001D20D4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CC7F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20D4" w:rsidRPr="001D20D4">
              <w:rPr>
                <w:rFonts w:ascii="Times New Roman" w:hAnsi="Times New Roman"/>
                <w:sz w:val="24"/>
                <w:szCs w:val="24"/>
              </w:rPr>
              <w:t xml:space="preserve">уролог ГБОУ РО Городской БСМП </w:t>
            </w:r>
            <w:r w:rsidR="00B511FA">
              <w:rPr>
                <w:rFonts w:ascii="Times New Roman" w:hAnsi="Times New Roman"/>
                <w:sz w:val="24"/>
                <w:szCs w:val="24"/>
              </w:rPr>
              <w:br/>
            </w:r>
            <w:r w:rsidR="001D20D4" w:rsidRPr="001D20D4">
              <w:rPr>
                <w:rFonts w:ascii="Times New Roman" w:hAnsi="Times New Roman"/>
                <w:sz w:val="24"/>
                <w:szCs w:val="24"/>
              </w:rPr>
              <w:t>г. Ростова–на</w:t>
            </w:r>
            <w:r w:rsidR="00B511FA" w:rsidRPr="001D20D4">
              <w:rPr>
                <w:rFonts w:ascii="Times New Roman" w:hAnsi="Times New Roman"/>
                <w:sz w:val="24"/>
                <w:szCs w:val="24"/>
              </w:rPr>
              <w:t>–</w:t>
            </w:r>
            <w:r w:rsidR="001D20D4" w:rsidRPr="001D20D4">
              <w:rPr>
                <w:rFonts w:ascii="Times New Roman" w:hAnsi="Times New Roman"/>
                <w:sz w:val="24"/>
                <w:szCs w:val="24"/>
              </w:rPr>
              <w:t>Дону</w:t>
            </w:r>
          </w:p>
        </w:tc>
      </w:tr>
      <w:tr w:rsidR="001D20D4" w:rsidRPr="00F96A02" w14:paraId="71855014" w14:textId="77777777" w:rsidTr="00A8098A"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33520FF0" w14:textId="0733484D" w:rsidR="001D20D4" w:rsidRPr="00F96A02" w:rsidRDefault="001D20D4" w:rsidP="00DA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47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6A02">
              <w:rPr>
                <w:rFonts w:ascii="Times New Roman" w:hAnsi="Times New Roman"/>
                <w:b/>
                <w:sz w:val="24"/>
                <w:szCs w:val="24"/>
              </w:rPr>
              <w:t>– 1</w:t>
            </w:r>
            <w:r w:rsidR="009947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:55</w:t>
            </w:r>
          </w:p>
        </w:tc>
        <w:tc>
          <w:tcPr>
            <w:tcW w:w="8506" w:type="dxa"/>
            <w:gridSpan w:val="2"/>
            <w:shd w:val="clear" w:color="auto" w:fill="A6A6A6" w:themeFill="background1" w:themeFillShade="A6"/>
          </w:tcPr>
          <w:p w14:paraId="4BA419F9" w14:textId="47F60C6B" w:rsidR="001D20D4" w:rsidRDefault="001D20D4" w:rsidP="008F4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1D20D4" w:rsidRPr="00F96A02" w14:paraId="247D1CF3" w14:textId="77777777" w:rsidTr="00A8098A">
        <w:tc>
          <w:tcPr>
            <w:tcW w:w="1985" w:type="dxa"/>
            <w:vAlign w:val="center"/>
          </w:tcPr>
          <w:p w14:paraId="2AEF0DA8" w14:textId="5F5F918B" w:rsidR="001D20D4" w:rsidRPr="00F96A02" w:rsidRDefault="001D20D4" w:rsidP="00DA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47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FCF" w:rsidRPr="00F96A0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47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:15</w:t>
            </w:r>
          </w:p>
        </w:tc>
        <w:tc>
          <w:tcPr>
            <w:tcW w:w="3685" w:type="dxa"/>
            <w:vAlign w:val="center"/>
          </w:tcPr>
          <w:p w14:paraId="2FEBBF32" w14:textId="5ED6F2ED" w:rsidR="00EF5139" w:rsidRPr="00C2199C" w:rsidRDefault="00DA0FCF" w:rsidP="00A8098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Рациональная фармакотерапия</w:t>
            </w:r>
            <w:r w:rsidR="00EF5139">
              <w:rPr>
                <w:rFonts w:ascii="Times New Roman" w:hAnsi="Times New Roman"/>
                <w:sz w:val="24"/>
                <w:szCs w:val="24"/>
              </w:rPr>
              <w:t xml:space="preserve"> у беременных</w:t>
            </w:r>
          </w:p>
        </w:tc>
        <w:tc>
          <w:tcPr>
            <w:tcW w:w="4821" w:type="dxa"/>
          </w:tcPr>
          <w:p w14:paraId="4895F05E" w14:textId="77777777" w:rsidR="001D20D4" w:rsidRDefault="001D20D4" w:rsidP="00251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Рымашевский Александр Николаевич – </w:t>
            </w:r>
            <w:r w:rsidRPr="001D20D4"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="00844FD9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B511FA">
              <w:rPr>
                <w:rFonts w:ascii="Times New Roman" w:hAnsi="Times New Roman"/>
                <w:sz w:val="24"/>
                <w:szCs w:val="24"/>
              </w:rPr>
              <w:t>,</w:t>
            </w:r>
            <w:r w:rsidR="0084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D4">
              <w:rPr>
                <w:rFonts w:ascii="Times New Roman" w:hAnsi="Times New Roman"/>
                <w:sz w:val="24"/>
                <w:szCs w:val="24"/>
              </w:rPr>
              <w:t>заведующий кафедрой акушерство и гинекологии</w:t>
            </w:r>
            <w:r w:rsidR="00844FD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B511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12C0DA" w14:textId="0A75DBC2" w:rsidR="00B511FA" w:rsidRPr="00B511FA" w:rsidRDefault="00B511FA" w:rsidP="00251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511FA">
              <w:rPr>
                <w:rFonts w:ascii="Times New Roman" w:hAnsi="Times New Roman"/>
                <w:bCs/>
                <w:sz w:val="24"/>
                <w:szCs w:val="24"/>
              </w:rPr>
              <w:t>аместитель директора по науке НИИАП</w:t>
            </w:r>
          </w:p>
        </w:tc>
      </w:tr>
      <w:tr w:rsidR="001108FE" w:rsidRPr="00F96A02" w14:paraId="71518414" w14:textId="77777777" w:rsidTr="00A8098A"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EE04FE9" w14:textId="47333FE5" w:rsidR="001108FE" w:rsidRDefault="003249E5" w:rsidP="00DA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47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 xml:space="preserve">:15 </w:t>
            </w:r>
            <w:r w:rsidR="00DA0FCF" w:rsidRPr="00F96A0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473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:20</w:t>
            </w:r>
          </w:p>
        </w:tc>
        <w:tc>
          <w:tcPr>
            <w:tcW w:w="8506" w:type="dxa"/>
            <w:gridSpan w:val="2"/>
            <w:shd w:val="clear" w:color="auto" w:fill="A6A6A6" w:themeFill="background1" w:themeFillShade="A6"/>
          </w:tcPr>
          <w:p w14:paraId="4839ED4D" w14:textId="15A46F34" w:rsidR="001108FE" w:rsidRDefault="001108FE" w:rsidP="00251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</w:p>
        </w:tc>
      </w:tr>
      <w:tr w:rsidR="001108FE" w:rsidRPr="00F96A02" w14:paraId="4283553B" w14:textId="77777777" w:rsidTr="00A8098A">
        <w:tc>
          <w:tcPr>
            <w:tcW w:w="1985" w:type="dxa"/>
            <w:vAlign w:val="center"/>
          </w:tcPr>
          <w:p w14:paraId="06BCBCF8" w14:textId="319636C9" w:rsidR="001108FE" w:rsidRDefault="00994737" w:rsidP="00DA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:20</w:t>
            </w:r>
            <w:r w:rsidR="001108F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:40</w:t>
            </w:r>
          </w:p>
        </w:tc>
        <w:tc>
          <w:tcPr>
            <w:tcW w:w="3685" w:type="dxa"/>
            <w:vAlign w:val="center"/>
          </w:tcPr>
          <w:p w14:paraId="11AA3569" w14:textId="1BC1F95F" w:rsidR="001108FE" w:rsidRDefault="001108FE" w:rsidP="00A8098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Инфертил</w:t>
            </w:r>
            <w:r w:rsidR="001C120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и ВПЧ</w:t>
            </w:r>
          </w:p>
        </w:tc>
        <w:tc>
          <w:tcPr>
            <w:tcW w:w="4821" w:type="dxa"/>
          </w:tcPr>
          <w:p w14:paraId="14CA7DD9" w14:textId="77777777" w:rsidR="001108FE" w:rsidRPr="00F96A02" w:rsidRDefault="001108FE" w:rsidP="00251F42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Ибишев Халид Сулейманович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0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14:paraId="374A9D56" w14:textId="77777777" w:rsidR="001108FE" w:rsidRPr="00F96A02" w:rsidRDefault="001108FE" w:rsidP="00251F42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sz w:val="24"/>
                <w:szCs w:val="24"/>
              </w:rPr>
              <w:t xml:space="preserve"> д.м.н., 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>профессор кафедры урологии и</w:t>
            </w:r>
          </w:p>
          <w:p w14:paraId="4482CC3A" w14:textId="77777777" w:rsidR="001108FE" w:rsidRDefault="001108FE" w:rsidP="00251F42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F96A02">
              <w:rPr>
                <w:rFonts w:ascii="Times New Roman" w:hAnsi="Times New Roman"/>
                <w:sz w:val="24"/>
                <w:szCs w:val="24"/>
              </w:rPr>
              <w:t xml:space="preserve"> репродуктивного здоровья человека</w:t>
            </w:r>
          </w:p>
          <w:p w14:paraId="49CFC347" w14:textId="31F87F66" w:rsidR="001108FE" w:rsidRPr="001108FE" w:rsidRDefault="001108FE" w:rsidP="00251F42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F96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(курс </w:t>
            </w:r>
            <w:r w:rsidRPr="00F96A02">
              <w:rPr>
                <w:rFonts w:ascii="Times New Roman" w:hAnsi="Times New Roman"/>
                <w:bCs/>
                <w:sz w:val="24"/>
                <w:szCs w:val="24"/>
              </w:rPr>
              <w:t xml:space="preserve"> детской урологии – андрологии)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6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9E5" w:rsidRPr="00F96A02" w14:paraId="5D52B235" w14:textId="77777777" w:rsidTr="00A8098A"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38D8F967" w14:textId="2C006980" w:rsidR="003249E5" w:rsidRDefault="00994737" w:rsidP="00DA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 xml:space="preserve">:40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A0FC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098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6" w:type="dxa"/>
            <w:gridSpan w:val="2"/>
            <w:shd w:val="clear" w:color="auto" w:fill="A6A6A6" w:themeFill="background1" w:themeFillShade="A6"/>
          </w:tcPr>
          <w:p w14:paraId="3DC8D9A7" w14:textId="6DA3FCB7" w:rsidR="003249E5" w:rsidRPr="00F96A02" w:rsidRDefault="003249E5" w:rsidP="001108FE">
            <w:pPr>
              <w:widowControl w:val="0"/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0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 Дискуссия.</w:t>
            </w:r>
            <w:r w:rsidR="00A80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</w:t>
            </w:r>
          </w:p>
        </w:tc>
      </w:tr>
    </w:tbl>
    <w:p w14:paraId="5EC6A95D" w14:textId="77777777" w:rsidR="00CC0B36" w:rsidRPr="00FD786C" w:rsidRDefault="00CC0B36" w:rsidP="00B511FA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CC0B36" w:rsidRPr="00FD786C" w:rsidSect="00A8098A">
      <w:pgSz w:w="11906" w:h="16838"/>
      <w:pgMar w:top="462" w:right="850" w:bottom="47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572AD" w14:textId="77777777" w:rsidR="00DA67E4" w:rsidRDefault="00DA67E4" w:rsidP="00DA0FCF">
      <w:pPr>
        <w:spacing w:after="0" w:line="240" w:lineRule="auto"/>
      </w:pPr>
      <w:r>
        <w:separator/>
      </w:r>
    </w:p>
  </w:endnote>
  <w:endnote w:type="continuationSeparator" w:id="0">
    <w:p w14:paraId="1AE28FF8" w14:textId="77777777" w:rsidR="00DA67E4" w:rsidRDefault="00DA67E4" w:rsidP="00DA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D7795" w14:textId="77777777" w:rsidR="00DA67E4" w:rsidRDefault="00DA67E4" w:rsidP="00DA0FCF">
      <w:pPr>
        <w:spacing w:after="0" w:line="240" w:lineRule="auto"/>
      </w:pPr>
      <w:r>
        <w:separator/>
      </w:r>
    </w:p>
  </w:footnote>
  <w:footnote w:type="continuationSeparator" w:id="0">
    <w:p w14:paraId="55F3EA37" w14:textId="77777777" w:rsidR="00DA67E4" w:rsidRDefault="00DA67E4" w:rsidP="00DA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0E54"/>
    <w:multiLevelType w:val="hybridMultilevel"/>
    <w:tmpl w:val="E26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65DD9"/>
    <w:multiLevelType w:val="hybridMultilevel"/>
    <w:tmpl w:val="E26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06A9"/>
    <w:multiLevelType w:val="hybridMultilevel"/>
    <w:tmpl w:val="5E98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8"/>
    <w:rsid w:val="000444A3"/>
    <w:rsid w:val="00057B46"/>
    <w:rsid w:val="00070A6D"/>
    <w:rsid w:val="000A348F"/>
    <w:rsid w:val="000A4DE4"/>
    <w:rsid w:val="000E7FAC"/>
    <w:rsid w:val="00101A6F"/>
    <w:rsid w:val="001108FE"/>
    <w:rsid w:val="00126BDA"/>
    <w:rsid w:val="0015086A"/>
    <w:rsid w:val="00163BA0"/>
    <w:rsid w:val="0019717F"/>
    <w:rsid w:val="001C1201"/>
    <w:rsid w:val="001C534B"/>
    <w:rsid w:val="001D20D4"/>
    <w:rsid w:val="00251F42"/>
    <w:rsid w:val="0028379A"/>
    <w:rsid w:val="002C5779"/>
    <w:rsid w:val="003068D4"/>
    <w:rsid w:val="0031304C"/>
    <w:rsid w:val="003249E5"/>
    <w:rsid w:val="0039612D"/>
    <w:rsid w:val="003C1900"/>
    <w:rsid w:val="00416327"/>
    <w:rsid w:val="004427D3"/>
    <w:rsid w:val="00442A5A"/>
    <w:rsid w:val="00495802"/>
    <w:rsid w:val="005329C8"/>
    <w:rsid w:val="00534FEA"/>
    <w:rsid w:val="00546089"/>
    <w:rsid w:val="00575948"/>
    <w:rsid w:val="00582431"/>
    <w:rsid w:val="00623622"/>
    <w:rsid w:val="006252A4"/>
    <w:rsid w:val="00664BD2"/>
    <w:rsid w:val="006D5E4E"/>
    <w:rsid w:val="006E2066"/>
    <w:rsid w:val="006E39A6"/>
    <w:rsid w:val="006F3D8C"/>
    <w:rsid w:val="007052D1"/>
    <w:rsid w:val="007668F6"/>
    <w:rsid w:val="007712A1"/>
    <w:rsid w:val="00775BEA"/>
    <w:rsid w:val="00796803"/>
    <w:rsid w:val="007A1900"/>
    <w:rsid w:val="007D5A72"/>
    <w:rsid w:val="00820CDD"/>
    <w:rsid w:val="00840B5E"/>
    <w:rsid w:val="00844FD9"/>
    <w:rsid w:val="00852BC3"/>
    <w:rsid w:val="008978A2"/>
    <w:rsid w:val="008A3440"/>
    <w:rsid w:val="008C0F2A"/>
    <w:rsid w:val="009663EF"/>
    <w:rsid w:val="00994737"/>
    <w:rsid w:val="009A5BEC"/>
    <w:rsid w:val="009B4882"/>
    <w:rsid w:val="009C4B57"/>
    <w:rsid w:val="009F5724"/>
    <w:rsid w:val="00A14B97"/>
    <w:rsid w:val="00A8098A"/>
    <w:rsid w:val="00B511FA"/>
    <w:rsid w:val="00B73EE4"/>
    <w:rsid w:val="00BC729A"/>
    <w:rsid w:val="00BE0915"/>
    <w:rsid w:val="00BF0488"/>
    <w:rsid w:val="00C2199C"/>
    <w:rsid w:val="00C22F6D"/>
    <w:rsid w:val="00CA59C1"/>
    <w:rsid w:val="00CC0B36"/>
    <w:rsid w:val="00CC27CD"/>
    <w:rsid w:val="00CC7F91"/>
    <w:rsid w:val="00CD5DC1"/>
    <w:rsid w:val="00D365C5"/>
    <w:rsid w:val="00D37733"/>
    <w:rsid w:val="00D474C1"/>
    <w:rsid w:val="00DA0FCF"/>
    <w:rsid w:val="00DA67E4"/>
    <w:rsid w:val="00DC66CC"/>
    <w:rsid w:val="00E135EA"/>
    <w:rsid w:val="00E910E7"/>
    <w:rsid w:val="00EA3042"/>
    <w:rsid w:val="00EF5139"/>
    <w:rsid w:val="00F75AB4"/>
    <w:rsid w:val="00F76379"/>
    <w:rsid w:val="00F96A02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916E"/>
  <w15:docId w15:val="{61E74031-2D1A-1C43-B7EA-EC497D7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F048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CC0B36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CC0B36"/>
    <w:pPr>
      <w:tabs>
        <w:tab w:val="left" w:pos="0"/>
      </w:tabs>
      <w:spacing w:after="160" w:line="252" w:lineRule="auto"/>
      <w:ind w:firstLine="851"/>
      <w:jc w:val="both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C0B36"/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DA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FCF"/>
  </w:style>
  <w:style w:type="paragraph" w:styleId="aa">
    <w:name w:val="footer"/>
    <w:basedOn w:val="a"/>
    <w:link w:val="ab"/>
    <w:uiPriority w:val="99"/>
    <w:unhideWhenUsed/>
    <w:rsid w:val="00DA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BB1C-E6EA-4595-8D14-F44CA7BB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</dc:creator>
  <cp:lastModifiedBy>User</cp:lastModifiedBy>
  <cp:revision>2</cp:revision>
  <cp:lastPrinted>2024-02-19T09:46:00Z</cp:lastPrinted>
  <dcterms:created xsi:type="dcterms:W3CDTF">2024-02-21T12:58:00Z</dcterms:created>
  <dcterms:modified xsi:type="dcterms:W3CDTF">2024-02-21T12:58:00Z</dcterms:modified>
</cp:coreProperties>
</file>