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C6" w:rsidRDefault="001733C6" w:rsidP="001733C6">
      <w:pPr>
        <w:rPr>
          <w:i/>
          <w:color w:val="C00000"/>
          <w:sz w:val="28"/>
        </w:rPr>
      </w:pPr>
      <w:r w:rsidRPr="001733C6">
        <w:rPr>
          <w:b/>
          <w:i/>
          <w:color w:val="C00000"/>
          <w:sz w:val="28"/>
        </w:rPr>
        <w:t xml:space="preserve">*Прим. </w:t>
      </w:r>
      <w:r w:rsidRPr="001733C6">
        <w:rPr>
          <w:i/>
          <w:color w:val="C00000"/>
          <w:sz w:val="28"/>
        </w:rPr>
        <w:t>Информация предоставляется за последние 5 лет.</w:t>
      </w:r>
    </w:p>
    <w:p w:rsidR="001733C6" w:rsidRPr="001733C6" w:rsidRDefault="001733C6" w:rsidP="001733C6">
      <w:pPr>
        <w:rPr>
          <w:b/>
          <w:i/>
          <w:color w:val="C00000"/>
          <w:sz w:val="28"/>
        </w:rPr>
      </w:pPr>
    </w:p>
    <w:p w:rsidR="00EE186B" w:rsidRDefault="00EE186B" w:rsidP="00EE186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E186B" w:rsidRDefault="00EE186B" w:rsidP="00EE1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опубликованных учебных изданий и научных трудов </w:t>
      </w:r>
    </w:p>
    <w:p w:rsidR="00AF23FA" w:rsidRPr="00F97A10" w:rsidRDefault="00AF23FA" w:rsidP="00EE186B">
      <w:pPr>
        <w:jc w:val="center"/>
        <w:rPr>
          <w:sz w:val="28"/>
          <w:szCs w:val="28"/>
          <w:u w:val="single"/>
        </w:rPr>
      </w:pPr>
      <w:r w:rsidRPr="00F97A10">
        <w:rPr>
          <w:sz w:val="28"/>
          <w:szCs w:val="28"/>
          <w:u w:val="single"/>
        </w:rPr>
        <w:t>Петрова Петра Петровича</w:t>
      </w:r>
    </w:p>
    <w:p w:rsidR="00EE186B" w:rsidRDefault="00EE186B" w:rsidP="00EE186B">
      <w:pPr>
        <w:jc w:val="center"/>
      </w:pPr>
      <w:r>
        <w:t>фамилия, имя, отчество</w:t>
      </w:r>
    </w:p>
    <w:p w:rsidR="00EE186B" w:rsidRDefault="00EE186B" w:rsidP="00EE1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05"/>
        <w:gridCol w:w="1084"/>
        <w:gridCol w:w="2340"/>
        <w:gridCol w:w="1059"/>
        <w:gridCol w:w="1854"/>
      </w:tblGrid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  <w:p w:rsidR="00EE186B" w:rsidRDefault="00EE186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учебных изданий, 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Форма</w:t>
            </w:r>
          </w:p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учебных изданий и научных трудов</w:t>
            </w:r>
          </w:p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Выходные</w:t>
            </w:r>
          </w:p>
          <w:p w:rsidR="00EE186B" w:rsidRDefault="00EE186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данные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EE18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Объем в стр.</w:t>
            </w:r>
          </w:p>
          <w:p w:rsidR="00EE186B" w:rsidRDefault="00EE18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Соавторы</w:t>
            </w:r>
          </w:p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</w:p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</w:p>
          <w:p w:rsidR="00EE186B" w:rsidRDefault="00EE186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14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Клиника, диагностика и лечение сифилитических поражений 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(учебно-</w:t>
            </w:r>
            <w:proofErr w:type="spellStart"/>
            <w:r>
              <w:rPr>
                <w:sz w:val="28"/>
                <w:szCs w:val="28"/>
              </w:rPr>
              <w:t>методич</w:t>
            </w:r>
            <w:proofErr w:type="spellEnd"/>
            <w:r>
              <w:rPr>
                <w:sz w:val="28"/>
                <w:szCs w:val="28"/>
              </w:rPr>
              <w:t>. пособие)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AB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Ростов-на-Дону, 2019</w:t>
            </w:r>
            <w:r w:rsidR="00EE186B">
              <w:rPr>
                <w:sz w:val="28"/>
                <w:szCs w:val="28"/>
              </w:rPr>
              <w:t>. – 32 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AD78D7" w:rsidP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="00EE1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истории 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E186B" w:rsidRDefault="00EE1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лезни</w:t>
            </w:r>
            <w:proofErr w:type="spellEnd"/>
            <w:r>
              <w:rPr>
                <w:sz w:val="28"/>
                <w:szCs w:val="28"/>
              </w:rPr>
              <w:t xml:space="preserve"> и методика обследования боль-</w:t>
            </w:r>
          </w:p>
          <w:p w:rsidR="00EE186B" w:rsidRDefault="00EE1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proofErr w:type="gramStart"/>
            <w:r>
              <w:rPr>
                <w:sz w:val="28"/>
                <w:szCs w:val="28"/>
              </w:rPr>
              <w:t>заболева-ниях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нервной системы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(учебное пособие)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D78D7">
              <w:rPr>
                <w:sz w:val="28"/>
                <w:szCs w:val="28"/>
              </w:rPr>
              <w:t>осква</w:t>
            </w:r>
            <w:r>
              <w:rPr>
                <w:sz w:val="28"/>
                <w:szCs w:val="28"/>
              </w:rPr>
              <w:t xml:space="preserve">: Медицина, </w:t>
            </w:r>
          </w:p>
          <w:p w:rsidR="00EE186B" w:rsidRDefault="00AB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E186B">
              <w:rPr>
                <w:sz w:val="28"/>
                <w:szCs w:val="28"/>
              </w:rPr>
              <w:t>. – 64</w:t>
            </w:r>
            <w:r w:rsidR="00AD78D7">
              <w:rPr>
                <w:sz w:val="28"/>
                <w:szCs w:val="28"/>
              </w:rPr>
              <w:t xml:space="preserve"> </w:t>
            </w:r>
            <w:r w:rsidR="00EE186B">
              <w:rPr>
                <w:sz w:val="28"/>
                <w:szCs w:val="28"/>
              </w:rPr>
              <w:t>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AD78D7" w:rsidP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  <w:r w:rsidR="00AD78D7">
              <w:rPr>
                <w:sz w:val="28"/>
                <w:szCs w:val="28"/>
              </w:rPr>
              <w:t>,</w:t>
            </w:r>
          </w:p>
          <w:p w:rsidR="00EE186B" w:rsidRDefault="00EE1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актив-</w:t>
            </w:r>
          </w:p>
          <w:p w:rsidR="00EE186B" w:rsidRDefault="00EE1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сукцинатде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E186B" w:rsidRDefault="00EE186B">
            <w:pPr>
              <w:tabs>
                <w:tab w:val="left" w:pos="22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гидрогеназы</w:t>
            </w:r>
            <w:proofErr w:type="spellEnd"/>
            <w:r>
              <w:rPr>
                <w:sz w:val="28"/>
                <w:szCs w:val="28"/>
              </w:rPr>
              <w:t xml:space="preserve"> в ост-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 периоде </w:t>
            </w:r>
            <w:proofErr w:type="spellStart"/>
            <w:r>
              <w:rPr>
                <w:sz w:val="28"/>
                <w:szCs w:val="28"/>
              </w:rPr>
              <w:t>инсуль</w:t>
            </w:r>
            <w:proofErr w:type="spellEnd"/>
          </w:p>
          <w:p w:rsidR="00EE186B" w:rsidRDefault="0009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</w:t>
            </w:r>
          </w:p>
          <w:p w:rsidR="00EE186B" w:rsidRDefault="00EE186B" w:rsidP="0009756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Поленовские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чте-ния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: материалы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EE1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научно-</w:t>
            </w:r>
            <w:proofErr w:type="spellStart"/>
            <w:r>
              <w:rPr>
                <w:sz w:val="28"/>
                <w:szCs w:val="28"/>
              </w:rPr>
              <w:t>практи</w:t>
            </w:r>
            <w:r w:rsidR="00AB6E55">
              <w:rPr>
                <w:sz w:val="28"/>
                <w:szCs w:val="28"/>
              </w:rPr>
              <w:t>ч</w:t>
            </w:r>
            <w:proofErr w:type="spellEnd"/>
            <w:r w:rsidR="00AB6E55">
              <w:rPr>
                <w:sz w:val="28"/>
                <w:szCs w:val="28"/>
              </w:rPr>
              <w:t>.  конференции, СПб, 2 мая 2019г. – СПб, 2019</w:t>
            </w:r>
            <w:r>
              <w:rPr>
                <w:sz w:val="28"/>
                <w:szCs w:val="28"/>
              </w:rPr>
              <w:t>. – С.324-325</w:t>
            </w:r>
            <w:r w:rsidR="00AD7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Default="00AD78D7" w:rsidP="00EE186B">
            <w:pPr>
              <w:ind w:lef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186B" w:rsidRDefault="00EE186B">
            <w:pPr>
              <w:rPr>
                <w:i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В.С.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Механизмы </w:t>
            </w:r>
            <w:proofErr w:type="spellStart"/>
            <w:r w:rsidRPr="00AD78D7">
              <w:rPr>
                <w:sz w:val="28"/>
                <w:szCs w:val="28"/>
              </w:rPr>
              <w:t>ваготропного</w:t>
            </w:r>
            <w:proofErr w:type="spellEnd"/>
            <w:r w:rsidRPr="00AD78D7">
              <w:rPr>
                <w:sz w:val="28"/>
                <w:szCs w:val="28"/>
              </w:rPr>
              <w:t xml:space="preserve"> влияния </w:t>
            </w:r>
            <w:proofErr w:type="spellStart"/>
            <w:r w:rsidRPr="00AD78D7">
              <w:rPr>
                <w:sz w:val="28"/>
                <w:szCs w:val="28"/>
              </w:rPr>
              <w:t>соматостатина</w:t>
            </w:r>
            <w:proofErr w:type="spellEnd"/>
          </w:p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(научная статья)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jc w:val="center"/>
              <w:rPr>
                <w:sz w:val="28"/>
                <w:szCs w:val="28"/>
              </w:rPr>
            </w:pPr>
            <w:proofErr w:type="spellStart"/>
            <w:r w:rsidRPr="00AD78D7">
              <w:rPr>
                <w:sz w:val="28"/>
                <w:szCs w:val="28"/>
              </w:rPr>
              <w:t>печ</w:t>
            </w:r>
            <w:proofErr w:type="spellEnd"/>
            <w:r w:rsidRPr="00AD78D7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 w:rsidP="00EE186B">
            <w:pPr>
              <w:rPr>
                <w:i/>
              </w:rPr>
            </w:pPr>
            <w:r w:rsidRPr="00AD78D7">
              <w:rPr>
                <w:sz w:val="28"/>
                <w:szCs w:val="28"/>
              </w:rPr>
              <w:t xml:space="preserve">Бюллетень экспериментальной </w:t>
            </w:r>
            <w:r w:rsidR="004C4AB8">
              <w:rPr>
                <w:sz w:val="28"/>
                <w:szCs w:val="28"/>
              </w:rPr>
              <w:t>биологии и медицины. – 2019</w:t>
            </w:r>
            <w:r w:rsidRPr="00AD78D7">
              <w:rPr>
                <w:sz w:val="28"/>
                <w:szCs w:val="28"/>
              </w:rPr>
              <w:t>. – Т.1, №2. – С.42-47.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AD78D7" w:rsidP="00EE186B">
            <w:pPr>
              <w:ind w:lef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Иванов И.И.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Роль </w:t>
            </w:r>
            <w:proofErr w:type="spellStart"/>
            <w:r w:rsidRPr="00AD78D7">
              <w:rPr>
                <w:sz w:val="28"/>
                <w:szCs w:val="28"/>
              </w:rPr>
              <w:t>метицил-линрезистентных</w:t>
            </w:r>
            <w:proofErr w:type="spellEnd"/>
            <w:r w:rsidRPr="00AD78D7">
              <w:rPr>
                <w:sz w:val="28"/>
                <w:szCs w:val="28"/>
              </w:rPr>
              <w:t xml:space="preserve"> штаммов золотистого стафилококка в патогенезе тяжелых форм </w:t>
            </w:r>
            <w:proofErr w:type="spellStart"/>
            <w:r w:rsidRPr="00AD78D7">
              <w:rPr>
                <w:sz w:val="28"/>
                <w:szCs w:val="28"/>
              </w:rPr>
              <w:t>атопического</w:t>
            </w:r>
            <w:proofErr w:type="spellEnd"/>
            <w:r w:rsidRPr="00AD78D7">
              <w:rPr>
                <w:sz w:val="28"/>
                <w:szCs w:val="28"/>
              </w:rPr>
              <w:t xml:space="preserve"> дерматита в детском возрасте</w:t>
            </w:r>
          </w:p>
          <w:p w:rsidR="00EE186B" w:rsidRPr="00AD78D7" w:rsidRDefault="00EE1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jc w:val="center"/>
              <w:rPr>
                <w:sz w:val="28"/>
                <w:szCs w:val="28"/>
              </w:rPr>
            </w:pPr>
            <w:proofErr w:type="spellStart"/>
            <w:r w:rsidRPr="00AD78D7">
              <w:rPr>
                <w:sz w:val="28"/>
                <w:szCs w:val="28"/>
              </w:rPr>
              <w:t>печ</w:t>
            </w:r>
            <w:proofErr w:type="spellEnd"/>
            <w:r w:rsidRPr="00AD78D7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Вестник дерматологии и </w:t>
            </w:r>
            <w:r w:rsidR="004C4AB8">
              <w:rPr>
                <w:sz w:val="28"/>
                <w:szCs w:val="28"/>
              </w:rPr>
              <w:t>венерологии. – 2020</w:t>
            </w:r>
            <w:r w:rsidRPr="00AD78D7">
              <w:rPr>
                <w:sz w:val="28"/>
                <w:szCs w:val="28"/>
              </w:rPr>
              <w:t xml:space="preserve">. </w:t>
            </w:r>
            <w:r w:rsidR="00AD78D7" w:rsidRPr="00AD78D7">
              <w:rPr>
                <w:sz w:val="28"/>
                <w:szCs w:val="28"/>
              </w:rPr>
              <w:t>–</w:t>
            </w:r>
            <w:r w:rsidRPr="00AD78D7">
              <w:rPr>
                <w:sz w:val="28"/>
                <w:szCs w:val="28"/>
              </w:rPr>
              <w:t xml:space="preserve"> №1. – </w:t>
            </w:r>
          </w:p>
          <w:p w:rsidR="00EE186B" w:rsidRPr="00AD78D7" w:rsidRDefault="00EE186B">
            <w:pPr>
              <w:rPr>
                <w:szCs w:val="28"/>
              </w:rPr>
            </w:pPr>
            <w:r w:rsidRPr="00AD78D7">
              <w:rPr>
                <w:sz w:val="28"/>
                <w:szCs w:val="28"/>
              </w:rPr>
              <w:t>С.</w:t>
            </w:r>
            <w:r w:rsidRPr="00AD78D7">
              <w:rPr>
                <w:szCs w:val="28"/>
              </w:rPr>
              <w:t xml:space="preserve"> </w:t>
            </w:r>
            <w:r w:rsidRPr="00AD78D7">
              <w:rPr>
                <w:sz w:val="28"/>
                <w:szCs w:val="28"/>
              </w:rPr>
              <w:t>66-74</w:t>
            </w:r>
            <w:r w:rsidR="00AD78D7">
              <w:rPr>
                <w:sz w:val="28"/>
                <w:szCs w:val="28"/>
              </w:rPr>
              <w:t>.</w:t>
            </w:r>
            <w:r w:rsidRPr="00AD78D7">
              <w:rPr>
                <w:sz w:val="28"/>
                <w:szCs w:val="28"/>
              </w:rPr>
              <w:t xml:space="preserve"> </w:t>
            </w:r>
          </w:p>
          <w:p w:rsidR="00EE186B" w:rsidRPr="00AD78D7" w:rsidRDefault="00EE186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AD78D7" w:rsidP="00EE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         </w:t>
            </w:r>
            <w:r w:rsidR="00AD78D7" w:rsidRPr="00AD78D7">
              <w:rPr>
                <w:sz w:val="28"/>
                <w:szCs w:val="28"/>
              </w:rPr>
              <w:t>–</w:t>
            </w:r>
          </w:p>
        </w:tc>
      </w:tr>
      <w:tr w:rsidR="00EE186B" w:rsidTr="00EE18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Анализ уровня общего иммуноглобулина Е (</w:t>
            </w:r>
            <w:proofErr w:type="spellStart"/>
            <w:r w:rsidRPr="00AD78D7">
              <w:rPr>
                <w:sz w:val="28"/>
                <w:szCs w:val="28"/>
                <w:lang w:val="en-US"/>
              </w:rPr>
              <w:t>IgE</w:t>
            </w:r>
            <w:proofErr w:type="spellEnd"/>
            <w:r w:rsidRPr="00AD78D7">
              <w:rPr>
                <w:sz w:val="28"/>
                <w:szCs w:val="28"/>
              </w:rPr>
              <w:t xml:space="preserve">) в сыворотке крови людей с различными типами нарушений углеводного обмена и группами крови </w:t>
            </w:r>
          </w:p>
          <w:p w:rsidR="00EE186B" w:rsidRPr="00AD78D7" w:rsidRDefault="00EE186B">
            <w:pPr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AD78D7" w:rsidP="00AD78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E186B" w:rsidRPr="00AD78D7">
              <w:rPr>
                <w:sz w:val="28"/>
                <w:szCs w:val="28"/>
              </w:rPr>
              <w:t>еч</w:t>
            </w:r>
            <w:proofErr w:type="spellEnd"/>
            <w:r w:rsidR="00EE186B" w:rsidRPr="00AD78D7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 w:rsidP="00EE186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 xml:space="preserve">Клиническая </w:t>
            </w:r>
            <w:r w:rsidR="004C4AB8">
              <w:rPr>
                <w:sz w:val="28"/>
                <w:szCs w:val="28"/>
              </w:rPr>
              <w:t>лабораторная диагностика. – 2021</w:t>
            </w:r>
            <w:r w:rsidRPr="00AD78D7">
              <w:rPr>
                <w:sz w:val="28"/>
                <w:szCs w:val="28"/>
              </w:rPr>
              <w:t xml:space="preserve">. </w:t>
            </w:r>
            <w:r w:rsidR="00AD78D7" w:rsidRPr="00AD78D7">
              <w:rPr>
                <w:sz w:val="28"/>
                <w:szCs w:val="28"/>
              </w:rPr>
              <w:t>–</w:t>
            </w:r>
            <w:r w:rsidR="00AD78D7">
              <w:rPr>
                <w:sz w:val="28"/>
                <w:szCs w:val="28"/>
              </w:rPr>
              <w:t xml:space="preserve"> </w:t>
            </w:r>
            <w:r w:rsidRPr="00AD78D7">
              <w:rPr>
                <w:sz w:val="28"/>
                <w:szCs w:val="28"/>
              </w:rPr>
              <w:t>№62(8). –С.476-481</w:t>
            </w:r>
            <w:r w:rsidR="00AD78D7">
              <w:rPr>
                <w:sz w:val="28"/>
                <w:szCs w:val="28"/>
              </w:rPr>
              <w:t>.</w:t>
            </w:r>
            <w:r w:rsidRPr="00AD7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Pr="00AD78D7" w:rsidRDefault="00EE186B" w:rsidP="00EE186B">
            <w:pPr>
              <w:jc w:val="center"/>
              <w:rPr>
                <w:sz w:val="28"/>
                <w:szCs w:val="28"/>
              </w:rPr>
            </w:pPr>
            <w:r w:rsidRPr="00AD78D7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B" w:rsidRPr="00AD78D7" w:rsidRDefault="00EE186B">
            <w:pPr>
              <w:rPr>
                <w:iCs/>
                <w:sz w:val="28"/>
                <w:szCs w:val="28"/>
              </w:rPr>
            </w:pPr>
            <w:proofErr w:type="spellStart"/>
            <w:r w:rsidRPr="00AD78D7">
              <w:rPr>
                <w:iCs/>
                <w:sz w:val="28"/>
                <w:szCs w:val="28"/>
              </w:rPr>
              <w:t>Сокиркин</w:t>
            </w:r>
            <w:proofErr w:type="spellEnd"/>
            <w:r w:rsidRPr="00AD78D7">
              <w:rPr>
                <w:iCs/>
                <w:sz w:val="28"/>
                <w:szCs w:val="28"/>
              </w:rPr>
              <w:t xml:space="preserve"> А.В.</w:t>
            </w:r>
            <w:r w:rsidR="00AD78D7">
              <w:rPr>
                <w:iCs/>
                <w:sz w:val="28"/>
                <w:szCs w:val="28"/>
              </w:rPr>
              <w:t>,</w:t>
            </w:r>
          </w:p>
          <w:p w:rsidR="00EE186B" w:rsidRPr="00AD78D7" w:rsidRDefault="00EE186B">
            <w:pPr>
              <w:rPr>
                <w:iCs/>
                <w:sz w:val="28"/>
                <w:szCs w:val="28"/>
              </w:rPr>
            </w:pPr>
            <w:r w:rsidRPr="00AD78D7">
              <w:rPr>
                <w:iCs/>
                <w:sz w:val="28"/>
                <w:szCs w:val="28"/>
              </w:rPr>
              <w:t>Арбузова Л.Д.</w:t>
            </w:r>
          </w:p>
          <w:p w:rsidR="00EE186B" w:rsidRPr="00AD78D7" w:rsidRDefault="00EE186B">
            <w:pPr>
              <w:rPr>
                <w:iCs/>
                <w:sz w:val="28"/>
                <w:szCs w:val="28"/>
              </w:rPr>
            </w:pPr>
          </w:p>
        </w:tc>
      </w:tr>
      <w:tr w:rsidR="00EE186B" w:rsidTr="00A556B9">
        <w:trPr>
          <w:trHeight w:val="2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AD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 w:rsidP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дифферен-циальной</w:t>
            </w:r>
            <w:proofErr w:type="spellEnd"/>
            <w:r>
              <w:rPr>
                <w:sz w:val="28"/>
                <w:szCs w:val="28"/>
              </w:rPr>
              <w:t xml:space="preserve"> экспресс-диагностики степе-ни тяжести рассеянного склероза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1733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Пат.2230320 </w:t>
            </w:r>
            <w:proofErr w:type="gramStart"/>
            <w:r>
              <w:rPr>
                <w:sz w:val="28"/>
                <w:szCs w:val="28"/>
              </w:rPr>
              <w:t>Рос-</w:t>
            </w:r>
            <w:proofErr w:type="spellStart"/>
            <w:r>
              <w:rPr>
                <w:sz w:val="28"/>
                <w:szCs w:val="28"/>
              </w:rPr>
              <w:t>сийская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Федера-ция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2003112784; </w:t>
            </w:r>
            <w:proofErr w:type="spellStart"/>
            <w:r>
              <w:rPr>
                <w:sz w:val="28"/>
                <w:szCs w:val="28"/>
              </w:rPr>
              <w:t>заявл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733C6">
              <w:rPr>
                <w:sz w:val="28"/>
                <w:szCs w:val="28"/>
              </w:rPr>
              <w:t>29.04.21</w:t>
            </w:r>
            <w:r>
              <w:rPr>
                <w:sz w:val="28"/>
                <w:szCs w:val="28"/>
              </w:rPr>
              <w:t>;</w:t>
            </w:r>
          </w:p>
          <w:p w:rsidR="00EE186B" w:rsidRDefault="00173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опубл</w:t>
            </w:r>
            <w:proofErr w:type="spellEnd"/>
            <w:r>
              <w:rPr>
                <w:sz w:val="28"/>
                <w:szCs w:val="28"/>
              </w:rPr>
              <w:t>. 10.06.21</w:t>
            </w:r>
            <w:r w:rsidR="00EE186B">
              <w:rPr>
                <w:sz w:val="28"/>
                <w:szCs w:val="28"/>
              </w:rPr>
              <w:t xml:space="preserve">, </w:t>
            </w:r>
            <w:proofErr w:type="spellStart"/>
            <w:r w:rsidR="00EE186B">
              <w:rPr>
                <w:sz w:val="28"/>
                <w:szCs w:val="28"/>
              </w:rPr>
              <w:t>Бюл</w:t>
            </w:r>
            <w:proofErr w:type="spellEnd"/>
            <w:r w:rsidR="00EE186B">
              <w:rPr>
                <w:sz w:val="28"/>
                <w:szCs w:val="28"/>
              </w:rPr>
              <w:t>. №6.–12с.: ил.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AD78D7" w:rsidP="00AD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E186B" w:rsidRDefault="00EE18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6B" w:rsidRDefault="00EE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</w:tbl>
    <w:p w:rsidR="00EE186B" w:rsidRDefault="00EE186B" w:rsidP="00EE186B">
      <w:pPr>
        <w:suppressAutoHyphens/>
        <w:autoSpaceDE w:val="0"/>
        <w:rPr>
          <w:sz w:val="28"/>
          <w:szCs w:val="28"/>
          <w:lang w:eastAsia="hi-IN" w:bidi="hi-IN"/>
        </w:rPr>
      </w:pPr>
    </w:p>
    <w:p w:rsidR="00EC61E2" w:rsidRDefault="00EC61E2" w:rsidP="00EE186B">
      <w:pPr>
        <w:tabs>
          <w:tab w:val="left" w:pos="3686"/>
        </w:tabs>
        <w:spacing w:line="360" w:lineRule="auto"/>
        <w:jc w:val="both"/>
        <w:rPr>
          <w:sz w:val="28"/>
        </w:rPr>
      </w:pPr>
    </w:p>
    <w:p w:rsidR="00EE186B" w:rsidRPr="00AD78D7" w:rsidRDefault="00EE186B" w:rsidP="00EE186B">
      <w:pPr>
        <w:tabs>
          <w:tab w:val="left" w:pos="3686"/>
        </w:tabs>
        <w:spacing w:line="360" w:lineRule="auto"/>
        <w:jc w:val="both"/>
        <w:rPr>
          <w:sz w:val="28"/>
          <w:szCs w:val="22"/>
        </w:rPr>
      </w:pPr>
      <w:r>
        <w:rPr>
          <w:sz w:val="28"/>
        </w:rPr>
        <w:t xml:space="preserve">Соискатель                                 </w:t>
      </w:r>
      <w:r w:rsidR="00AD78D7">
        <w:rPr>
          <w:sz w:val="28"/>
        </w:rPr>
        <w:tab/>
      </w:r>
      <w:r w:rsidR="00AD78D7">
        <w:rPr>
          <w:sz w:val="28"/>
        </w:rPr>
        <w:tab/>
      </w:r>
      <w:r w:rsidR="00AD78D7">
        <w:rPr>
          <w:sz w:val="28"/>
        </w:rPr>
        <w:tab/>
      </w:r>
      <w:r w:rsidR="00AD78D7">
        <w:rPr>
          <w:sz w:val="28"/>
        </w:rPr>
        <w:tab/>
      </w:r>
      <w:r w:rsidR="00AD78D7">
        <w:rPr>
          <w:sz w:val="28"/>
        </w:rPr>
        <w:tab/>
      </w:r>
      <w:r w:rsidR="00AD78D7">
        <w:rPr>
          <w:sz w:val="28"/>
        </w:rPr>
        <w:tab/>
        <w:t xml:space="preserve">    </w:t>
      </w:r>
      <w:r w:rsidRPr="00AD78D7">
        <w:rPr>
          <w:sz w:val="28"/>
        </w:rPr>
        <w:t>Ф.И.О.</w:t>
      </w:r>
    </w:p>
    <w:p w:rsidR="00EE186B" w:rsidRDefault="00EE186B" w:rsidP="00EE186B">
      <w:pPr>
        <w:tabs>
          <w:tab w:val="left" w:pos="3686"/>
        </w:tabs>
        <w:spacing w:line="360" w:lineRule="auto"/>
        <w:jc w:val="both"/>
        <w:rPr>
          <w:sz w:val="28"/>
        </w:rPr>
      </w:pPr>
    </w:p>
    <w:p w:rsidR="00EE186B" w:rsidRDefault="00EE186B" w:rsidP="00EE186B">
      <w:pPr>
        <w:tabs>
          <w:tab w:val="left" w:pos="3686"/>
        </w:tabs>
        <w:spacing w:line="360" w:lineRule="auto"/>
        <w:jc w:val="both"/>
        <w:rPr>
          <w:sz w:val="28"/>
        </w:rPr>
      </w:pPr>
      <w:r>
        <w:rPr>
          <w:sz w:val="28"/>
        </w:rPr>
        <w:t>СПИСОК ВЕРЕН:</w:t>
      </w:r>
    </w:p>
    <w:p w:rsidR="00AD78D7" w:rsidRDefault="00AD78D7" w:rsidP="00EE186B">
      <w:pPr>
        <w:tabs>
          <w:tab w:val="left" w:pos="3686"/>
        </w:tabs>
        <w:spacing w:line="360" w:lineRule="auto"/>
        <w:jc w:val="both"/>
        <w:rPr>
          <w:sz w:val="28"/>
        </w:rPr>
      </w:pPr>
    </w:p>
    <w:p w:rsidR="00EE186B" w:rsidRDefault="00EE186B" w:rsidP="00EE186B">
      <w:pPr>
        <w:tabs>
          <w:tab w:val="left" w:pos="3686"/>
        </w:tabs>
        <w:spacing w:line="360" w:lineRule="auto"/>
        <w:jc w:val="both"/>
        <w:rPr>
          <w:sz w:val="28"/>
        </w:rPr>
      </w:pPr>
      <w:r>
        <w:rPr>
          <w:sz w:val="28"/>
        </w:rPr>
        <w:t>Ученый секретарь ученого совета</w:t>
      </w:r>
    </w:p>
    <w:p w:rsidR="00EE186B" w:rsidRDefault="00EE186B" w:rsidP="00EE186B">
      <w:pPr>
        <w:tabs>
          <w:tab w:val="left" w:pos="368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ФГБОУ ВО </w:t>
      </w:r>
      <w:proofErr w:type="spellStart"/>
      <w:r>
        <w:rPr>
          <w:sz w:val="28"/>
        </w:rPr>
        <w:t>РостГМУ</w:t>
      </w:r>
      <w:proofErr w:type="spellEnd"/>
      <w:r>
        <w:rPr>
          <w:sz w:val="28"/>
        </w:rPr>
        <w:t xml:space="preserve"> Минздрава России,</w:t>
      </w:r>
    </w:p>
    <w:p w:rsidR="00EE186B" w:rsidRDefault="00EE186B" w:rsidP="00EE186B">
      <w:pPr>
        <w:tabs>
          <w:tab w:val="left" w:pos="368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д.м.н., </w:t>
      </w:r>
      <w:r w:rsidR="00AB6E55">
        <w:rPr>
          <w:sz w:val="28"/>
        </w:rPr>
        <w:t>профессор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Н.Г. Сапронова</w:t>
      </w:r>
    </w:p>
    <w:p w:rsidR="00FE335F" w:rsidRPr="00EE186B" w:rsidRDefault="00FE335F" w:rsidP="00EE186B">
      <w:pPr>
        <w:suppressAutoHyphens/>
        <w:autoSpaceDE w:val="0"/>
      </w:pPr>
    </w:p>
    <w:sectPr w:rsidR="00FE335F" w:rsidRPr="00EE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3FC"/>
    <w:multiLevelType w:val="hybridMultilevel"/>
    <w:tmpl w:val="0212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8"/>
    <w:rsid w:val="00097563"/>
    <w:rsid w:val="0014400D"/>
    <w:rsid w:val="001733C6"/>
    <w:rsid w:val="0026690A"/>
    <w:rsid w:val="004C4AB8"/>
    <w:rsid w:val="00813EA8"/>
    <w:rsid w:val="00A556B9"/>
    <w:rsid w:val="00AB6E55"/>
    <w:rsid w:val="00AD78D7"/>
    <w:rsid w:val="00AF23FA"/>
    <w:rsid w:val="00C96E33"/>
    <w:rsid w:val="00EC61E2"/>
    <w:rsid w:val="00EE186B"/>
    <w:rsid w:val="00F97A10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1F7"/>
  <w15:chartTrackingRefBased/>
  <w15:docId w15:val="{3B8BE0BD-507C-41D2-A36E-4919F4E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2018-03-13T09:57:00Z</dcterms:created>
  <dcterms:modified xsi:type="dcterms:W3CDTF">2023-07-18T12:10:00Z</dcterms:modified>
</cp:coreProperties>
</file>