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186" w:rsidRPr="00275D17" w:rsidRDefault="003D6186" w:rsidP="00602C47">
      <w:pPr>
        <w:pStyle w:val="3"/>
        <w:spacing w:line="360" w:lineRule="auto"/>
        <w:jc w:val="center"/>
        <w:rPr>
          <w:b/>
          <w:sz w:val="24"/>
        </w:rPr>
      </w:pPr>
      <w:r w:rsidRPr="00275D17">
        <w:rPr>
          <w:b/>
          <w:sz w:val="24"/>
        </w:rPr>
        <w:t xml:space="preserve">МЕЖРЕГИОНАЛЬНАЯ КОНФЕРЕНЦИЯ ЮЖНОГО ФЕДЕРАЛЬНОГО ОКРУГА </w:t>
      </w:r>
    </w:p>
    <w:p w:rsidR="000B6321" w:rsidRPr="000B6321" w:rsidRDefault="000B6321" w:rsidP="000B6321">
      <w:pPr>
        <w:pStyle w:val="3"/>
        <w:ind w:firstLine="709"/>
        <w:jc w:val="center"/>
        <w:rPr>
          <w:b/>
          <w:bCs/>
          <w:sz w:val="24"/>
        </w:rPr>
      </w:pPr>
      <w:r w:rsidRPr="000B6321">
        <w:rPr>
          <w:b/>
          <w:bCs/>
          <w:sz w:val="24"/>
        </w:rPr>
        <w:t>«Актуальные проблемы хронических неинфекционных заболеваний в практике терапевта»</w:t>
      </w:r>
    </w:p>
    <w:p w:rsidR="00525806" w:rsidRPr="000B6321" w:rsidRDefault="000B6321" w:rsidP="00602C47">
      <w:pPr>
        <w:suppressAutoHyphens/>
        <w:spacing w:after="0" w:line="360" w:lineRule="auto"/>
        <w:jc w:val="center"/>
        <w:rPr>
          <w:rFonts w:ascii="Times New Roman" w:eastAsia="Times New Roman" w:hAnsi="Times New Roman" w:cs="Times New Roman"/>
          <w:sz w:val="24"/>
          <w:szCs w:val="24"/>
          <w:lang w:eastAsia="zh-CN"/>
        </w:rPr>
      </w:pPr>
      <w:r w:rsidRPr="000B6321">
        <w:rPr>
          <w:rFonts w:ascii="Times New Roman" w:eastAsia="Times New Roman" w:hAnsi="Times New Roman" w:cs="Times New Roman"/>
          <w:sz w:val="24"/>
          <w:szCs w:val="24"/>
          <w:lang w:eastAsia="zh-CN"/>
        </w:rPr>
        <w:t>2</w:t>
      </w:r>
      <w:r w:rsidR="003D6186" w:rsidRPr="000B6321">
        <w:rPr>
          <w:rFonts w:ascii="Times New Roman" w:eastAsia="Times New Roman" w:hAnsi="Times New Roman" w:cs="Times New Roman"/>
          <w:sz w:val="24"/>
          <w:szCs w:val="24"/>
          <w:lang w:eastAsia="zh-CN"/>
        </w:rPr>
        <w:t xml:space="preserve"> июня</w:t>
      </w:r>
      <w:r w:rsidR="005B6DF1" w:rsidRPr="000B6321">
        <w:rPr>
          <w:rFonts w:ascii="Times New Roman" w:eastAsia="Times New Roman" w:hAnsi="Times New Roman" w:cs="Times New Roman"/>
          <w:sz w:val="24"/>
          <w:szCs w:val="24"/>
          <w:lang w:eastAsia="zh-CN"/>
        </w:rPr>
        <w:t xml:space="preserve"> 202</w:t>
      </w:r>
      <w:r w:rsidRPr="000B6321">
        <w:rPr>
          <w:rFonts w:ascii="Times New Roman" w:eastAsia="Times New Roman" w:hAnsi="Times New Roman" w:cs="Times New Roman"/>
          <w:sz w:val="24"/>
          <w:szCs w:val="24"/>
          <w:lang w:eastAsia="zh-CN"/>
        </w:rPr>
        <w:t>3</w:t>
      </w:r>
      <w:r w:rsidR="005B6DF1" w:rsidRPr="000B6321">
        <w:rPr>
          <w:rFonts w:ascii="Times New Roman" w:eastAsia="Times New Roman" w:hAnsi="Times New Roman" w:cs="Times New Roman"/>
          <w:sz w:val="24"/>
          <w:szCs w:val="24"/>
          <w:lang w:eastAsia="zh-CN"/>
        </w:rPr>
        <w:t xml:space="preserve"> года</w:t>
      </w:r>
    </w:p>
    <w:p w:rsidR="00A549C0" w:rsidRPr="00A549C0" w:rsidRDefault="00A549C0" w:rsidP="00A549C0">
      <w:pPr>
        <w:jc w:val="both"/>
        <w:rPr>
          <w:rFonts w:ascii="Times New Roman" w:hAnsi="Times New Roman" w:cs="Times New Roman"/>
          <w:sz w:val="24"/>
          <w:szCs w:val="24"/>
        </w:rPr>
      </w:pPr>
      <w:r w:rsidRPr="00A549C0">
        <w:rPr>
          <w:rFonts w:ascii="Times New Roman" w:hAnsi="Times New Roman" w:cs="Times New Roman"/>
          <w:b/>
          <w:sz w:val="24"/>
          <w:szCs w:val="24"/>
        </w:rPr>
        <w:t>Место проведения конференции:</w:t>
      </w:r>
      <w:r w:rsidRPr="00A549C0">
        <w:rPr>
          <w:rFonts w:ascii="Times New Roman" w:hAnsi="Times New Roman" w:cs="Times New Roman"/>
          <w:sz w:val="24"/>
          <w:szCs w:val="24"/>
        </w:rPr>
        <w:t xml:space="preserve"> г. Ростов–на–Дону, пер. Нахичеванский 29, ФГБОУ ВО </w:t>
      </w:r>
      <w:proofErr w:type="spellStart"/>
      <w:r w:rsidRPr="00A549C0">
        <w:rPr>
          <w:rFonts w:ascii="Times New Roman" w:hAnsi="Times New Roman" w:cs="Times New Roman"/>
          <w:sz w:val="24"/>
          <w:szCs w:val="24"/>
        </w:rPr>
        <w:t>РостГМУ</w:t>
      </w:r>
      <w:proofErr w:type="spellEnd"/>
      <w:r w:rsidRPr="00A549C0">
        <w:rPr>
          <w:rFonts w:ascii="Times New Roman" w:hAnsi="Times New Roman" w:cs="Times New Roman"/>
          <w:sz w:val="24"/>
          <w:szCs w:val="24"/>
        </w:rPr>
        <w:t xml:space="preserve"> Минздрава Р</w:t>
      </w:r>
      <w:r w:rsidR="00F376A2">
        <w:rPr>
          <w:rFonts w:ascii="Times New Roman" w:hAnsi="Times New Roman" w:cs="Times New Roman"/>
          <w:sz w:val="24"/>
          <w:szCs w:val="24"/>
        </w:rPr>
        <w:t>оссии</w:t>
      </w:r>
      <w:r w:rsidRPr="00A549C0">
        <w:rPr>
          <w:rFonts w:ascii="Times New Roman" w:hAnsi="Times New Roman" w:cs="Times New Roman"/>
          <w:sz w:val="24"/>
          <w:szCs w:val="24"/>
        </w:rPr>
        <w:t xml:space="preserve">, актовый зал учебно-лабораторного корпуса </w:t>
      </w:r>
    </w:p>
    <w:p w:rsidR="00A549C0" w:rsidRPr="00A549C0" w:rsidRDefault="00A549C0" w:rsidP="00A549C0">
      <w:pPr>
        <w:jc w:val="both"/>
        <w:rPr>
          <w:rFonts w:ascii="Times New Roman" w:hAnsi="Times New Roman" w:cs="Times New Roman"/>
          <w:sz w:val="24"/>
          <w:szCs w:val="24"/>
        </w:rPr>
      </w:pPr>
      <w:r w:rsidRPr="00A549C0">
        <w:rPr>
          <w:rFonts w:ascii="Times New Roman" w:hAnsi="Times New Roman" w:cs="Times New Roman"/>
          <w:b/>
          <w:sz w:val="24"/>
          <w:szCs w:val="24"/>
        </w:rPr>
        <w:t>Формат проведения:</w:t>
      </w:r>
      <w:r w:rsidRPr="00A549C0">
        <w:rPr>
          <w:rFonts w:ascii="Times New Roman" w:hAnsi="Times New Roman" w:cs="Times New Roman"/>
          <w:sz w:val="24"/>
          <w:szCs w:val="24"/>
        </w:rPr>
        <w:t xml:space="preserve"> </w:t>
      </w:r>
      <w:r w:rsidRPr="00A549C0">
        <w:rPr>
          <w:rFonts w:ascii="Times New Roman" w:hAnsi="Times New Roman" w:cs="Times New Roman"/>
          <w:b/>
          <w:sz w:val="24"/>
          <w:szCs w:val="24"/>
        </w:rPr>
        <w:t>очный</w:t>
      </w:r>
      <w:r w:rsidRPr="00A549C0">
        <w:rPr>
          <w:rFonts w:ascii="Times New Roman" w:hAnsi="Times New Roman" w:cs="Times New Roman"/>
          <w:sz w:val="24"/>
          <w:szCs w:val="24"/>
        </w:rPr>
        <w:t xml:space="preserve"> с онлайн-трансляцией. </w:t>
      </w:r>
    </w:p>
    <w:p w:rsidR="00A549C0" w:rsidRPr="00A549C0" w:rsidRDefault="00A549C0" w:rsidP="00A549C0">
      <w:pPr>
        <w:jc w:val="both"/>
        <w:rPr>
          <w:rFonts w:ascii="Times New Roman" w:hAnsi="Times New Roman" w:cs="Times New Roman"/>
          <w:sz w:val="24"/>
          <w:szCs w:val="24"/>
        </w:rPr>
      </w:pPr>
      <w:r w:rsidRPr="00A549C0">
        <w:rPr>
          <w:rFonts w:ascii="Times New Roman" w:hAnsi="Times New Roman" w:cs="Times New Roman"/>
          <w:sz w:val="24"/>
          <w:szCs w:val="24"/>
        </w:rPr>
        <w:t xml:space="preserve">Ссылка на подключение </w:t>
      </w:r>
      <w:hyperlink r:id="rId5" w:tgtFrame="_blank" w:history="1">
        <w:r w:rsidR="000B6321">
          <w:rPr>
            <w:rStyle w:val="a5"/>
            <w:rFonts w:ascii="Arial" w:hAnsi="Arial" w:cs="Arial"/>
            <w:sz w:val="23"/>
            <w:szCs w:val="23"/>
            <w:shd w:val="clear" w:color="auto" w:fill="FFFFFF"/>
          </w:rPr>
          <w:t>https://events.webinar.ru/31479225/522870501</w:t>
        </w:r>
      </w:hyperlink>
    </w:p>
    <w:p w:rsidR="00A549C0" w:rsidRPr="00A549C0" w:rsidRDefault="00A549C0" w:rsidP="00A549C0">
      <w:pPr>
        <w:jc w:val="both"/>
        <w:rPr>
          <w:rFonts w:ascii="Times New Roman" w:hAnsi="Times New Roman" w:cs="Times New Roman"/>
          <w:sz w:val="24"/>
          <w:szCs w:val="24"/>
        </w:rPr>
      </w:pPr>
      <w:r w:rsidRPr="00A549C0">
        <w:rPr>
          <w:rFonts w:ascii="Times New Roman" w:hAnsi="Times New Roman" w:cs="Times New Roman"/>
          <w:b/>
          <w:sz w:val="24"/>
          <w:szCs w:val="24"/>
        </w:rPr>
        <w:t>Регистрация</w:t>
      </w:r>
      <w:r w:rsidRPr="00A549C0">
        <w:rPr>
          <w:rFonts w:ascii="Times New Roman" w:hAnsi="Times New Roman" w:cs="Times New Roman"/>
          <w:sz w:val="24"/>
          <w:szCs w:val="24"/>
        </w:rPr>
        <w:t xml:space="preserve"> с 9.00    </w:t>
      </w:r>
    </w:p>
    <w:p w:rsidR="00A549C0" w:rsidRPr="000B6321" w:rsidRDefault="00A549C0" w:rsidP="00A549C0">
      <w:pPr>
        <w:jc w:val="both"/>
        <w:rPr>
          <w:rFonts w:ascii="Times New Roman" w:hAnsi="Times New Roman" w:cs="Times New Roman"/>
          <w:sz w:val="24"/>
          <w:szCs w:val="24"/>
        </w:rPr>
      </w:pPr>
      <w:r w:rsidRPr="000B6321">
        <w:rPr>
          <w:rFonts w:ascii="Times New Roman" w:hAnsi="Times New Roman" w:cs="Times New Roman"/>
          <w:b/>
          <w:sz w:val="24"/>
          <w:szCs w:val="24"/>
        </w:rPr>
        <w:t>Открытие конференции</w:t>
      </w:r>
      <w:r w:rsidRPr="000B6321">
        <w:rPr>
          <w:rFonts w:ascii="Times New Roman" w:hAnsi="Times New Roman" w:cs="Times New Roman"/>
          <w:sz w:val="24"/>
          <w:szCs w:val="24"/>
        </w:rPr>
        <w:t xml:space="preserve"> в 10.00</w:t>
      </w:r>
    </w:p>
    <w:p w:rsidR="00C359AA" w:rsidRPr="000B6321" w:rsidRDefault="00C359AA" w:rsidP="00C359AA">
      <w:pPr>
        <w:pStyle w:val="3"/>
        <w:rPr>
          <w:b/>
          <w:sz w:val="24"/>
        </w:rPr>
      </w:pPr>
      <w:r w:rsidRPr="000B6321">
        <w:rPr>
          <w:b/>
          <w:sz w:val="24"/>
          <w:u w:val="single"/>
        </w:rPr>
        <w:t>СОПРЕДСЕДАТЕЛИ</w:t>
      </w:r>
      <w:r w:rsidRPr="000B6321">
        <w:rPr>
          <w:b/>
          <w:sz w:val="24"/>
        </w:rPr>
        <w:t xml:space="preserve">: </w:t>
      </w:r>
    </w:p>
    <w:p w:rsidR="000B6321" w:rsidRPr="000B6321" w:rsidRDefault="000B6321" w:rsidP="000B6321">
      <w:pPr>
        <w:pStyle w:val="3"/>
        <w:spacing w:after="120"/>
        <w:rPr>
          <w:sz w:val="24"/>
        </w:rPr>
      </w:pPr>
      <w:r w:rsidRPr="000B6321">
        <w:rPr>
          <w:b/>
          <w:sz w:val="24"/>
        </w:rPr>
        <w:t xml:space="preserve">Шлык Сергей Владимирович </w:t>
      </w:r>
      <w:r w:rsidRPr="000B6321">
        <w:rPr>
          <w:sz w:val="24"/>
        </w:rPr>
        <w:t>– ректор ФГБОУ ВО «Ростовский государственный медицинский университет» Минздрава России, д.м.н., профессор</w:t>
      </w:r>
    </w:p>
    <w:p w:rsidR="000B6321" w:rsidRPr="000B6321" w:rsidRDefault="000B6321" w:rsidP="000B6321">
      <w:pPr>
        <w:pStyle w:val="3"/>
        <w:spacing w:after="120"/>
        <w:rPr>
          <w:rStyle w:val="a6"/>
          <w:i w:val="0"/>
          <w:iCs w:val="0"/>
          <w:sz w:val="24"/>
        </w:rPr>
      </w:pPr>
      <w:r w:rsidRPr="000B6321">
        <w:rPr>
          <w:b/>
          <w:sz w:val="24"/>
        </w:rPr>
        <w:t>Драпкина Оксана Михайловна</w:t>
      </w:r>
      <w:r w:rsidRPr="000B6321">
        <w:rPr>
          <w:sz w:val="24"/>
        </w:rPr>
        <w:t xml:space="preserve"> – </w:t>
      </w:r>
      <w:r w:rsidRPr="000B6321">
        <w:rPr>
          <w:rStyle w:val="a6"/>
          <w:i w:val="0"/>
          <w:color w:val="000000"/>
          <w:sz w:val="24"/>
          <w:shd w:val="clear" w:color="auto" w:fill="FFFFFF"/>
        </w:rPr>
        <w:t>директор ФГБУ «НМИЦ ТПМ» Минздрава России, главный внештатный специалист</w:t>
      </w:r>
      <w:r w:rsidRPr="000B6321">
        <w:rPr>
          <w:rStyle w:val="a6"/>
          <w:color w:val="000000"/>
          <w:sz w:val="24"/>
          <w:shd w:val="clear" w:color="auto" w:fill="FFFFFF"/>
        </w:rPr>
        <w:t xml:space="preserve"> </w:t>
      </w:r>
      <w:r w:rsidRPr="000B6321">
        <w:rPr>
          <w:sz w:val="24"/>
        </w:rPr>
        <w:t>по терапии и общей врачебной практике Минздрава России</w:t>
      </w:r>
      <w:r w:rsidRPr="000B6321">
        <w:rPr>
          <w:rStyle w:val="a6"/>
          <w:color w:val="000000"/>
          <w:sz w:val="24"/>
          <w:shd w:val="clear" w:color="auto" w:fill="FFFFFF"/>
        </w:rPr>
        <w:t xml:space="preserve">, </w:t>
      </w:r>
      <w:r w:rsidRPr="000B6321">
        <w:rPr>
          <w:sz w:val="24"/>
        </w:rPr>
        <w:t xml:space="preserve">Президент Российского общества профилактики неинфекционных заболеваний, </w:t>
      </w:r>
      <w:r w:rsidRPr="000B6321">
        <w:rPr>
          <w:rStyle w:val="a6"/>
          <w:i w:val="0"/>
          <w:color w:val="000000"/>
          <w:sz w:val="24"/>
          <w:shd w:val="clear" w:color="auto" w:fill="FFFFFF"/>
        </w:rPr>
        <w:t>академик РАН</w:t>
      </w:r>
    </w:p>
    <w:p w:rsidR="000B6321" w:rsidRPr="000B6321" w:rsidRDefault="000B6321" w:rsidP="000B6321">
      <w:pPr>
        <w:pStyle w:val="3"/>
        <w:spacing w:after="120"/>
        <w:rPr>
          <w:b/>
          <w:sz w:val="24"/>
        </w:rPr>
      </w:pPr>
      <w:r w:rsidRPr="000B6321">
        <w:rPr>
          <w:b/>
          <w:sz w:val="24"/>
        </w:rPr>
        <w:t>Кобзев Юрий Викторович</w:t>
      </w:r>
      <w:r w:rsidRPr="000B6321">
        <w:rPr>
          <w:sz w:val="24"/>
        </w:rPr>
        <w:t xml:space="preserve"> – министр здравоохранения Ростовской области</w:t>
      </w:r>
      <w:r w:rsidRPr="000B6321">
        <w:rPr>
          <w:b/>
          <w:sz w:val="24"/>
        </w:rPr>
        <w:t xml:space="preserve"> </w:t>
      </w:r>
    </w:p>
    <w:p w:rsidR="000B6321" w:rsidRPr="000B6321" w:rsidRDefault="000B6321" w:rsidP="000B6321">
      <w:pPr>
        <w:pStyle w:val="3"/>
        <w:spacing w:after="120"/>
        <w:rPr>
          <w:b/>
          <w:sz w:val="24"/>
        </w:rPr>
      </w:pPr>
      <w:proofErr w:type="spellStart"/>
      <w:r w:rsidRPr="000B6321">
        <w:rPr>
          <w:b/>
          <w:sz w:val="24"/>
        </w:rPr>
        <w:t>Чесникова</w:t>
      </w:r>
      <w:proofErr w:type="spellEnd"/>
      <w:r w:rsidRPr="000B6321">
        <w:rPr>
          <w:b/>
          <w:sz w:val="24"/>
        </w:rPr>
        <w:t xml:space="preserve"> Анна Ивановна - </w:t>
      </w:r>
      <w:r w:rsidRPr="000B6321">
        <w:rPr>
          <w:sz w:val="24"/>
        </w:rPr>
        <w:t>главный внештатный специалист по терапии Южного федерального округа, заведующий кафедрой внутренних болезней №1 ФГБОУ ВО «Ростовский государственный медицинский университет» Минздрава России, руководитель Ростовского областного отделения РОПНИЗ, д.м.н., профессор</w:t>
      </w:r>
    </w:p>
    <w:p w:rsidR="00C359AA" w:rsidRPr="00C359AA" w:rsidRDefault="00C359AA" w:rsidP="00C359AA">
      <w:pPr>
        <w:pStyle w:val="3"/>
        <w:rPr>
          <w:b/>
          <w:sz w:val="24"/>
          <w:u w:val="single"/>
        </w:rPr>
      </w:pPr>
    </w:p>
    <w:p w:rsidR="00C359AA" w:rsidRPr="00C359AA" w:rsidRDefault="00C359AA" w:rsidP="00C359AA">
      <w:pPr>
        <w:pStyle w:val="3"/>
        <w:rPr>
          <w:b/>
          <w:sz w:val="24"/>
        </w:rPr>
      </w:pPr>
      <w:r w:rsidRPr="00C359AA">
        <w:rPr>
          <w:b/>
          <w:sz w:val="24"/>
          <w:u w:val="single"/>
        </w:rPr>
        <w:t>ОТВЕТСТВЕННЫЙ СЕКРЕТАРЬ</w:t>
      </w:r>
      <w:r w:rsidRPr="00C359AA">
        <w:rPr>
          <w:b/>
          <w:sz w:val="24"/>
        </w:rPr>
        <w:t>:</w:t>
      </w:r>
    </w:p>
    <w:p w:rsidR="00C359AA" w:rsidRPr="00C359AA" w:rsidRDefault="00C359AA" w:rsidP="00C359AA">
      <w:pPr>
        <w:pStyle w:val="3"/>
        <w:spacing w:line="240" w:lineRule="atLeast"/>
        <w:rPr>
          <w:sz w:val="24"/>
        </w:rPr>
      </w:pPr>
      <w:proofErr w:type="spellStart"/>
      <w:r w:rsidRPr="00C359AA">
        <w:rPr>
          <w:b/>
          <w:sz w:val="24"/>
        </w:rPr>
        <w:t>Сафроненко</w:t>
      </w:r>
      <w:proofErr w:type="spellEnd"/>
      <w:r w:rsidRPr="00C359AA">
        <w:rPr>
          <w:b/>
          <w:sz w:val="24"/>
        </w:rPr>
        <w:t xml:space="preserve"> Виктория Александровна – </w:t>
      </w:r>
      <w:r w:rsidRPr="00C359AA">
        <w:rPr>
          <w:sz w:val="24"/>
        </w:rPr>
        <w:t xml:space="preserve">доцент кафедры внутренних болезней №1 ФГБОУ ВО «Ростовский государственный медицинский университет» Минздрава России, </w:t>
      </w:r>
      <w:r w:rsidRPr="00C359AA">
        <w:rPr>
          <w:bCs/>
          <w:sz w:val="24"/>
        </w:rPr>
        <w:t>секретарь</w:t>
      </w:r>
      <w:r w:rsidRPr="00C359AA">
        <w:rPr>
          <w:b/>
          <w:sz w:val="24"/>
        </w:rPr>
        <w:t xml:space="preserve"> </w:t>
      </w:r>
      <w:r w:rsidRPr="00C359AA">
        <w:rPr>
          <w:sz w:val="24"/>
        </w:rPr>
        <w:t>Ростовского областного отделения РОПНИЗ, к.м.н.</w:t>
      </w:r>
      <w:r w:rsidR="000B6321">
        <w:rPr>
          <w:sz w:val="24"/>
        </w:rPr>
        <w:t>, доцент</w:t>
      </w:r>
    </w:p>
    <w:p w:rsidR="00C359AA" w:rsidRDefault="00C359AA" w:rsidP="00C359AA">
      <w:pPr>
        <w:pStyle w:val="3"/>
        <w:rPr>
          <w:color w:val="000000"/>
          <w:sz w:val="24"/>
        </w:rPr>
      </w:pPr>
      <w:r w:rsidRPr="00C359AA">
        <w:rPr>
          <w:sz w:val="24"/>
        </w:rPr>
        <w:t xml:space="preserve">Тел. 89885343503; электронная почта: </w:t>
      </w:r>
      <w:r w:rsidRPr="00C359AA">
        <w:rPr>
          <w:color w:val="000000"/>
          <w:sz w:val="24"/>
          <w:lang w:val="en-US"/>
        </w:rPr>
        <w:t>v</w:t>
      </w:r>
      <w:r w:rsidRPr="00C359AA">
        <w:rPr>
          <w:color w:val="000000"/>
          <w:sz w:val="24"/>
        </w:rPr>
        <w:t>.</w:t>
      </w:r>
      <w:proofErr w:type="spellStart"/>
      <w:r w:rsidRPr="00C359AA">
        <w:rPr>
          <w:color w:val="000000"/>
          <w:sz w:val="24"/>
          <w:lang w:val="en-US"/>
        </w:rPr>
        <w:t>chugunova</w:t>
      </w:r>
      <w:proofErr w:type="spellEnd"/>
      <w:r w:rsidRPr="00C359AA">
        <w:rPr>
          <w:color w:val="000000"/>
          <w:sz w:val="24"/>
        </w:rPr>
        <w:t>@</w:t>
      </w:r>
      <w:r w:rsidRPr="00C359AA">
        <w:rPr>
          <w:color w:val="000000"/>
          <w:sz w:val="24"/>
          <w:lang w:val="en-US"/>
        </w:rPr>
        <w:t>mail</w:t>
      </w:r>
      <w:r w:rsidRPr="00C359AA">
        <w:rPr>
          <w:color w:val="000000"/>
          <w:sz w:val="24"/>
        </w:rPr>
        <w:t>.</w:t>
      </w:r>
      <w:proofErr w:type="spellStart"/>
      <w:r w:rsidRPr="00C359AA">
        <w:rPr>
          <w:color w:val="000000"/>
          <w:sz w:val="24"/>
          <w:lang w:val="en-US"/>
        </w:rPr>
        <w:t>ru</w:t>
      </w:r>
      <w:proofErr w:type="spellEnd"/>
      <w:r w:rsidRPr="00C359AA">
        <w:rPr>
          <w:color w:val="000000"/>
          <w:sz w:val="24"/>
        </w:rPr>
        <w:t xml:space="preserve"> </w:t>
      </w:r>
    </w:p>
    <w:p w:rsidR="00C359AA" w:rsidRDefault="00C359AA" w:rsidP="00C359AA">
      <w:pPr>
        <w:pStyle w:val="3"/>
        <w:rPr>
          <w:color w:val="000000"/>
          <w:sz w:val="24"/>
        </w:rPr>
      </w:pPr>
    </w:p>
    <w:p w:rsidR="00C359AA" w:rsidRPr="00275D17" w:rsidRDefault="00C359AA" w:rsidP="00C359AA">
      <w:pPr>
        <w:suppressAutoHyphens/>
        <w:spacing w:after="0" w:line="36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НАУЧНАЯ </w:t>
      </w:r>
      <w:r w:rsidRPr="00275D17">
        <w:rPr>
          <w:rFonts w:ascii="Times New Roman" w:eastAsia="Times New Roman" w:hAnsi="Times New Roman" w:cs="Times New Roman"/>
          <w:b/>
          <w:bCs/>
          <w:sz w:val="24"/>
          <w:szCs w:val="24"/>
          <w:lang w:eastAsia="zh-CN"/>
        </w:rPr>
        <w:t>ПРОГРАММА</w:t>
      </w:r>
    </w:p>
    <w:tbl>
      <w:tblPr>
        <w:tblStyle w:val="a3"/>
        <w:tblW w:w="0" w:type="auto"/>
        <w:tblLook w:val="04A0" w:firstRow="1" w:lastRow="0" w:firstColumn="1" w:lastColumn="0" w:noHBand="0" w:noVBand="1"/>
      </w:tblPr>
      <w:tblGrid>
        <w:gridCol w:w="846"/>
        <w:gridCol w:w="4678"/>
        <w:gridCol w:w="3689"/>
      </w:tblGrid>
      <w:tr w:rsidR="007B26B3" w:rsidRPr="00267720" w:rsidTr="00267720">
        <w:tc>
          <w:tcPr>
            <w:tcW w:w="846" w:type="dxa"/>
          </w:tcPr>
          <w:p w:rsidR="007B26B3" w:rsidRPr="00267720" w:rsidRDefault="007B26B3" w:rsidP="00267720">
            <w:pPr>
              <w:jc w:val="both"/>
              <w:rPr>
                <w:rFonts w:ascii="Times New Roman" w:hAnsi="Times New Roman" w:cs="Times New Roman"/>
                <w:bCs/>
                <w:sz w:val="24"/>
                <w:szCs w:val="24"/>
              </w:rPr>
            </w:pPr>
            <w:r w:rsidRPr="00267720">
              <w:rPr>
                <w:rFonts w:ascii="Times New Roman" w:hAnsi="Times New Roman" w:cs="Times New Roman"/>
                <w:bCs/>
                <w:sz w:val="24"/>
                <w:szCs w:val="24"/>
              </w:rPr>
              <w:t>10.00-13.</w:t>
            </w:r>
            <w:r w:rsidR="000B6321" w:rsidRPr="00267720">
              <w:rPr>
                <w:rFonts w:ascii="Times New Roman" w:hAnsi="Times New Roman" w:cs="Times New Roman"/>
                <w:bCs/>
                <w:sz w:val="24"/>
                <w:szCs w:val="24"/>
              </w:rPr>
              <w:t>20</w:t>
            </w:r>
          </w:p>
        </w:tc>
        <w:tc>
          <w:tcPr>
            <w:tcW w:w="8367" w:type="dxa"/>
            <w:gridSpan w:val="2"/>
            <w:vAlign w:val="center"/>
          </w:tcPr>
          <w:p w:rsidR="007B26B3" w:rsidRPr="00267720" w:rsidRDefault="007B26B3" w:rsidP="00267720">
            <w:pPr>
              <w:jc w:val="center"/>
              <w:rPr>
                <w:rFonts w:ascii="Times New Roman" w:hAnsi="Times New Roman" w:cs="Times New Roman"/>
                <w:sz w:val="24"/>
                <w:szCs w:val="24"/>
              </w:rPr>
            </w:pPr>
            <w:r w:rsidRPr="00267720">
              <w:rPr>
                <w:rFonts w:ascii="Times New Roman" w:hAnsi="Times New Roman" w:cs="Times New Roman"/>
                <w:sz w:val="24"/>
                <w:szCs w:val="24"/>
              </w:rPr>
              <w:t>Пленарное заседание</w:t>
            </w:r>
          </w:p>
        </w:tc>
      </w:tr>
      <w:tr w:rsidR="00554098" w:rsidRPr="00267720" w:rsidTr="00267720">
        <w:tc>
          <w:tcPr>
            <w:tcW w:w="846" w:type="dxa"/>
          </w:tcPr>
          <w:p w:rsidR="00554098" w:rsidRPr="00267720" w:rsidRDefault="00554098" w:rsidP="00267720">
            <w:pPr>
              <w:jc w:val="both"/>
              <w:rPr>
                <w:rFonts w:ascii="Times New Roman" w:hAnsi="Times New Roman" w:cs="Times New Roman"/>
                <w:sz w:val="24"/>
                <w:szCs w:val="24"/>
              </w:rPr>
            </w:pPr>
            <w:bookmarkStart w:id="0" w:name="_Hlk76037637"/>
            <w:r w:rsidRPr="00267720">
              <w:rPr>
                <w:rFonts w:ascii="Times New Roman" w:hAnsi="Times New Roman" w:cs="Times New Roman"/>
                <w:bCs/>
                <w:sz w:val="24"/>
                <w:szCs w:val="24"/>
              </w:rPr>
              <w:t>10.00-10.</w:t>
            </w:r>
            <w:r w:rsidR="009A4AC1" w:rsidRPr="00267720">
              <w:rPr>
                <w:rFonts w:ascii="Times New Roman" w:hAnsi="Times New Roman" w:cs="Times New Roman"/>
                <w:bCs/>
                <w:sz w:val="24"/>
                <w:szCs w:val="24"/>
              </w:rPr>
              <w:t>1</w:t>
            </w:r>
            <w:r w:rsidR="000B6321" w:rsidRPr="00267720">
              <w:rPr>
                <w:rFonts w:ascii="Times New Roman" w:hAnsi="Times New Roman" w:cs="Times New Roman"/>
                <w:bCs/>
                <w:sz w:val="24"/>
                <w:szCs w:val="24"/>
              </w:rPr>
              <w:t>0</w:t>
            </w:r>
          </w:p>
        </w:tc>
        <w:tc>
          <w:tcPr>
            <w:tcW w:w="4678" w:type="dxa"/>
          </w:tcPr>
          <w:p w:rsidR="009A4AC1" w:rsidRPr="00267720" w:rsidRDefault="009A4AC1" w:rsidP="00267720">
            <w:pPr>
              <w:pStyle w:val="3"/>
              <w:rPr>
                <w:sz w:val="24"/>
              </w:rPr>
            </w:pPr>
            <w:r w:rsidRPr="00267720">
              <w:rPr>
                <w:rStyle w:val="a6"/>
                <w:i w:val="0"/>
                <w:iCs w:val="0"/>
                <w:color w:val="000000"/>
                <w:sz w:val="24"/>
                <w:shd w:val="clear" w:color="auto" w:fill="FFFFFF"/>
              </w:rPr>
              <w:t>Приветственное слово</w:t>
            </w:r>
            <w:r w:rsidRPr="00267720">
              <w:rPr>
                <w:sz w:val="24"/>
              </w:rPr>
              <w:t xml:space="preserve"> ректора ФГБОУ ВО «Ростовский государственный медицинский университет» Минздрава России, д.м.н., профессор </w:t>
            </w:r>
            <w:r w:rsidRPr="00267720">
              <w:rPr>
                <w:b/>
                <w:sz w:val="24"/>
              </w:rPr>
              <w:t>Шлыка Сергея Владимировича</w:t>
            </w:r>
          </w:p>
          <w:p w:rsidR="009A4AC1" w:rsidRPr="00267720" w:rsidRDefault="009A4AC1" w:rsidP="00267720">
            <w:pPr>
              <w:pStyle w:val="3"/>
              <w:rPr>
                <w:rStyle w:val="a6"/>
                <w:i w:val="0"/>
                <w:iCs w:val="0"/>
                <w:sz w:val="24"/>
              </w:rPr>
            </w:pPr>
            <w:r w:rsidRPr="00267720">
              <w:rPr>
                <w:rStyle w:val="a6"/>
                <w:i w:val="0"/>
                <w:iCs w:val="0"/>
                <w:color w:val="000000"/>
                <w:sz w:val="24"/>
                <w:shd w:val="clear" w:color="auto" w:fill="FFFFFF"/>
              </w:rPr>
              <w:t xml:space="preserve"> Приветственное слово директора ФГБУ «НМИЦ ТПМ» Минздрава России, главного внештатного специалиста </w:t>
            </w:r>
            <w:r w:rsidRPr="00267720">
              <w:rPr>
                <w:sz w:val="24"/>
              </w:rPr>
              <w:t>по терапии и общей врачебной практике Минздрава России</w:t>
            </w:r>
            <w:r w:rsidRPr="00267720">
              <w:rPr>
                <w:rStyle w:val="a6"/>
                <w:i w:val="0"/>
                <w:iCs w:val="0"/>
                <w:color w:val="000000"/>
                <w:sz w:val="24"/>
                <w:shd w:val="clear" w:color="auto" w:fill="FFFFFF"/>
              </w:rPr>
              <w:t xml:space="preserve">, </w:t>
            </w:r>
            <w:r w:rsidRPr="00267720">
              <w:rPr>
                <w:sz w:val="24"/>
              </w:rPr>
              <w:t xml:space="preserve">Президента Российского общества профилактики неинфекционных заболеваний, </w:t>
            </w:r>
            <w:r w:rsidR="000B6321" w:rsidRPr="00267720">
              <w:rPr>
                <w:rStyle w:val="a6"/>
                <w:i w:val="0"/>
                <w:iCs w:val="0"/>
                <w:color w:val="000000"/>
                <w:sz w:val="24"/>
                <w:shd w:val="clear" w:color="auto" w:fill="FFFFFF"/>
              </w:rPr>
              <w:t>академика</w:t>
            </w:r>
            <w:r w:rsidRPr="00267720">
              <w:rPr>
                <w:rStyle w:val="a6"/>
                <w:i w:val="0"/>
                <w:iCs w:val="0"/>
                <w:color w:val="000000"/>
                <w:sz w:val="24"/>
                <w:shd w:val="clear" w:color="auto" w:fill="FFFFFF"/>
              </w:rPr>
              <w:t xml:space="preserve"> </w:t>
            </w:r>
            <w:proofErr w:type="gramStart"/>
            <w:r w:rsidRPr="00267720">
              <w:rPr>
                <w:rStyle w:val="a6"/>
                <w:i w:val="0"/>
                <w:iCs w:val="0"/>
                <w:color w:val="000000"/>
                <w:sz w:val="24"/>
                <w:shd w:val="clear" w:color="auto" w:fill="FFFFFF"/>
              </w:rPr>
              <w:t>РАН</w:t>
            </w:r>
            <w:r w:rsidR="000B6321" w:rsidRPr="00267720">
              <w:rPr>
                <w:rStyle w:val="a6"/>
                <w:i w:val="0"/>
                <w:iCs w:val="0"/>
                <w:color w:val="000000"/>
                <w:sz w:val="24"/>
                <w:shd w:val="clear" w:color="auto" w:fill="FFFFFF"/>
              </w:rPr>
              <w:t xml:space="preserve"> </w:t>
            </w:r>
            <w:r w:rsidRPr="00267720">
              <w:rPr>
                <w:rStyle w:val="a6"/>
                <w:i w:val="0"/>
                <w:iCs w:val="0"/>
                <w:color w:val="000000"/>
                <w:sz w:val="24"/>
                <w:shd w:val="clear" w:color="auto" w:fill="FFFFFF"/>
              </w:rPr>
              <w:t xml:space="preserve"> </w:t>
            </w:r>
            <w:r w:rsidRPr="00267720">
              <w:rPr>
                <w:b/>
                <w:sz w:val="24"/>
              </w:rPr>
              <w:t>Драпкиной</w:t>
            </w:r>
            <w:proofErr w:type="gramEnd"/>
            <w:r w:rsidRPr="00267720">
              <w:rPr>
                <w:b/>
                <w:sz w:val="24"/>
              </w:rPr>
              <w:t xml:space="preserve"> Оксаны Михайловны</w:t>
            </w:r>
          </w:p>
          <w:p w:rsidR="009A4AC1" w:rsidRPr="00267720" w:rsidRDefault="009A4AC1" w:rsidP="00267720">
            <w:pPr>
              <w:pStyle w:val="3"/>
              <w:rPr>
                <w:sz w:val="24"/>
              </w:rPr>
            </w:pPr>
            <w:r w:rsidRPr="00267720">
              <w:rPr>
                <w:rStyle w:val="a6"/>
                <w:i w:val="0"/>
                <w:iCs w:val="0"/>
                <w:color w:val="000000"/>
                <w:sz w:val="24"/>
                <w:shd w:val="clear" w:color="auto" w:fill="FFFFFF"/>
              </w:rPr>
              <w:lastRenderedPageBreak/>
              <w:t>Приветственное слово</w:t>
            </w:r>
            <w:r w:rsidRPr="00267720">
              <w:rPr>
                <w:sz w:val="24"/>
              </w:rPr>
              <w:t xml:space="preserve"> министра здравоохранения Ростовской области</w:t>
            </w:r>
            <w:r w:rsidRPr="00267720">
              <w:rPr>
                <w:rStyle w:val="a6"/>
                <w:i w:val="0"/>
                <w:iCs w:val="0"/>
                <w:color w:val="000000"/>
                <w:sz w:val="24"/>
                <w:shd w:val="clear" w:color="auto" w:fill="FFFFFF"/>
              </w:rPr>
              <w:t xml:space="preserve"> </w:t>
            </w:r>
            <w:r w:rsidRPr="00267720">
              <w:rPr>
                <w:b/>
                <w:sz w:val="24"/>
              </w:rPr>
              <w:t>Кобзева Юрия Викторовича</w:t>
            </w:r>
            <w:r w:rsidRPr="00267720">
              <w:rPr>
                <w:sz w:val="24"/>
              </w:rPr>
              <w:t xml:space="preserve"> </w:t>
            </w:r>
          </w:p>
          <w:p w:rsidR="00AF7B6C" w:rsidRPr="00267720" w:rsidRDefault="009A4AC1" w:rsidP="00267720">
            <w:pPr>
              <w:pStyle w:val="3"/>
              <w:rPr>
                <w:b/>
                <w:bCs/>
                <w:sz w:val="24"/>
              </w:rPr>
            </w:pPr>
            <w:r w:rsidRPr="00267720">
              <w:rPr>
                <w:rStyle w:val="a6"/>
                <w:i w:val="0"/>
                <w:iCs w:val="0"/>
                <w:color w:val="000000"/>
                <w:sz w:val="24"/>
                <w:shd w:val="clear" w:color="auto" w:fill="FFFFFF"/>
              </w:rPr>
              <w:t>Приветственное слово</w:t>
            </w:r>
            <w:r w:rsidRPr="00267720">
              <w:rPr>
                <w:sz w:val="24"/>
              </w:rPr>
              <w:t xml:space="preserve"> главного внештатного специалиста по терапии Южного федерального округа, </w:t>
            </w:r>
            <w:r w:rsidR="000B6321" w:rsidRPr="00267720">
              <w:rPr>
                <w:sz w:val="24"/>
              </w:rPr>
              <w:t>заведующего кафедрой</w:t>
            </w:r>
            <w:r w:rsidRPr="00267720">
              <w:rPr>
                <w:sz w:val="24"/>
              </w:rPr>
              <w:t xml:space="preserve"> внутренних болезней №1 </w:t>
            </w:r>
            <w:r w:rsidR="00F7094A" w:rsidRPr="00267720">
              <w:rPr>
                <w:sz w:val="24"/>
              </w:rPr>
              <w:t xml:space="preserve">ФГБОУ ВО </w:t>
            </w:r>
            <w:proofErr w:type="spellStart"/>
            <w:r w:rsidR="00F7094A" w:rsidRPr="00267720">
              <w:rPr>
                <w:sz w:val="24"/>
              </w:rPr>
              <w:t>РостГМУ</w:t>
            </w:r>
            <w:proofErr w:type="spellEnd"/>
            <w:r w:rsidR="00F7094A" w:rsidRPr="00267720">
              <w:rPr>
                <w:sz w:val="24"/>
              </w:rPr>
              <w:t xml:space="preserve"> Минздрава России,</w:t>
            </w:r>
            <w:r w:rsidRPr="00267720">
              <w:rPr>
                <w:sz w:val="24"/>
              </w:rPr>
              <w:t xml:space="preserve"> руководитель Ростовского областного отделения Российского общества профилактики неинфекционных заболеваний, д.м.н., профессора </w:t>
            </w:r>
            <w:proofErr w:type="spellStart"/>
            <w:r w:rsidRPr="00267720">
              <w:rPr>
                <w:b/>
                <w:sz w:val="24"/>
              </w:rPr>
              <w:t>Чесниковой</w:t>
            </w:r>
            <w:proofErr w:type="spellEnd"/>
            <w:r w:rsidRPr="00267720">
              <w:rPr>
                <w:b/>
                <w:sz w:val="24"/>
              </w:rPr>
              <w:t xml:space="preserve"> Анны Ивановны</w:t>
            </w:r>
          </w:p>
        </w:tc>
        <w:tc>
          <w:tcPr>
            <w:tcW w:w="3689" w:type="dxa"/>
            <w:vAlign w:val="center"/>
          </w:tcPr>
          <w:p w:rsidR="00554098" w:rsidRPr="00267720" w:rsidRDefault="00554098" w:rsidP="00267720">
            <w:pPr>
              <w:jc w:val="center"/>
              <w:rPr>
                <w:rFonts w:ascii="Times New Roman" w:hAnsi="Times New Roman" w:cs="Times New Roman"/>
                <w:sz w:val="24"/>
                <w:szCs w:val="24"/>
              </w:rPr>
            </w:pPr>
            <w:r w:rsidRPr="00267720">
              <w:rPr>
                <w:rFonts w:ascii="Times New Roman" w:hAnsi="Times New Roman" w:cs="Times New Roman"/>
                <w:sz w:val="24"/>
                <w:szCs w:val="24"/>
              </w:rPr>
              <w:lastRenderedPageBreak/>
              <w:t>Открытие конференции.</w:t>
            </w:r>
          </w:p>
        </w:tc>
      </w:tr>
      <w:tr w:rsidR="00FC2E08" w:rsidRPr="00267720" w:rsidTr="005D22DA">
        <w:tc>
          <w:tcPr>
            <w:tcW w:w="846" w:type="dxa"/>
          </w:tcPr>
          <w:p w:rsidR="00FC2E08" w:rsidRPr="00267720" w:rsidRDefault="00FC2E08" w:rsidP="005D22DA">
            <w:pPr>
              <w:jc w:val="both"/>
              <w:rPr>
                <w:rFonts w:ascii="Times New Roman" w:hAnsi="Times New Roman" w:cs="Times New Roman"/>
                <w:color w:val="FF0000"/>
                <w:sz w:val="24"/>
                <w:szCs w:val="24"/>
              </w:rPr>
            </w:pPr>
            <w:r w:rsidRPr="00AA3C07">
              <w:rPr>
                <w:rFonts w:ascii="Times New Roman" w:hAnsi="Times New Roman" w:cs="Times New Roman"/>
                <w:color w:val="000000" w:themeColor="text1"/>
                <w:sz w:val="24"/>
                <w:szCs w:val="24"/>
                <w:lang w:val="en-US"/>
              </w:rPr>
              <w:t>10</w:t>
            </w:r>
            <w:r w:rsidRPr="00AA3C07">
              <w:rPr>
                <w:rFonts w:ascii="Times New Roman" w:hAnsi="Times New Roman" w:cs="Times New Roman"/>
                <w:color w:val="000000" w:themeColor="text1"/>
                <w:sz w:val="24"/>
                <w:szCs w:val="24"/>
              </w:rPr>
              <w:t>.10-10.40</w:t>
            </w:r>
          </w:p>
        </w:tc>
        <w:tc>
          <w:tcPr>
            <w:tcW w:w="4678" w:type="dxa"/>
          </w:tcPr>
          <w:p w:rsidR="00FC2E08" w:rsidRPr="00AA3C07" w:rsidRDefault="00FC2E08" w:rsidP="005D22DA">
            <w:pPr>
              <w:pStyle w:val="3"/>
              <w:rPr>
                <w:b/>
                <w:color w:val="000000" w:themeColor="text1"/>
                <w:sz w:val="24"/>
              </w:rPr>
            </w:pPr>
            <w:r w:rsidRPr="00AA3C07">
              <w:rPr>
                <w:rStyle w:val="a6"/>
                <w:i w:val="0"/>
                <w:iCs w:val="0"/>
                <w:color w:val="000000" w:themeColor="text1"/>
                <w:sz w:val="24"/>
                <w:shd w:val="clear" w:color="auto" w:fill="FFFFFF"/>
              </w:rPr>
              <w:t xml:space="preserve">Директор ФГБУ «НМИЦ ТПМ» Минздрава России, главный внештатный специалист </w:t>
            </w:r>
            <w:r w:rsidRPr="00AA3C07">
              <w:rPr>
                <w:color w:val="000000" w:themeColor="text1"/>
                <w:sz w:val="24"/>
              </w:rPr>
              <w:t>по терапии и общей врачебной практике Минздрава России</w:t>
            </w:r>
            <w:r w:rsidRPr="00AA3C07">
              <w:rPr>
                <w:rStyle w:val="a6"/>
                <w:i w:val="0"/>
                <w:iCs w:val="0"/>
                <w:color w:val="000000" w:themeColor="text1"/>
                <w:sz w:val="24"/>
                <w:shd w:val="clear" w:color="auto" w:fill="FFFFFF"/>
              </w:rPr>
              <w:t xml:space="preserve">, </w:t>
            </w:r>
            <w:r w:rsidRPr="00AA3C07">
              <w:rPr>
                <w:color w:val="000000" w:themeColor="text1"/>
                <w:sz w:val="24"/>
              </w:rPr>
              <w:t xml:space="preserve">Президент Российского общества профилактики неинфекционных заболеваний, </w:t>
            </w:r>
            <w:r w:rsidRPr="00AA3C07">
              <w:rPr>
                <w:rStyle w:val="a6"/>
                <w:i w:val="0"/>
                <w:iCs w:val="0"/>
                <w:color w:val="000000" w:themeColor="text1"/>
                <w:sz w:val="24"/>
                <w:shd w:val="clear" w:color="auto" w:fill="FFFFFF"/>
              </w:rPr>
              <w:t>академик РАН</w:t>
            </w:r>
          </w:p>
          <w:p w:rsidR="00FC2E08" w:rsidRPr="00AA3C07" w:rsidRDefault="00FC2E08" w:rsidP="005D22DA">
            <w:pPr>
              <w:pStyle w:val="3"/>
              <w:rPr>
                <w:b/>
                <w:color w:val="000000" w:themeColor="text1"/>
                <w:sz w:val="24"/>
              </w:rPr>
            </w:pPr>
            <w:r w:rsidRPr="00AA3C07">
              <w:rPr>
                <w:b/>
                <w:color w:val="000000" w:themeColor="text1"/>
                <w:sz w:val="24"/>
              </w:rPr>
              <w:t>Драпкина Оксана Михайловна</w:t>
            </w:r>
          </w:p>
          <w:p w:rsidR="00FC2E08" w:rsidRDefault="00FC2E08" w:rsidP="005D22DA">
            <w:pPr>
              <w:pStyle w:val="3"/>
              <w:rPr>
                <w:bCs/>
                <w:color w:val="000000" w:themeColor="text1"/>
                <w:sz w:val="24"/>
              </w:rPr>
            </w:pPr>
          </w:p>
          <w:p w:rsidR="00FC2E08" w:rsidRDefault="00FC2E08" w:rsidP="005D22DA">
            <w:pPr>
              <w:pStyle w:val="3"/>
              <w:rPr>
                <w:color w:val="000000" w:themeColor="text1"/>
                <w:sz w:val="24"/>
              </w:rPr>
            </w:pPr>
            <w:r w:rsidRPr="00AA3C07">
              <w:rPr>
                <w:bCs/>
                <w:color w:val="000000" w:themeColor="text1"/>
                <w:sz w:val="24"/>
              </w:rPr>
              <w:t>В практике врача первичного звена здравоохранения и</w:t>
            </w:r>
            <w:r>
              <w:rPr>
                <w:bCs/>
                <w:color w:val="000000" w:themeColor="text1"/>
                <w:sz w:val="24"/>
              </w:rPr>
              <w:t>,</w:t>
            </w:r>
            <w:r w:rsidRPr="00AA3C07">
              <w:rPr>
                <w:bCs/>
                <w:color w:val="000000" w:themeColor="text1"/>
                <w:sz w:val="24"/>
              </w:rPr>
              <w:t xml:space="preserve"> прежде всего</w:t>
            </w:r>
            <w:r>
              <w:rPr>
                <w:bCs/>
                <w:color w:val="000000" w:themeColor="text1"/>
                <w:sz w:val="24"/>
              </w:rPr>
              <w:t>,</w:t>
            </w:r>
            <w:r w:rsidRPr="00AA3C07">
              <w:rPr>
                <w:bCs/>
                <w:color w:val="000000" w:themeColor="text1"/>
                <w:sz w:val="24"/>
              </w:rPr>
              <w:t xml:space="preserve"> участкового терапевта особое место занимают вопросы ведения </w:t>
            </w:r>
            <w:proofErr w:type="spellStart"/>
            <w:r w:rsidRPr="00AA3C07">
              <w:rPr>
                <w:bCs/>
                <w:color w:val="000000" w:themeColor="text1"/>
                <w:sz w:val="24"/>
              </w:rPr>
              <w:t>коморбидных</w:t>
            </w:r>
            <w:proofErr w:type="spellEnd"/>
            <w:r w:rsidRPr="00AA3C07">
              <w:rPr>
                <w:bCs/>
                <w:color w:val="000000" w:themeColor="text1"/>
                <w:sz w:val="24"/>
              </w:rPr>
              <w:t xml:space="preserve"> пациентов.</w:t>
            </w:r>
            <w:r w:rsidRPr="00AA3C07">
              <w:rPr>
                <w:b/>
                <w:color w:val="000000" w:themeColor="text1"/>
                <w:sz w:val="24"/>
              </w:rPr>
              <w:t xml:space="preserve"> </w:t>
            </w:r>
            <w:r w:rsidRPr="00AA3C07">
              <w:rPr>
                <w:color w:val="000000" w:themeColor="text1"/>
                <w:sz w:val="24"/>
                <w:shd w:val="clear" w:color="auto" w:fill="FFFFFF"/>
              </w:rPr>
              <w:t xml:space="preserve">Наличие у пациента </w:t>
            </w:r>
            <w:proofErr w:type="spellStart"/>
            <w:r w:rsidRPr="00AA3C07">
              <w:rPr>
                <w:color w:val="000000" w:themeColor="text1"/>
                <w:sz w:val="24"/>
                <w:shd w:val="clear" w:color="auto" w:fill="FFFFFF"/>
              </w:rPr>
              <w:t>коморбидных</w:t>
            </w:r>
            <w:proofErr w:type="spellEnd"/>
            <w:r w:rsidRPr="00AA3C07">
              <w:rPr>
                <w:color w:val="000000" w:themeColor="text1"/>
                <w:sz w:val="24"/>
                <w:shd w:val="clear" w:color="auto" w:fill="FFFFFF"/>
              </w:rPr>
              <w:t xml:space="preserve"> заболеваний способствует увеличению длительности </w:t>
            </w:r>
            <w:proofErr w:type="spellStart"/>
            <w:r w:rsidRPr="00AA3C07">
              <w:rPr>
                <w:color w:val="000000" w:themeColor="text1"/>
                <w:sz w:val="24"/>
                <w:shd w:val="clear" w:color="auto" w:fill="FFFFFF"/>
              </w:rPr>
              <w:t>трудопотерь</w:t>
            </w:r>
            <w:proofErr w:type="spellEnd"/>
            <w:r w:rsidRPr="00AA3C07">
              <w:rPr>
                <w:color w:val="000000" w:themeColor="text1"/>
                <w:sz w:val="24"/>
                <w:shd w:val="clear" w:color="auto" w:fill="FFFFFF"/>
              </w:rPr>
              <w:t xml:space="preserve"> и стационарного лечения, повышает риск инвалидизации, затрудняет проведение реабилитации, уменьшает продолжительность жизни. </w:t>
            </w:r>
            <w:r w:rsidRPr="00AA3C07">
              <w:rPr>
                <w:color w:val="000000" w:themeColor="text1"/>
                <w:sz w:val="24"/>
              </w:rPr>
              <w:t xml:space="preserve">В рамках доклада будут освещены вопросы ведения пациентов с </w:t>
            </w:r>
            <w:proofErr w:type="spellStart"/>
            <w:r w:rsidRPr="00AA3C07">
              <w:rPr>
                <w:color w:val="000000" w:themeColor="text1"/>
                <w:sz w:val="24"/>
              </w:rPr>
              <w:t>комор</w:t>
            </w:r>
            <w:r>
              <w:rPr>
                <w:color w:val="000000" w:themeColor="text1"/>
                <w:sz w:val="24"/>
              </w:rPr>
              <w:t>б</w:t>
            </w:r>
            <w:r w:rsidRPr="00AA3C07">
              <w:rPr>
                <w:color w:val="000000" w:themeColor="text1"/>
                <w:sz w:val="24"/>
              </w:rPr>
              <w:t>идной</w:t>
            </w:r>
            <w:proofErr w:type="spellEnd"/>
            <w:r w:rsidRPr="00AA3C07">
              <w:rPr>
                <w:color w:val="000000" w:themeColor="text1"/>
                <w:sz w:val="24"/>
              </w:rPr>
              <w:t xml:space="preserve"> патологией.</w:t>
            </w:r>
          </w:p>
          <w:p w:rsidR="00FC2E08" w:rsidRPr="00267720" w:rsidRDefault="00FC2E08" w:rsidP="005D22DA">
            <w:pPr>
              <w:pStyle w:val="3"/>
              <w:rPr>
                <w:color w:val="FF0000"/>
                <w:sz w:val="24"/>
              </w:rPr>
            </w:pPr>
          </w:p>
        </w:tc>
        <w:tc>
          <w:tcPr>
            <w:tcW w:w="3689" w:type="dxa"/>
          </w:tcPr>
          <w:p w:rsidR="00FC2E08" w:rsidRPr="00267720" w:rsidRDefault="00FC2E08" w:rsidP="005D22DA">
            <w:pPr>
              <w:rPr>
                <w:rFonts w:ascii="Times New Roman" w:hAnsi="Times New Roman" w:cs="Times New Roman"/>
                <w:color w:val="FF0000"/>
                <w:sz w:val="24"/>
                <w:szCs w:val="24"/>
              </w:rPr>
            </w:pPr>
            <w:r w:rsidRPr="00AA3C07">
              <w:rPr>
                <w:rFonts w:ascii="Times New Roman" w:hAnsi="Times New Roman" w:cs="Times New Roman"/>
                <w:bCs/>
                <w:color w:val="000000" w:themeColor="text1"/>
                <w:sz w:val="24"/>
                <w:szCs w:val="24"/>
              </w:rPr>
              <w:t>«</w:t>
            </w:r>
            <w:proofErr w:type="spellStart"/>
            <w:r w:rsidRPr="00AA3C07">
              <w:rPr>
                <w:rFonts w:ascii="Times New Roman" w:hAnsi="Times New Roman" w:cs="Times New Roman"/>
                <w:color w:val="000000" w:themeColor="text1"/>
                <w:sz w:val="24"/>
                <w:szCs w:val="24"/>
              </w:rPr>
              <w:t>Коморбидность</w:t>
            </w:r>
            <w:proofErr w:type="spellEnd"/>
            <w:r w:rsidRPr="00AA3C07">
              <w:rPr>
                <w:rFonts w:ascii="Times New Roman" w:hAnsi="Times New Roman" w:cs="Times New Roman"/>
                <w:color w:val="000000" w:themeColor="text1"/>
                <w:sz w:val="24"/>
                <w:szCs w:val="24"/>
              </w:rPr>
              <w:t xml:space="preserve"> в практике терапевта»</w:t>
            </w:r>
          </w:p>
        </w:tc>
      </w:tr>
      <w:bookmarkEnd w:id="0"/>
      <w:tr w:rsidR="00FC2E08" w:rsidRPr="00267720" w:rsidTr="00267720">
        <w:tc>
          <w:tcPr>
            <w:tcW w:w="846" w:type="dxa"/>
          </w:tcPr>
          <w:p w:rsidR="00FC2E08" w:rsidRPr="00FC2E08" w:rsidRDefault="00FC2E08" w:rsidP="00FC2E08">
            <w:pPr>
              <w:jc w:val="both"/>
              <w:rPr>
                <w:rFonts w:ascii="Times New Roman" w:hAnsi="Times New Roman" w:cs="Times New Roman"/>
                <w:sz w:val="24"/>
                <w:szCs w:val="24"/>
              </w:rPr>
            </w:pPr>
            <w:r w:rsidRPr="00FC2E08">
              <w:rPr>
                <w:rFonts w:ascii="Times New Roman" w:hAnsi="Times New Roman" w:cs="Times New Roman"/>
                <w:sz w:val="24"/>
                <w:szCs w:val="24"/>
              </w:rPr>
              <w:t>10.40-11.10</w:t>
            </w:r>
          </w:p>
        </w:tc>
        <w:tc>
          <w:tcPr>
            <w:tcW w:w="4678" w:type="dxa"/>
          </w:tcPr>
          <w:p w:rsidR="00FC2E08" w:rsidRPr="00563D30" w:rsidRDefault="00FC2E08" w:rsidP="00FC2E08">
            <w:pPr>
              <w:pStyle w:val="a7"/>
              <w:spacing w:before="0" w:beforeAutospacing="0" w:after="0" w:afterAutospacing="0"/>
              <w:jc w:val="both"/>
              <w:rPr>
                <w:color w:val="000000" w:themeColor="text1"/>
              </w:rPr>
            </w:pPr>
            <w:r w:rsidRPr="00563D30">
              <w:rPr>
                <w:rStyle w:val="a6"/>
                <w:i w:val="0"/>
                <w:iCs w:val="0"/>
                <w:color w:val="000000" w:themeColor="text1"/>
                <w:shd w:val="clear" w:color="auto" w:fill="FFFFFF"/>
              </w:rPr>
              <w:t>В</w:t>
            </w:r>
            <w:r w:rsidRPr="00563D30">
              <w:rPr>
                <w:color w:val="000000" w:themeColor="text1"/>
              </w:rPr>
              <w:t>ице-президент РОПНИЗ, руководитель лаборатории поликлинической терапии ФГБУ «НМИЦ ТПМ» Минздрава России, главный внештатный специалист по профилактической медицине Минздрава России, к.м.н.</w:t>
            </w:r>
          </w:p>
          <w:p w:rsidR="00FC2E08" w:rsidRPr="00563D30" w:rsidRDefault="00FC2E08" w:rsidP="00FC2E08">
            <w:pPr>
              <w:pStyle w:val="a7"/>
              <w:spacing w:before="0" w:beforeAutospacing="0" w:after="0" w:afterAutospacing="0"/>
              <w:jc w:val="both"/>
              <w:rPr>
                <w:rStyle w:val="a6"/>
                <w:b/>
                <w:bCs/>
                <w:i w:val="0"/>
                <w:iCs w:val="0"/>
                <w:color w:val="000000" w:themeColor="text1"/>
                <w:shd w:val="clear" w:color="auto" w:fill="FFFFFF"/>
              </w:rPr>
            </w:pPr>
            <w:r w:rsidRPr="00563D30">
              <w:rPr>
                <w:rStyle w:val="a6"/>
                <w:b/>
                <w:bCs/>
                <w:i w:val="0"/>
                <w:iCs w:val="0"/>
                <w:color w:val="000000" w:themeColor="text1"/>
                <w:shd w:val="clear" w:color="auto" w:fill="FFFFFF"/>
              </w:rPr>
              <w:t>Дроздова Любовь Юрьевна</w:t>
            </w:r>
          </w:p>
          <w:p w:rsidR="00FC2E08" w:rsidRDefault="00FC2E08" w:rsidP="00FC2E08">
            <w:pPr>
              <w:jc w:val="both"/>
              <w:rPr>
                <w:rFonts w:ascii="Times New Roman" w:hAnsi="Times New Roman" w:cs="Times New Roman"/>
                <w:color w:val="000000" w:themeColor="text1"/>
                <w:sz w:val="24"/>
                <w:szCs w:val="24"/>
              </w:rPr>
            </w:pPr>
          </w:p>
          <w:p w:rsidR="00FC2E08" w:rsidRPr="00563D30" w:rsidRDefault="00FC2E08" w:rsidP="00FC2E08">
            <w:pPr>
              <w:jc w:val="both"/>
              <w:rPr>
                <w:rStyle w:val="a6"/>
                <w:rFonts w:ascii="Times New Roman" w:hAnsi="Times New Roman" w:cs="Times New Roman"/>
                <w:i w:val="0"/>
                <w:iCs w:val="0"/>
                <w:color w:val="000000" w:themeColor="text1"/>
                <w:sz w:val="36"/>
                <w:szCs w:val="36"/>
              </w:rPr>
            </w:pPr>
            <w:r w:rsidRPr="00563D30">
              <w:rPr>
                <w:rFonts w:ascii="Times New Roman" w:hAnsi="Times New Roman" w:cs="Times New Roman"/>
                <w:color w:val="000000" w:themeColor="text1"/>
                <w:sz w:val="24"/>
                <w:szCs w:val="24"/>
              </w:rPr>
              <w:t xml:space="preserve">Онкологические заболевания </w:t>
            </w:r>
            <w:r w:rsidRPr="00563D30">
              <w:rPr>
                <w:rFonts w:ascii="Times New Roman" w:hAnsi="Times New Roman" w:cs="Times New Roman"/>
                <w:color w:val="000000" w:themeColor="text1"/>
                <w:sz w:val="24"/>
                <w:szCs w:val="24"/>
                <w:shd w:val="clear" w:color="auto" w:fill="FFFFFF"/>
              </w:rPr>
              <w:t xml:space="preserve">в мире занимают второе место по смертности после сердечно-сосудистой патологии. </w:t>
            </w:r>
            <w:proofErr w:type="spellStart"/>
            <w:r w:rsidRPr="00563D30">
              <w:rPr>
                <w:rFonts w:ascii="Times New Roman" w:hAnsi="Times New Roman" w:cs="Times New Roman"/>
                <w:color w:val="000000" w:themeColor="text1"/>
                <w:sz w:val="24"/>
                <w:szCs w:val="24"/>
              </w:rPr>
              <w:t>Таргетная</w:t>
            </w:r>
            <w:proofErr w:type="spellEnd"/>
            <w:r w:rsidRPr="00563D30">
              <w:rPr>
                <w:rFonts w:ascii="Times New Roman" w:hAnsi="Times New Roman" w:cs="Times New Roman"/>
                <w:color w:val="000000" w:themeColor="text1"/>
                <w:sz w:val="24"/>
                <w:szCs w:val="24"/>
              </w:rPr>
              <w:t xml:space="preserve"> терапия снижает прогрессирование и смертность от онкологических заболеваний.</w:t>
            </w:r>
            <w:r w:rsidRPr="00563D30">
              <w:rPr>
                <w:rFonts w:ascii="Times New Roman" w:hAnsi="Times New Roman" w:cs="Times New Roman"/>
                <w:sz w:val="24"/>
                <w:szCs w:val="24"/>
              </w:rPr>
              <w:t xml:space="preserve"> </w:t>
            </w:r>
            <w:r w:rsidRPr="00563D30">
              <w:rPr>
                <w:rStyle w:val="a6"/>
                <w:rFonts w:ascii="Times New Roman" w:hAnsi="Times New Roman" w:cs="Times New Roman"/>
                <w:i w:val="0"/>
                <w:iCs w:val="0"/>
                <w:color w:val="000000" w:themeColor="text1"/>
                <w:sz w:val="24"/>
                <w:szCs w:val="24"/>
                <w:shd w:val="clear" w:color="auto" w:fill="FFFFFF"/>
              </w:rPr>
              <w:t xml:space="preserve">В рамках доклада будут изложены актуальные </w:t>
            </w:r>
            <w:proofErr w:type="spellStart"/>
            <w:r w:rsidRPr="00563D30">
              <w:rPr>
                <w:rStyle w:val="a6"/>
                <w:rFonts w:ascii="Times New Roman" w:hAnsi="Times New Roman" w:cs="Times New Roman"/>
                <w:i w:val="0"/>
                <w:iCs w:val="0"/>
                <w:color w:val="000000" w:themeColor="text1"/>
                <w:sz w:val="24"/>
                <w:szCs w:val="24"/>
                <w:shd w:val="clear" w:color="auto" w:fill="FFFFFF"/>
              </w:rPr>
              <w:t>таргетные</w:t>
            </w:r>
            <w:proofErr w:type="spellEnd"/>
            <w:r w:rsidRPr="00563D30">
              <w:rPr>
                <w:rStyle w:val="a6"/>
                <w:rFonts w:ascii="Times New Roman" w:hAnsi="Times New Roman" w:cs="Times New Roman"/>
                <w:i w:val="0"/>
                <w:iCs w:val="0"/>
                <w:color w:val="000000" w:themeColor="text1"/>
                <w:sz w:val="24"/>
                <w:szCs w:val="24"/>
                <w:shd w:val="clear" w:color="auto" w:fill="FFFFFF"/>
              </w:rPr>
              <w:t xml:space="preserve"> подходы в медицинской профилактике.</w:t>
            </w:r>
          </w:p>
          <w:p w:rsidR="00FC2E08" w:rsidRPr="00267720" w:rsidRDefault="00FC2E08" w:rsidP="00FC2E08">
            <w:pPr>
              <w:pStyle w:val="a7"/>
              <w:spacing w:before="0" w:beforeAutospacing="0" w:after="0" w:afterAutospacing="0"/>
              <w:jc w:val="both"/>
              <w:rPr>
                <w:color w:val="FF0000"/>
              </w:rPr>
            </w:pPr>
          </w:p>
        </w:tc>
        <w:tc>
          <w:tcPr>
            <w:tcW w:w="3689" w:type="dxa"/>
          </w:tcPr>
          <w:p w:rsidR="00FC2E08" w:rsidRPr="00267720" w:rsidRDefault="00FC2E08" w:rsidP="00FC2E08">
            <w:pPr>
              <w:rPr>
                <w:rFonts w:ascii="Times New Roman" w:hAnsi="Times New Roman" w:cs="Times New Roman"/>
                <w:color w:val="FF0000"/>
                <w:sz w:val="24"/>
                <w:szCs w:val="24"/>
              </w:rPr>
            </w:pPr>
            <w:r w:rsidRPr="00563D30">
              <w:rPr>
                <w:rFonts w:ascii="Times New Roman" w:hAnsi="Times New Roman" w:cs="Times New Roman"/>
                <w:color w:val="000000" w:themeColor="text1"/>
                <w:sz w:val="24"/>
                <w:szCs w:val="24"/>
              </w:rPr>
              <w:lastRenderedPageBreak/>
              <w:t xml:space="preserve">«Актуальные </w:t>
            </w:r>
            <w:proofErr w:type="spellStart"/>
            <w:r w:rsidRPr="00563D30">
              <w:rPr>
                <w:rFonts w:ascii="Times New Roman" w:hAnsi="Times New Roman" w:cs="Times New Roman"/>
                <w:color w:val="000000" w:themeColor="text1"/>
                <w:sz w:val="24"/>
                <w:szCs w:val="24"/>
              </w:rPr>
              <w:t>таргетные</w:t>
            </w:r>
            <w:proofErr w:type="spellEnd"/>
            <w:r w:rsidRPr="00563D30">
              <w:rPr>
                <w:rFonts w:ascii="Times New Roman" w:hAnsi="Times New Roman" w:cs="Times New Roman"/>
                <w:color w:val="000000" w:themeColor="text1"/>
                <w:sz w:val="24"/>
                <w:szCs w:val="24"/>
              </w:rPr>
              <w:t xml:space="preserve"> подходы в медицинской профилактике»</w:t>
            </w:r>
          </w:p>
        </w:tc>
      </w:tr>
      <w:tr w:rsidR="00FC2E08" w:rsidRPr="00FC2E08" w:rsidTr="00267720">
        <w:tc>
          <w:tcPr>
            <w:tcW w:w="846" w:type="dxa"/>
          </w:tcPr>
          <w:p w:rsidR="00D1230A" w:rsidRPr="00FC2E08" w:rsidRDefault="00D1230A" w:rsidP="00267720">
            <w:pPr>
              <w:jc w:val="both"/>
              <w:rPr>
                <w:rFonts w:ascii="Times New Roman" w:hAnsi="Times New Roman" w:cs="Times New Roman"/>
                <w:sz w:val="24"/>
                <w:szCs w:val="24"/>
              </w:rPr>
            </w:pPr>
            <w:r w:rsidRPr="00FC2E08">
              <w:rPr>
                <w:rFonts w:ascii="Times New Roman" w:hAnsi="Times New Roman" w:cs="Times New Roman"/>
                <w:sz w:val="24"/>
                <w:szCs w:val="24"/>
              </w:rPr>
              <w:t>11.</w:t>
            </w:r>
            <w:r w:rsidR="0088514B" w:rsidRPr="00FC2E08">
              <w:rPr>
                <w:rFonts w:ascii="Times New Roman" w:hAnsi="Times New Roman" w:cs="Times New Roman"/>
                <w:sz w:val="24"/>
                <w:szCs w:val="24"/>
              </w:rPr>
              <w:t>1</w:t>
            </w:r>
            <w:r w:rsidR="000B6321" w:rsidRPr="00FC2E08">
              <w:rPr>
                <w:rFonts w:ascii="Times New Roman" w:hAnsi="Times New Roman" w:cs="Times New Roman"/>
                <w:sz w:val="24"/>
                <w:szCs w:val="24"/>
              </w:rPr>
              <w:t>0</w:t>
            </w:r>
            <w:r w:rsidRPr="00FC2E08">
              <w:rPr>
                <w:rFonts w:ascii="Times New Roman" w:hAnsi="Times New Roman" w:cs="Times New Roman"/>
                <w:sz w:val="24"/>
                <w:szCs w:val="24"/>
              </w:rPr>
              <w:t>-1</w:t>
            </w:r>
            <w:r w:rsidR="0088514B" w:rsidRPr="00FC2E08">
              <w:rPr>
                <w:rFonts w:ascii="Times New Roman" w:hAnsi="Times New Roman" w:cs="Times New Roman"/>
                <w:sz w:val="24"/>
                <w:szCs w:val="24"/>
              </w:rPr>
              <w:t>1</w:t>
            </w:r>
            <w:r w:rsidRPr="00FC2E08">
              <w:rPr>
                <w:rFonts w:ascii="Times New Roman" w:hAnsi="Times New Roman" w:cs="Times New Roman"/>
                <w:sz w:val="24"/>
                <w:szCs w:val="24"/>
              </w:rPr>
              <w:t>.</w:t>
            </w:r>
            <w:r w:rsidR="0088514B" w:rsidRPr="00FC2E08">
              <w:rPr>
                <w:rFonts w:ascii="Times New Roman" w:hAnsi="Times New Roman" w:cs="Times New Roman"/>
                <w:sz w:val="24"/>
                <w:szCs w:val="24"/>
              </w:rPr>
              <w:t>3</w:t>
            </w:r>
            <w:r w:rsidR="000B6321" w:rsidRPr="00FC2E08">
              <w:rPr>
                <w:rFonts w:ascii="Times New Roman" w:hAnsi="Times New Roman" w:cs="Times New Roman"/>
                <w:sz w:val="24"/>
                <w:szCs w:val="24"/>
              </w:rPr>
              <w:t>0</w:t>
            </w:r>
          </w:p>
        </w:tc>
        <w:tc>
          <w:tcPr>
            <w:tcW w:w="4678" w:type="dxa"/>
          </w:tcPr>
          <w:p w:rsidR="0088514B" w:rsidRPr="00FC2E08" w:rsidRDefault="0088514B" w:rsidP="00267720">
            <w:pPr>
              <w:pStyle w:val="3"/>
              <w:rPr>
                <w:sz w:val="24"/>
              </w:rPr>
            </w:pPr>
            <w:r w:rsidRPr="00FC2E08">
              <w:rPr>
                <w:sz w:val="24"/>
              </w:rPr>
              <w:t xml:space="preserve">Главный внештатный специалист по терапии Южного федерального округа, </w:t>
            </w:r>
            <w:r w:rsidR="000B6321" w:rsidRPr="00FC2E08">
              <w:rPr>
                <w:sz w:val="24"/>
              </w:rPr>
              <w:t>заведующий кафедрой</w:t>
            </w:r>
            <w:r w:rsidRPr="00FC2E08">
              <w:rPr>
                <w:sz w:val="24"/>
              </w:rPr>
              <w:t xml:space="preserve"> внутренних болезней №1 </w:t>
            </w:r>
            <w:r w:rsidR="00F7094A" w:rsidRPr="00FC2E08">
              <w:rPr>
                <w:sz w:val="24"/>
              </w:rPr>
              <w:t xml:space="preserve">ФГБОУ ВО </w:t>
            </w:r>
            <w:proofErr w:type="spellStart"/>
            <w:r w:rsidR="00F7094A" w:rsidRPr="00FC2E08">
              <w:rPr>
                <w:sz w:val="24"/>
              </w:rPr>
              <w:t>РостГМУ</w:t>
            </w:r>
            <w:proofErr w:type="spellEnd"/>
            <w:r w:rsidR="00F7094A" w:rsidRPr="00FC2E08">
              <w:rPr>
                <w:sz w:val="24"/>
              </w:rPr>
              <w:t xml:space="preserve"> Минздрава России,</w:t>
            </w:r>
            <w:r w:rsidRPr="00FC2E08">
              <w:rPr>
                <w:sz w:val="24"/>
              </w:rPr>
              <w:t xml:space="preserve"> руководитель Ростовского областного отде</w:t>
            </w:r>
            <w:r w:rsidR="00602C47" w:rsidRPr="00FC2E08">
              <w:rPr>
                <w:sz w:val="24"/>
              </w:rPr>
              <w:t xml:space="preserve">ления </w:t>
            </w:r>
            <w:r w:rsidR="006321E1" w:rsidRPr="00FC2E08">
              <w:rPr>
                <w:sz w:val="24"/>
              </w:rPr>
              <w:t>Российского общества профилактики неинфекционных заболеваний</w:t>
            </w:r>
            <w:r w:rsidR="00602C47" w:rsidRPr="00FC2E08">
              <w:rPr>
                <w:sz w:val="24"/>
              </w:rPr>
              <w:t>, д.м.н., профессор</w:t>
            </w:r>
          </w:p>
          <w:p w:rsidR="0088514B" w:rsidRPr="00FC2E08" w:rsidRDefault="0088514B" w:rsidP="00267720">
            <w:pPr>
              <w:pStyle w:val="a7"/>
              <w:spacing w:before="0" w:beforeAutospacing="0" w:after="0" w:afterAutospacing="0"/>
              <w:jc w:val="both"/>
              <w:rPr>
                <w:b/>
                <w:bCs/>
              </w:rPr>
            </w:pPr>
            <w:proofErr w:type="spellStart"/>
            <w:r w:rsidRPr="00FC2E08">
              <w:rPr>
                <w:b/>
                <w:bCs/>
              </w:rPr>
              <w:t>Чесникова</w:t>
            </w:r>
            <w:proofErr w:type="spellEnd"/>
            <w:r w:rsidRPr="00FC2E08">
              <w:rPr>
                <w:b/>
                <w:bCs/>
              </w:rPr>
              <w:t xml:space="preserve"> Анна Ивановна</w:t>
            </w:r>
          </w:p>
          <w:p w:rsidR="0041256A" w:rsidRPr="00FC2E08" w:rsidRDefault="0041256A" w:rsidP="00267720">
            <w:pPr>
              <w:pStyle w:val="a7"/>
              <w:spacing w:before="0" w:beforeAutospacing="0" w:after="0" w:afterAutospacing="0"/>
              <w:jc w:val="both"/>
              <w:rPr>
                <w:b/>
                <w:bCs/>
              </w:rPr>
            </w:pPr>
          </w:p>
          <w:p w:rsidR="00FC2E08" w:rsidRPr="00FC2E08" w:rsidRDefault="00FC2E08" w:rsidP="00FC2E08">
            <w:pPr>
              <w:pStyle w:val="a7"/>
              <w:spacing w:before="0" w:beforeAutospacing="0" w:after="0" w:afterAutospacing="0"/>
              <w:jc w:val="both"/>
            </w:pPr>
            <w:r w:rsidRPr="00FC2E08">
              <w:t>В докладе будут освещены вопросы профилактики сердечно-сосудистых заболеваний в практике терапевта с основными проблемами и путями их решения.</w:t>
            </w:r>
          </w:p>
          <w:p w:rsidR="00D1230A" w:rsidRPr="00FC2E08" w:rsidRDefault="00D1230A" w:rsidP="00267720">
            <w:pPr>
              <w:pStyle w:val="a7"/>
              <w:spacing w:before="0" w:beforeAutospacing="0" w:after="0" w:afterAutospacing="0"/>
              <w:jc w:val="both"/>
              <w:rPr>
                <w:b/>
                <w:bCs/>
              </w:rPr>
            </w:pPr>
          </w:p>
        </w:tc>
        <w:tc>
          <w:tcPr>
            <w:tcW w:w="3689" w:type="dxa"/>
          </w:tcPr>
          <w:p w:rsidR="00D1230A" w:rsidRPr="00FC2E08" w:rsidRDefault="000B6321" w:rsidP="00267720">
            <w:pPr>
              <w:rPr>
                <w:rFonts w:ascii="Times New Roman" w:hAnsi="Times New Roman" w:cs="Times New Roman"/>
                <w:sz w:val="24"/>
                <w:szCs w:val="24"/>
              </w:rPr>
            </w:pPr>
            <w:r w:rsidRPr="00FC2E08">
              <w:rPr>
                <w:rFonts w:ascii="Times New Roman" w:hAnsi="Times New Roman" w:cs="Times New Roman"/>
                <w:b/>
                <w:sz w:val="24"/>
                <w:szCs w:val="24"/>
              </w:rPr>
              <w:t>«</w:t>
            </w:r>
            <w:r w:rsidRPr="00FC2E08">
              <w:rPr>
                <w:rFonts w:ascii="Times New Roman" w:hAnsi="Times New Roman" w:cs="Times New Roman"/>
                <w:sz w:val="24"/>
                <w:szCs w:val="24"/>
              </w:rPr>
              <w:t>Профилактика сердечно-сосудистых заболеваний в практике терапевта: проблемы и пути их решения»</w:t>
            </w:r>
          </w:p>
        </w:tc>
      </w:tr>
      <w:tr w:rsidR="008F4740" w:rsidRPr="00267720" w:rsidTr="00267720">
        <w:tc>
          <w:tcPr>
            <w:tcW w:w="846" w:type="dxa"/>
          </w:tcPr>
          <w:p w:rsidR="008F4740" w:rsidRPr="00267720" w:rsidRDefault="008F4740" w:rsidP="00267720">
            <w:pPr>
              <w:jc w:val="both"/>
              <w:rPr>
                <w:rFonts w:ascii="Times New Roman" w:hAnsi="Times New Roman" w:cs="Times New Roman"/>
                <w:sz w:val="24"/>
                <w:szCs w:val="24"/>
              </w:rPr>
            </w:pPr>
            <w:r w:rsidRPr="00267720">
              <w:rPr>
                <w:rFonts w:ascii="Times New Roman" w:hAnsi="Times New Roman" w:cs="Times New Roman"/>
                <w:sz w:val="24"/>
                <w:szCs w:val="24"/>
              </w:rPr>
              <w:t>1</w:t>
            </w:r>
            <w:r w:rsidR="0088514B" w:rsidRPr="00267720">
              <w:rPr>
                <w:rFonts w:ascii="Times New Roman" w:hAnsi="Times New Roman" w:cs="Times New Roman"/>
                <w:sz w:val="24"/>
                <w:szCs w:val="24"/>
              </w:rPr>
              <w:t>1.3</w:t>
            </w:r>
            <w:r w:rsidR="000B6321" w:rsidRPr="00267720">
              <w:rPr>
                <w:rFonts w:ascii="Times New Roman" w:hAnsi="Times New Roman" w:cs="Times New Roman"/>
                <w:sz w:val="24"/>
                <w:szCs w:val="24"/>
              </w:rPr>
              <w:t>0</w:t>
            </w:r>
            <w:r w:rsidR="0088514B" w:rsidRPr="00267720">
              <w:rPr>
                <w:rFonts w:ascii="Times New Roman" w:hAnsi="Times New Roman" w:cs="Times New Roman"/>
                <w:sz w:val="24"/>
                <w:szCs w:val="24"/>
              </w:rPr>
              <w:t>-11.5</w:t>
            </w:r>
            <w:r w:rsidR="000B6321" w:rsidRPr="00267720">
              <w:rPr>
                <w:rFonts w:ascii="Times New Roman" w:hAnsi="Times New Roman" w:cs="Times New Roman"/>
                <w:sz w:val="24"/>
                <w:szCs w:val="24"/>
              </w:rPr>
              <w:t>0</w:t>
            </w:r>
          </w:p>
        </w:tc>
        <w:tc>
          <w:tcPr>
            <w:tcW w:w="4678" w:type="dxa"/>
          </w:tcPr>
          <w:p w:rsidR="0088514B" w:rsidRPr="00267720" w:rsidRDefault="00602C47" w:rsidP="00267720">
            <w:pPr>
              <w:jc w:val="both"/>
              <w:rPr>
                <w:rFonts w:ascii="Times New Roman" w:hAnsi="Times New Roman" w:cs="Times New Roman"/>
                <w:b/>
                <w:bCs/>
                <w:sz w:val="24"/>
                <w:szCs w:val="24"/>
              </w:rPr>
            </w:pPr>
            <w:r w:rsidRPr="00267720">
              <w:rPr>
                <w:rFonts w:ascii="Times New Roman" w:hAnsi="Times New Roman" w:cs="Times New Roman"/>
                <w:sz w:val="24"/>
                <w:szCs w:val="24"/>
              </w:rPr>
              <w:t>Главный кардиолог МЗ РО и ЮФО, з</w:t>
            </w:r>
            <w:r w:rsidR="0088514B" w:rsidRPr="00267720">
              <w:rPr>
                <w:rFonts w:ascii="Times New Roman" w:hAnsi="Times New Roman" w:cs="Times New Roman"/>
                <w:sz w:val="24"/>
                <w:szCs w:val="24"/>
              </w:rPr>
              <w:t xml:space="preserve">аместитель главного врача по медицинской части, </w:t>
            </w:r>
            <w:r w:rsidRPr="00267720">
              <w:rPr>
                <w:rFonts w:ascii="Times New Roman" w:hAnsi="Times New Roman" w:cs="Times New Roman"/>
                <w:sz w:val="24"/>
                <w:szCs w:val="24"/>
              </w:rPr>
              <w:t>д</w:t>
            </w:r>
            <w:r w:rsidR="0088514B" w:rsidRPr="00267720">
              <w:rPr>
                <w:rFonts w:ascii="Times New Roman" w:hAnsi="Times New Roman" w:cs="Times New Roman"/>
                <w:sz w:val="24"/>
                <w:szCs w:val="24"/>
              </w:rPr>
              <w:t>иректор Областного сосудистого центра ГБУ РО «РОКБ»</w:t>
            </w:r>
            <w:r w:rsidRPr="00267720">
              <w:rPr>
                <w:rFonts w:ascii="Times New Roman" w:hAnsi="Times New Roman" w:cs="Times New Roman"/>
                <w:sz w:val="24"/>
                <w:szCs w:val="24"/>
              </w:rPr>
              <w:t>,</w:t>
            </w:r>
            <w:r w:rsidR="0088514B" w:rsidRPr="00267720">
              <w:rPr>
                <w:rFonts w:ascii="Times New Roman" w:hAnsi="Times New Roman" w:cs="Times New Roman"/>
                <w:sz w:val="24"/>
                <w:szCs w:val="24"/>
              </w:rPr>
              <w:t xml:space="preserve"> к.м.н., доцент кафедры внутренних болезней №1 ФГБОУ ВО «</w:t>
            </w:r>
            <w:proofErr w:type="spellStart"/>
            <w:r w:rsidR="0088514B" w:rsidRPr="00267720">
              <w:rPr>
                <w:rFonts w:ascii="Times New Roman" w:hAnsi="Times New Roman" w:cs="Times New Roman"/>
                <w:sz w:val="24"/>
                <w:szCs w:val="24"/>
              </w:rPr>
              <w:t>РостГМУ</w:t>
            </w:r>
            <w:proofErr w:type="spellEnd"/>
            <w:r w:rsidR="0088514B" w:rsidRPr="00267720">
              <w:rPr>
                <w:rFonts w:ascii="Times New Roman" w:hAnsi="Times New Roman" w:cs="Times New Roman"/>
                <w:sz w:val="24"/>
                <w:szCs w:val="24"/>
              </w:rPr>
              <w:t xml:space="preserve">» Минздрава России </w:t>
            </w:r>
          </w:p>
          <w:p w:rsidR="008F4740" w:rsidRPr="00267720" w:rsidRDefault="0088514B" w:rsidP="00267720">
            <w:pPr>
              <w:jc w:val="both"/>
              <w:rPr>
                <w:rFonts w:ascii="Times New Roman" w:hAnsi="Times New Roman" w:cs="Times New Roman"/>
                <w:b/>
                <w:bCs/>
                <w:sz w:val="24"/>
                <w:szCs w:val="24"/>
              </w:rPr>
            </w:pPr>
            <w:r w:rsidRPr="00267720">
              <w:rPr>
                <w:rFonts w:ascii="Times New Roman" w:hAnsi="Times New Roman" w:cs="Times New Roman"/>
                <w:b/>
                <w:bCs/>
                <w:sz w:val="24"/>
                <w:szCs w:val="24"/>
              </w:rPr>
              <w:t>Хрипун Алексей Валерьевич</w:t>
            </w:r>
          </w:p>
          <w:p w:rsidR="0041256A" w:rsidRPr="00267720" w:rsidRDefault="0041256A" w:rsidP="00267720">
            <w:pPr>
              <w:jc w:val="both"/>
              <w:rPr>
                <w:rFonts w:ascii="Times New Roman" w:hAnsi="Times New Roman" w:cs="Times New Roman"/>
                <w:b/>
                <w:bCs/>
                <w:sz w:val="24"/>
                <w:szCs w:val="24"/>
              </w:rPr>
            </w:pPr>
          </w:p>
          <w:p w:rsidR="0041256A" w:rsidRPr="00267720" w:rsidRDefault="0041256A" w:rsidP="00267720">
            <w:pPr>
              <w:jc w:val="both"/>
              <w:rPr>
                <w:rFonts w:ascii="Times New Roman" w:hAnsi="Times New Roman" w:cs="Times New Roman"/>
                <w:b/>
                <w:bCs/>
                <w:sz w:val="24"/>
                <w:szCs w:val="24"/>
              </w:rPr>
            </w:pPr>
            <w:r w:rsidRPr="00267720">
              <w:rPr>
                <w:rFonts w:ascii="Times New Roman" w:hAnsi="Times New Roman" w:cs="Times New Roman"/>
                <w:sz w:val="24"/>
                <w:szCs w:val="24"/>
              </w:rPr>
              <w:t>Болезни системы кровообращения занимают одно из ведущих мест среди причин смертности уже на протяжении многих лет. Снижение показателей смертности от данной группы заболеваний является одной из основных задач здравоохранения, затрагивающая, как вопросы разработки новых лечебных и диагностических подходов, так и решение преемственности между различными уровнями организации оказания медицинской помощи. В докладе будут изложены ключевые позиции организация оказания помощи пациентам с БСК в амбулаторных условиях в субъектах ЮФО.</w:t>
            </w:r>
          </w:p>
          <w:p w:rsidR="0088514B" w:rsidRPr="00267720" w:rsidRDefault="0088514B" w:rsidP="00267720">
            <w:pPr>
              <w:jc w:val="both"/>
              <w:rPr>
                <w:rFonts w:ascii="Times New Roman" w:hAnsi="Times New Roman" w:cs="Times New Roman"/>
                <w:b/>
                <w:bCs/>
                <w:sz w:val="24"/>
                <w:szCs w:val="24"/>
              </w:rPr>
            </w:pPr>
          </w:p>
        </w:tc>
        <w:tc>
          <w:tcPr>
            <w:tcW w:w="3689" w:type="dxa"/>
          </w:tcPr>
          <w:p w:rsidR="00E61373" w:rsidRPr="00267720" w:rsidRDefault="000B6321" w:rsidP="00267720">
            <w:pPr>
              <w:rPr>
                <w:rFonts w:ascii="Times New Roman" w:hAnsi="Times New Roman" w:cs="Times New Roman"/>
                <w:sz w:val="24"/>
                <w:szCs w:val="24"/>
              </w:rPr>
            </w:pPr>
            <w:r w:rsidRPr="00267720">
              <w:rPr>
                <w:rFonts w:ascii="Times New Roman" w:hAnsi="Times New Roman" w:cs="Times New Roman"/>
                <w:sz w:val="24"/>
                <w:szCs w:val="24"/>
              </w:rPr>
              <w:t>«Организация оказания кардиологической помощи в субъектах ЮФО</w:t>
            </w:r>
            <w:r w:rsidRPr="00267720">
              <w:rPr>
                <w:rFonts w:ascii="Times New Roman" w:hAnsi="Times New Roman" w:cs="Times New Roman"/>
                <w:bCs/>
                <w:sz w:val="24"/>
                <w:szCs w:val="24"/>
              </w:rPr>
              <w:t>»</w:t>
            </w:r>
          </w:p>
        </w:tc>
      </w:tr>
      <w:tr w:rsidR="00B83DA8" w:rsidRPr="00267720" w:rsidTr="00267720">
        <w:tc>
          <w:tcPr>
            <w:tcW w:w="846" w:type="dxa"/>
          </w:tcPr>
          <w:p w:rsidR="00F152D0" w:rsidRPr="00267720" w:rsidRDefault="00F152D0" w:rsidP="00267720">
            <w:pPr>
              <w:jc w:val="both"/>
              <w:rPr>
                <w:rFonts w:ascii="Times New Roman" w:hAnsi="Times New Roman" w:cs="Times New Roman"/>
                <w:sz w:val="24"/>
                <w:szCs w:val="24"/>
              </w:rPr>
            </w:pPr>
            <w:r w:rsidRPr="00267720">
              <w:rPr>
                <w:rFonts w:ascii="Times New Roman" w:hAnsi="Times New Roman" w:cs="Times New Roman"/>
                <w:sz w:val="24"/>
                <w:szCs w:val="24"/>
              </w:rPr>
              <w:t>11.5</w:t>
            </w:r>
            <w:r w:rsidR="000B6321" w:rsidRPr="00267720">
              <w:rPr>
                <w:rFonts w:ascii="Times New Roman" w:hAnsi="Times New Roman" w:cs="Times New Roman"/>
                <w:sz w:val="24"/>
                <w:szCs w:val="24"/>
              </w:rPr>
              <w:t>0</w:t>
            </w:r>
            <w:r w:rsidRPr="00267720">
              <w:rPr>
                <w:rFonts w:ascii="Times New Roman" w:hAnsi="Times New Roman" w:cs="Times New Roman"/>
                <w:sz w:val="24"/>
                <w:szCs w:val="24"/>
              </w:rPr>
              <w:t>-12.</w:t>
            </w:r>
            <w:r w:rsidR="000B6321" w:rsidRPr="00267720">
              <w:rPr>
                <w:rFonts w:ascii="Times New Roman" w:hAnsi="Times New Roman" w:cs="Times New Roman"/>
                <w:sz w:val="24"/>
                <w:szCs w:val="24"/>
              </w:rPr>
              <w:t>20</w:t>
            </w:r>
          </w:p>
        </w:tc>
        <w:tc>
          <w:tcPr>
            <w:tcW w:w="4678" w:type="dxa"/>
          </w:tcPr>
          <w:p w:rsidR="00B83DA8" w:rsidRPr="00B83DA8" w:rsidRDefault="00B83DA8" w:rsidP="00F16AF6">
            <w:pPr>
              <w:jc w:val="both"/>
              <w:rPr>
                <w:rFonts w:ascii="Times New Roman" w:eastAsia="Times New Roman" w:hAnsi="Times New Roman" w:cs="Times New Roman"/>
                <w:sz w:val="24"/>
                <w:szCs w:val="24"/>
                <w:lang w:eastAsia="ru-RU"/>
              </w:rPr>
            </w:pPr>
            <w:r w:rsidRPr="00267720">
              <w:rPr>
                <w:rFonts w:ascii="Times New Roman" w:eastAsia="Times New Roman" w:hAnsi="Times New Roman" w:cs="Times New Roman"/>
                <w:sz w:val="24"/>
                <w:szCs w:val="24"/>
                <w:shd w:val="clear" w:color="auto" w:fill="FFFFFF"/>
                <w:lang w:eastAsia="ru-RU"/>
              </w:rPr>
              <w:t>П</w:t>
            </w:r>
            <w:r w:rsidRPr="00B83DA8">
              <w:rPr>
                <w:rFonts w:ascii="Times New Roman" w:eastAsia="Times New Roman" w:hAnsi="Times New Roman" w:cs="Times New Roman"/>
                <w:sz w:val="24"/>
                <w:szCs w:val="24"/>
                <w:shd w:val="clear" w:color="auto" w:fill="FFFFFF"/>
                <w:lang w:eastAsia="ru-RU"/>
              </w:rPr>
              <w:t>рофессор кафедры клинической фармакологии и терапии Российской</w:t>
            </w:r>
          </w:p>
          <w:p w:rsidR="00F152D0" w:rsidRPr="00267720" w:rsidRDefault="00B83DA8" w:rsidP="00FC2E08">
            <w:pPr>
              <w:shd w:val="clear" w:color="auto" w:fill="FFFFFF"/>
              <w:rPr>
                <w:rFonts w:ascii="Times New Roman" w:hAnsi="Times New Roman" w:cs="Times New Roman"/>
                <w:b/>
                <w:sz w:val="24"/>
                <w:szCs w:val="24"/>
              </w:rPr>
            </w:pPr>
            <w:r w:rsidRPr="00B83DA8">
              <w:rPr>
                <w:rFonts w:ascii="Times New Roman" w:eastAsia="Times New Roman" w:hAnsi="Times New Roman" w:cs="Times New Roman"/>
                <w:sz w:val="24"/>
                <w:szCs w:val="24"/>
                <w:lang w:eastAsia="ru-RU"/>
              </w:rPr>
              <w:t xml:space="preserve">медицинской академии непрерывного профессионального образования Министерства Здравоохранения РФ, </w:t>
            </w:r>
            <w:r w:rsidRPr="00B83DA8">
              <w:rPr>
                <w:rFonts w:ascii="Times New Roman" w:eastAsia="Times New Roman" w:hAnsi="Times New Roman" w:cs="Times New Roman"/>
                <w:sz w:val="24"/>
                <w:szCs w:val="24"/>
                <w:shd w:val="clear" w:color="auto" w:fill="FFFFFF"/>
                <w:lang w:eastAsia="ru-RU"/>
              </w:rPr>
              <w:t>д.м.н.,</w:t>
            </w:r>
            <w:r w:rsidRPr="00267720">
              <w:rPr>
                <w:rFonts w:ascii="Times New Roman" w:eastAsia="Times New Roman" w:hAnsi="Times New Roman" w:cs="Times New Roman"/>
                <w:sz w:val="24"/>
                <w:szCs w:val="24"/>
                <w:shd w:val="clear" w:color="auto" w:fill="FFFFFF"/>
                <w:lang w:eastAsia="ru-RU"/>
              </w:rPr>
              <w:t xml:space="preserve"> профессор</w:t>
            </w:r>
            <w:r w:rsidRPr="00B83DA8">
              <w:rPr>
                <w:rFonts w:ascii="Times New Roman" w:eastAsia="Times New Roman" w:hAnsi="Times New Roman" w:cs="Times New Roman"/>
                <w:sz w:val="24"/>
                <w:szCs w:val="24"/>
                <w:shd w:val="clear" w:color="auto" w:fill="FFFFFF"/>
                <w:lang w:eastAsia="ru-RU"/>
              </w:rPr>
              <w:t xml:space="preserve"> </w:t>
            </w:r>
            <w:proofErr w:type="spellStart"/>
            <w:r w:rsidR="000B6321" w:rsidRPr="00267720">
              <w:rPr>
                <w:rFonts w:ascii="Times New Roman" w:hAnsi="Times New Roman" w:cs="Times New Roman"/>
                <w:b/>
                <w:sz w:val="24"/>
                <w:szCs w:val="24"/>
              </w:rPr>
              <w:t>Гиляревский</w:t>
            </w:r>
            <w:proofErr w:type="spellEnd"/>
            <w:r w:rsidR="000B6321" w:rsidRPr="00267720">
              <w:rPr>
                <w:rFonts w:ascii="Times New Roman" w:hAnsi="Times New Roman" w:cs="Times New Roman"/>
                <w:b/>
                <w:sz w:val="24"/>
                <w:szCs w:val="24"/>
              </w:rPr>
              <w:t xml:space="preserve"> Сергей </w:t>
            </w:r>
            <w:proofErr w:type="spellStart"/>
            <w:r w:rsidR="000B6321" w:rsidRPr="00267720">
              <w:rPr>
                <w:rFonts w:ascii="Times New Roman" w:hAnsi="Times New Roman" w:cs="Times New Roman"/>
                <w:b/>
                <w:sz w:val="24"/>
                <w:szCs w:val="24"/>
              </w:rPr>
              <w:t>Руджерович</w:t>
            </w:r>
            <w:proofErr w:type="spellEnd"/>
          </w:p>
          <w:p w:rsidR="00F152D0" w:rsidRPr="00267720" w:rsidRDefault="00F152D0" w:rsidP="00267720">
            <w:pPr>
              <w:jc w:val="both"/>
              <w:rPr>
                <w:rFonts w:ascii="Times New Roman" w:hAnsi="Times New Roman" w:cs="Times New Roman"/>
                <w:b/>
                <w:sz w:val="24"/>
                <w:szCs w:val="24"/>
              </w:rPr>
            </w:pPr>
          </w:p>
          <w:p w:rsidR="00F152D0" w:rsidRDefault="00B83DA8" w:rsidP="00267720">
            <w:pPr>
              <w:jc w:val="both"/>
              <w:rPr>
                <w:rFonts w:ascii="Times New Roman" w:hAnsi="Times New Roman" w:cs="Times New Roman"/>
                <w:sz w:val="24"/>
                <w:szCs w:val="24"/>
              </w:rPr>
            </w:pPr>
            <w:r w:rsidRPr="00267720">
              <w:rPr>
                <w:rFonts w:ascii="Times New Roman" w:hAnsi="Times New Roman" w:cs="Times New Roman"/>
                <w:sz w:val="24"/>
                <w:szCs w:val="24"/>
              </w:rPr>
              <w:lastRenderedPageBreak/>
              <w:t>В рамках доклада будет подчеркнута важность контроля АД, как серьезного фактора риска сердечно-сосудистых осложнений у пациентов с сердечно-сосудистыми заболеваниями. Освещены последние рекомендаций по ведению пациентов с артериальной гипертензией. Представлены основные результаты исследований и озвучены показания для назначения гипотензивной терапии.</w:t>
            </w:r>
          </w:p>
          <w:p w:rsidR="00FC2E08" w:rsidRPr="00267720" w:rsidRDefault="00FC2E08" w:rsidP="00267720">
            <w:pPr>
              <w:jc w:val="both"/>
              <w:rPr>
                <w:rFonts w:ascii="Times New Roman" w:hAnsi="Times New Roman" w:cs="Times New Roman"/>
                <w:sz w:val="24"/>
                <w:szCs w:val="24"/>
              </w:rPr>
            </w:pPr>
          </w:p>
        </w:tc>
        <w:tc>
          <w:tcPr>
            <w:tcW w:w="3689" w:type="dxa"/>
          </w:tcPr>
          <w:p w:rsidR="00F152D0" w:rsidRPr="00267720" w:rsidRDefault="000B6321" w:rsidP="00267720">
            <w:pPr>
              <w:rPr>
                <w:rFonts w:ascii="Times New Roman" w:hAnsi="Times New Roman" w:cs="Times New Roman"/>
                <w:sz w:val="24"/>
                <w:szCs w:val="24"/>
              </w:rPr>
            </w:pPr>
            <w:r w:rsidRPr="00267720">
              <w:rPr>
                <w:rFonts w:ascii="Times New Roman" w:hAnsi="Times New Roman" w:cs="Times New Roman"/>
                <w:sz w:val="24"/>
                <w:szCs w:val="24"/>
              </w:rPr>
              <w:lastRenderedPageBreak/>
              <w:t>«Современные представления об оптимальном уровне АД и подходах к его достижению»</w:t>
            </w:r>
          </w:p>
          <w:p w:rsidR="00562F61" w:rsidRPr="00267720" w:rsidRDefault="00562F61" w:rsidP="00267720">
            <w:pPr>
              <w:rPr>
                <w:rFonts w:ascii="Times New Roman" w:hAnsi="Times New Roman" w:cs="Times New Roman"/>
                <w:sz w:val="24"/>
                <w:szCs w:val="24"/>
              </w:rPr>
            </w:pPr>
          </w:p>
          <w:p w:rsidR="00562F61" w:rsidRPr="00267720" w:rsidRDefault="00562F61" w:rsidP="00267720">
            <w:pPr>
              <w:rPr>
                <w:rFonts w:ascii="Times New Roman" w:hAnsi="Times New Roman" w:cs="Times New Roman"/>
                <w:sz w:val="24"/>
                <w:szCs w:val="24"/>
              </w:rPr>
            </w:pPr>
            <w:r w:rsidRPr="00267720">
              <w:rPr>
                <w:rFonts w:ascii="Times New Roman" w:hAnsi="Times New Roman" w:cs="Times New Roman"/>
                <w:sz w:val="24"/>
                <w:szCs w:val="24"/>
              </w:rPr>
              <w:t xml:space="preserve">(Доклад не обеспечивается кредитами НМО. При поддержке фармацевтической компании </w:t>
            </w:r>
            <w:r w:rsidRPr="00267720">
              <w:rPr>
                <w:rFonts w:ascii="Times New Roman" w:eastAsia="Calibri" w:hAnsi="Times New Roman" w:cs="Times New Roman"/>
                <w:b/>
                <w:sz w:val="24"/>
                <w:szCs w:val="24"/>
              </w:rPr>
              <w:t>ООО «</w:t>
            </w:r>
            <w:proofErr w:type="spellStart"/>
            <w:r w:rsidRPr="00267720">
              <w:rPr>
                <w:rFonts w:ascii="Times New Roman" w:eastAsia="Calibri" w:hAnsi="Times New Roman" w:cs="Times New Roman"/>
                <w:b/>
                <w:sz w:val="24"/>
                <w:szCs w:val="24"/>
              </w:rPr>
              <w:t>Тева</w:t>
            </w:r>
            <w:proofErr w:type="spellEnd"/>
            <w:r w:rsidRPr="00267720">
              <w:rPr>
                <w:rFonts w:ascii="Times New Roman" w:eastAsia="Calibri" w:hAnsi="Times New Roman" w:cs="Times New Roman"/>
                <w:b/>
                <w:sz w:val="24"/>
                <w:szCs w:val="24"/>
              </w:rPr>
              <w:t>»</w:t>
            </w:r>
            <w:r w:rsidRPr="00267720">
              <w:rPr>
                <w:rFonts w:ascii="Times New Roman" w:hAnsi="Times New Roman" w:cs="Times New Roman"/>
                <w:sz w:val="24"/>
                <w:szCs w:val="24"/>
              </w:rPr>
              <w:t>).</w:t>
            </w:r>
          </w:p>
        </w:tc>
      </w:tr>
      <w:tr w:rsidR="00F152D0" w:rsidRPr="00267720" w:rsidTr="00267720">
        <w:tc>
          <w:tcPr>
            <w:tcW w:w="846" w:type="dxa"/>
          </w:tcPr>
          <w:p w:rsidR="00F152D0" w:rsidRPr="00267720" w:rsidRDefault="00F152D0" w:rsidP="00267720">
            <w:pPr>
              <w:jc w:val="both"/>
              <w:rPr>
                <w:rFonts w:ascii="Times New Roman" w:hAnsi="Times New Roman" w:cs="Times New Roman"/>
                <w:sz w:val="24"/>
                <w:szCs w:val="24"/>
              </w:rPr>
            </w:pPr>
            <w:r w:rsidRPr="00267720">
              <w:rPr>
                <w:rFonts w:ascii="Times New Roman" w:hAnsi="Times New Roman" w:cs="Times New Roman"/>
                <w:sz w:val="24"/>
                <w:szCs w:val="24"/>
              </w:rPr>
              <w:t>12.</w:t>
            </w:r>
            <w:r w:rsidR="00562F61" w:rsidRPr="00267720">
              <w:rPr>
                <w:rFonts w:ascii="Times New Roman" w:hAnsi="Times New Roman" w:cs="Times New Roman"/>
                <w:sz w:val="24"/>
                <w:szCs w:val="24"/>
              </w:rPr>
              <w:t>20</w:t>
            </w:r>
            <w:r w:rsidRPr="00267720">
              <w:rPr>
                <w:rFonts w:ascii="Times New Roman" w:hAnsi="Times New Roman" w:cs="Times New Roman"/>
                <w:sz w:val="24"/>
                <w:szCs w:val="24"/>
              </w:rPr>
              <w:t>-12.</w:t>
            </w:r>
            <w:r w:rsidR="00562F61" w:rsidRPr="00267720">
              <w:rPr>
                <w:rFonts w:ascii="Times New Roman" w:hAnsi="Times New Roman" w:cs="Times New Roman"/>
                <w:sz w:val="24"/>
                <w:szCs w:val="24"/>
              </w:rPr>
              <w:t>50</w:t>
            </w:r>
          </w:p>
        </w:tc>
        <w:tc>
          <w:tcPr>
            <w:tcW w:w="4678" w:type="dxa"/>
          </w:tcPr>
          <w:p w:rsidR="000B6321" w:rsidRPr="00267720" w:rsidRDefault="000B6321" w:rsidP="00267720">
            <w:pPr>
              <w:jc w:val="both"/>
              <w:rPr>
                <w:rFonts w:ascii="Times New Roman" w:hAnsi="Times New Roman" w:cs="Times New Roman"/>
                <w:sz w:val="24"/>
                <w:szCs w:val="24"/>
                <w:shd w:val="clear" w:color="auto" w:fill="FFFFFF"/>
              </w:rPr>
            </w:pPr>
            <w:r w:rsidRPr="00267720">
              <w:rPr>
                <w:rFonts w:ascii="Times New Roman" w:hAnsi="Times New Roman" w:cs="Times New Roman"/>
                <w:color w:val="333333"/>
                <w:sz w:val="24"/>
                <w:szCs w:val="24"/>
                <w:shd w:val="clear" w:color="auto" w:fill="FFFFFF"/>
              </w:rPr>
              <w:t xml:space="preserve">Заведующий кафедрой госпитальной терапии </w:t>
            </w:r>
            <w:r w:rsidRPr="00267720">
              <w:rPr>
                <w:rFonts w:ascii="Times New Roman" w:hAnsi="Times New Roman" w:cs="Times New Roman"/>
                <w:sz w:val="24"/>
                <w:szCs w:val="24"/>
              </w:rPr>
              <w:t xml:space="preserve">ФГБОУ ВО </w:t>
            </w:r>
            <w:proofErr w:type="spellStart"/>
            <w:r w:rsidRPr="00267720">
              <w:rPr>
                <w:rFonts w:ascii="Times New Roman" w:hAnsi="Times New Roman" w:cs="Times New Roman"/>
                <w:sz w:val="24"/>
                <w:szCs w:val="24"/>
              </w:rPr>
              <w:t>КубГМУ</w:t>
            </w:r>
            <w:proofErr w:type="spellEnd"/>
            <w:r w:rsidRPr="00267720">
              <w:rPr>
                <w:rFonts w:ascii="Times New Roman" w:hAnsi="Times New Roman" w:cs="Times New Roman"/>
                <w:sz w:val="24"/>
                <w:szCs w:val="24"/>
              </w:rPr>
              <w:t xml:space="preserve"> Минздрава России, д.м.н., профессор</w:t>
            </w:r>
          </w:p>
          <w:p w:rsidR="00F152D0" w:rsidRPr="00267720" w:rsidRDefault="000B6321" w:rsidP="00267720">
            <w:pPr>
              <w:jc w:val="both"/>
              <w:rPr>
                <w:rFonts w:ascii="Times New Roman" w:hAnsi="Times New Roman" w:cs="Times New Roman"/>
                <w:b/>
                <w:sz w:val="24"/>
                <w:szCs w:val="24"/>
              </w:rPr>
            </w:pPr>
            <w:proofErr w:type="spellStart"/>
            <w:r w:rsidRPr="00267720">
              <w:rPr>
                <w:rFonts w:ascii="Times New Roman" w:hAnsi="Times New Roman" w:cs="Times New Roman"/>
                <w:b/>
                <w:sz w:val="24"/>
                <w:szCs w:val="24"/>
              </w:rPr>
              <w:t>Скибицкий</w:t>
            </w:r>
            <w:proofErr w:type="spellEnd"/>
            <w:r w:rsidRPr="00267720">
              <w:rPr>
                <w:rFonts w:ascii="Times New Roman" w:hAnsi="Times New Roman" w:cs="Times New Roman"/>
                <w:b/>
                <w:sz w:val="24"/>
                <w:szCs w:val="24"/>
              </w:rPr>
              <w:t xml:space="preserve"> Виталий </w:t>
            </w:r>
            <w:proofErr w:type="spellStart"/>
            <w:r w:rsidRPr="00267720">
              <w:rPr>
                <w:rFonts w:ascii="Times New Roman" w:hAnsi="Times New Roman" w:cs="Times New Roman"/>
                <w:b/>
                <w:sz w:val="24"/>
                <w:szCs w:val="24"/>
              </w:rPr>
              <w:t>Викентьевич</w:t>
            </w:r>
            <w:proofErr w:type="spellEnd"/>
          </w:p>
          <w:p w:rsidR="00F152D0" w:rsidRPr="00267720" w:rsidRDefault="00F152D0" w:rsidP="00267720">
            <w:pPr>
              <w:jc w:val="both"/>
              <w:rPr>
                <w:rFonts w:ascii="Times New Roman" w:hAnsi="Times New Roman" w:cs="Times New Roman"/>
                <w:b/>
                <w:sz w:val="24"/>
                <w:szCs w:val="24"/>
              </w:rPr>
            </w:pPr>
          </w:p>
          <w:p w:rsidR="00F152D0" w:rsidRDefault="000B6321" w:rsidP="00267720">
            <w:pPr>
              <w:jc w:val="both"/>
              <w:rPr>
                <w:rFonts w:ascii="Times New Roman" w:hAnsi="Times New Roman" w:cs="Times New Roman"/>
                <w:color w:val="2C2D2E"/>
                <w:sz w:val="24"/>
                <w:szCs w:val="24"/>
                <w:shd w:val="clear" w:color="auto" w:fill="FFFFFF"/>
              </w:rPr>
            </w:pPr>
            <w:r w:rsidRPr="00267720">
              <w:rPr>
                <w:rFonts w:ascii="Times New Roman" w:hAnsi="Times New Roman" w:cs="Times New Roman"/>
                <w:color w:val="2C2D2E"/>
                <w:sz w:val="24"/>
                <w:szCs w:val="24"/>
                <w:shd w:val="clear" w:color="auto" w:fill="FFFFFF"/>
              </w:rPr>
              <w:t>Вмешательства, направленные на пропаганду здорового образа жизни и упрощение режимов фармакотерапии, доступны, однако реализация этих концепций остается сложной задачей. Исторически это было вызвано ограниченным доступом к медицинской помощи, стоимостью лечения, отсутствием медицинского страхования и факторами, связанными с пациентами (например, плохая приверженность лечению, низкая медицинская грамотность, полипрагмазия).</w:t>
            </w:r>
            <w:r w:rsidR="00587CA4">
              <w:rPr>
                <w:rFonts w:ascii="Times New Roman" w:hAnsi="Times New Roman" w:cs="Times New Roman"/>
                <w:color w:val="2C2D2E"/>
                <w:sz w:val="24"/>
                <w:szCs w:val="24"/>
                <w:shd w:val="clear" w:color="auto" w:fill="FFFFFF"/>
              </w:rPr>
              <w:t xml:space="preserve"> </w:t>
            </w:r>
            <w:r w:rsidRPr="00267720">
              <w:rPr>
                <w:rFonts w:ascii="Times New Roman" w:hAnsi="Times New Roman" w:cs="Times New Roman"/>
                <w:color w:val="2C2D2E"/>
                <w:sz w:val="24"/>
                <w:szCs w:val="24"/>
                <w:shd w:val="clear" w:color="auto" w:fill="FFFFFF"/>
              </w:rPr>
              <w:t>Концепция фиксированной комбинации лекарств в одной таблетке — «</w:t>
            </w:r>
            <w:proofErr w:type="spellStart"/>
            <w:r w:rsidRPr="00267720">
              <w:rPr>
                <w:rFonts w:ascii="Times New Roman" w:hAnsi="Times New Roman" w:cs="Times New Roman"/>
                <w:color w:val="2C2D2E"/>
                <w:sz w:val="24"/>
                <w:szCs w:val="24"/>
                <w:shd w:val="clear" w:color="auto" w:fill="FFFFFF"/>
              </w:rPr>
              <w:t>полипилл</w:t>
            </w:r>
            <w:proofErr w:type="spellEnd"/>
            <w:r w:rsidRPr="00267720">
              <w:rPr>
                <w:rFonts w:ascii="Times New Roman" w:hAnsi="Times New Roman" w:cs="Times New Roman"/>
                <w:color w:val="2C2D2E"/>
                <w:sz w:val="24"/>
                <w:szCs w:val="24"/>
                <w:shd w:val="clear" w:color="auto" w:fill="FFFFFF"/>
              </w:rPr>
              <w:t xml:space="preserve">» — представляет собой потенциальную стратегию для усиления усилий по профилактике сердечно-сосудистых заболеваний на уровне населения.  В лекции будут представлены данные по </w:t>
            </w:r>
            <w:proofErr w:type="spellStart"/>
            <w:r w:rsidRPr="00267720">
              <w:rPr>
                <w:rFonts w:ascii="Times New Roman" w:hAnsi="Times New Roman" w:cs="Times New Roman"/>
                <w:color w:val="2C2D2E"/>
                <w:sz w:val="24"/>
                <w:szCs w:val="24"/>
                <w:shd w:val="clear" w:color="auto" w:fill="FFFFFF"/>
              </w:rPr>
              <w:t>эффективноси</w:t>
            </w:r>
            <w:proofErr w:type="spellEnd"/>
            <w:r w:rsidRPr="00267720">
              <w:rPr>
                <w:rFonts w:ascii="Times New Roman" w:hAnsi="Times New Roman" w:cs="Times New Roman"/>
                <w:color w:val="2C2D2E"/>
                <w:sz w:val="24"/>
                <w:szCs w:val="24"/>
                <w:shd w:val="clear" w:color="auto" w:fill="FFFFFF"/>
              </w:rPr>
              <w:t xml:space="preserve"> и </w:t>
            </w:r>
            <w:proofErr w:type="spellStart"/>
            <w:r w:rsidRPr="00267720">
              <w:rPr>
                <w:rFonts w:ascii="Times New Roman" w:hAnsi="Times New Roman" w:cs="Times New Roman"/>
                <w:color w:val="2C2D2E"/>
                <w:sz w:val="24"/>
                <w:szCs w:val="24"/>
                <w:shd w:val="clear" w:color="auto" w:fill="FFFFFF"/>
              </w:rPr>
              <w:t>безопастсности</w:t>
            </w:r>
            <w:proofErr w:type="spellEnd"/>
            <w:r w:rsidRPr="00267720">
              <w:rPr>
                <w:rFonts w:ascii="Times New Roman" w:hAnsi="Times New Roman" w:cs="Times New Roman"/>
                <w:color w:val="2C2D2E"/>
                <w:sz w:val="24"/>
                <w:szCs w:val="24"/>
                <w:shd w:val="clear" w:color="auto" w:fill="FFFFFF"/>
              </w:rPr>
              <w:t xml:space="preserve"> препарата </w:t>
            </w:r>
            <w:proofErr w:type="spellStart"/>
            <w:r w:rsidRPr="00267720">
              <w:rPr>
                <w:rFonts w:ascii="Times New Roman" w:hAnsi="Times New Roman" w:cs="Times New Roman"/>
                <w:color w:val="2C2D2E"/>
                <w:sz w:val="24"/>
                <w:szCs w:val="24"/>
                <w:shd w:val="clear" w:color="auto" w:fill="FFFFFF"/>
              </w:rPr>
              <w:t>Эквамер</w:t>
            </w:r>
            <w:proofErr w:type="spellEnd"/>
            <w:r w:rsidRPr="00267720">
              <w:rPr>
                <w:rFonts w:ascii="Times New Roman" w:hAnsi="Times New Roman" w:cs="Times New Roman"/>
                <w:color w:val="2C2D2E"/>
                <w:sz w:val="24"/>
                <w:szCs w:val="24"/>
                <w:shd w:val="clear" w:color="auto" w:fill="FFFFFF"/>
              </w:rPr>
              <w:t xml:space="preserve"> - первого </w:t>
            </w:r>
            <w:proofErr w:type="spellStart"/>
            <w:r w:rsidRPr="00267720">
              <w:rPr>
                <w:rFonts w:ascii="Times New Roman" w:hAnsi="Times New Roman" w:cs="Times New Roman"/>
                <w:color w:val="2C2D2E"/>
                <w:sz w:val="24"/>
                <w:szCs w:val="24"/>
                <w:shd w:val="clear" w:color="auto" w:fill="FFFFFF"/>
              </w:rPr>
              <w:t>полипилл</w:t>
            </w:r>
            <w:proofErr w:type="spellEnd"/>
            <w:r w:rsidRPr="00267720">
              <w:rPr>
                <w:rFonts w:ascii="Times New Roman" w:hAnsi="Times New Roman" w:cs="Times New Roman"/>
                <w:color w:val="2C2D2E"/>
                <w:sz w:val="24"/>
                <w:szCs w:val="24"/>
                <w:shd w:val="clear" w:color="auto" w:fill="FFFFFF"/>
              </w:rPr>
              <w:t xml:space="preserve"> для снижения риска сердечно-сосудистых катастроф у </w:t>
            </w:r>
            <w:proofErr w:type="spellStart"/>
            <w:r w:rsidRPr="00267720">
              <w:rPr>
                <w:rFonts w:ascii="Times New Roman" w:hAnsi="Times New Roman" w:cs="Times New Roman"/>
                <w:color w:val="2C2D2E"/>
                <w:sz w:val="24"/>
                <w:szCs w:val="24"/>
                <w:shd w:val="clear" w:color="auto" w:fill="FFFFFF"/>
              </w:rPr>
              <w:t>коморбидных</w:t>
            </w:r>
            <w:proofErr w:type="spellEnd"/>
            <w:r w:rsidRPr="00267720">
              <w:rPr>
                <w:rFonts w:ascii="Times New Roman" w:hAnsi="Times New Roman" w:cs="Times New Roman"/>
                <w:color w:val="2C2D2E"/>
                <w:sz w:val="24"/>
                <w:szCs w:val="24"/>
                <w:shd w:val="clear" w:color="auto" w:fill="FFFFFF"/>
              </w:rPr>
              <w:t xml:space="preserve"> пациентов</w:t>
            </w:r>
            <w:r w:rsidR="00FC2E08">
              <w:rPr>
                <w:rFonts w:ascii="Times New Roman" w:hAnsi="Times New Roman" w:cs="Times New Roman"/>
                <w:color w:val="2C2D2E"/>
                <w:sz w:val="24"/>
                <w:szCs w:val="24"/>
                <w:shd w:val="clear" w:color="auto" w:fill="FFFFFF"/>
              </w:rPr>
              <w:t>.</w:t>
            </w:r>
          </w:p>
          <w:p w:rsidR="00FC2E08" w:rsidRPr="00267720" w:rsidRDefault="00FC2E08" w:rsidP="00267720">
            <w:pPr>
              <w:jc w:val="both"/>
              <w:rPr>
                <w:rFonts w:ascii="Times New Roman" w:eastAsia="Times New Roman" w:hAnsi="Times New Roman" w:cs="Times New Roman"/>
                <w:b/>
                <w:sz w:val="24"/>
                <w:szCs w:val="24"/>
                <w:lang w:eastAsia="ru-RU"/>
              </w:rPr>
            </w:pPr>
          </w:p>
        </w:tc>
        <w:tc>
          <w:tcPr>
            <w:tcW w:w="3689" w:type="dxa"/>
          </w:tcPr>
          <w:p w:rsidR="00F152D0" w:rsidRPr="00267720" w:rsidRDefault="000B6321" w:rsidP="00267720">
            <w:pPr>
              <w:rPr>
                <w:rFonts w:ascii="Times New Roman" w:hAnsi="Times New Roman" w:cs="Times New Roman"/>
                <w:sz w:val="24"/>
                <w:szCs w:val="24"/>
              </w:rPr>
            </w:pPr>
            <w:r w:rsidRPr="00267720">
              <w:rPr>
                <w:rFonts w:ascii="Times New Roman" w:hAnsi="Times New Roman" w:cs="Times New Roman"/>
                <w:sz w:val="24"/>
                <w:szCs w:val="24"/>
              </w:rPr>
              <w:t>«Хроническая сердечная недостаточность: взгляд сквозь призму клинических рекомендаций»</w:t>
            </w:r>
          </w:p>
          <w:p w:rsidR="00562F61" w:rsidRPr="00267720" w:rsidRDefault="00562F61" w:rsidP="00267720">
            <w:pPr>
              <w:rPr>
                <w:rFonts w:ascii="Times New Roman" w:hAnsi="Times New Roman" w:cs="Times New Roman"/>
                <w:bCs/>
                <w:color w:val="000000"/>
                <w:sz w:val="24"/>
                <w:szCs w:val="24"/>
              </w:rPr>
            </w:pPr>
          </w:p>
          <w:p w:rsidR="00562F61" w:rsidRPr="00267720" w:rsidRDefault="00562F61" w:rsidP="00267720">
            <w:pPr>
              <w:rPr>
                <w:rFonts w:ascii="Times New Roman" w:hAnsi="Times New Roman" w:cs="Times New Roman"/>
                <w:bCs/>
                <w:color w:val="000000"/>
                <w:sz w:val="24"/>
                <w:szCs w:val="24"/>
              </w:rPr>
            </w:pPr>
            <w:r w:rsidRPr="00267720">
              <w:rPr>
                <w:rFonts w:ascii="Times New Roman" w:hAnsi="Times New Roman" w:cs="Times New Roman"/>
                <w:sz w:val="24"/>
                <w:szCs w:val="24"/>
              </w:rPr>
              <w:t xml:space="preserve">(Доклад не обеспечивается кредитами НМО. При поддержке фармацевтической компании </w:t>
            </w:r>
            <w:r w:rsidRPr="00267720">
              <w:rPr>
                <w:rFonts w:ascii="Times New Roman" w:eastAsia="Calibri" w:hAnsi="Times New Roman" w:cs="Times New Roman"/>
                <w:b/>
                <w:sz w:val="24"/>
                <w:szCs w:val="24"/>
              </w:rPr>
              <w:t>ООО «</w:t>
            </w:r>
            <w:proofErr w:type="spellStart"/>
            <w:r w:rsidRPr="00267720">
              <w:rPr>
                <w:rFonts w:ascii="Times New Roman" w:eastAsia="Calibri" w:hAnsi="Times New Roman" w:cs="Times New Roman"/>
                <w:b/>
                <w:sz w:val="24"/>
                <w:szCs w:val="24"/>
              </w:rPr>
              <w:t>АстраЗенека</w:t>
            </w:r>
            <w:proofErr w:type="spellEnd"/>
            <w:r w:rsidRPr="00267720">
              <w:rPr>
                <w:rFonts w:ascii="Times New Roman" w:eastAsia="Calibri" w:hAnsi="Times New Roman" w:cs="Times New Roman"/>
                <w:b/>
                <w:sz w:val="24"/>
                <w:szCs w:val="24"/>
              </w:rPr>
              <w:t>»</w:t>
            </w:r>
            <w:r w:rsidRPr="00267720">
              <w:rPr>
                <w:rFonts w:ascii="Times New Roman" w:hAnsi="Times New Roman" w:cs="Times New Roman"/>
                <w:sz w:val="24"/>
                <w:szCs w:val="24"/>
              </w:rPr>
              <w:t>).</w:t>
            </w:r>
          </w:p>
        </w:tc>
      </w:tr>
      <w:tr w:rsidR="00F152D0" w:rsidRPr="00267720" w:rsidTr="00267720">
        <w:tc>
          <w:tcPr>
            <w:tcW w:w="846" w:type="dxa"/>
          </w:tcPr>
          <w:p w:rsidR="00F152D0" w:rsidRPr="00267720" w:rsidRDefault="00F152D0" w:rsidP="00267720">
            <w:pPr>
              <w:jc w:val="both"/>
              <w:rPr>
                <w:rFonts w:ascii="Times New Roman" w:hAnsi="Times New Roman" w:cs="Times New Roman"/>
                <w:sz w:val="24"/>
                <w:szCs w:val="24"/>
              </w:rPr>
            </w:pPr>
            <w:r w:rsidRPr="00267720">
              <w:rPr>
                <w:rFonts w:ascii="Times New Roman" w:hAnsi="Times New Roman" w:cs="Times New Roman"/>
                <w:sz w:val="24"/>
                <w:szCs w:val="24"/>
              </w:rPr>
              <w:t>12.</w:t>
            </w:r>
            <w:r w:rsidR="00562F61" w:rsidRPr="00267720">
              <w:rPr>
                <w:rFonts w:ascii="Times New Roman" w:hAnsi="Times New Roman" w:cs="Times New Roman"/>
                <w:sz w:val="24"/>
                <w:szCs w:val="24"/>
              </w:rPr>
              <w:t>50</w:t>
            </w:r>
            <w:r w:rsidRPr="00267720">
              <w:rPr>
                <w:rFonts w:ascii="Times New Roman" w:hAnsi="Times New Roman" w:cs="Times New Roman"/>
                <w:sz w:val="24"/>
                <w:szCs w:val="24"/>
              </w:rPr>
              <w:t>-13.</w:t>
            </w:r>
            <w:r w:rsidR="00562F61" w:rsidRPr="00267720">
              <w:rPr>
                <w:rFonts w:ascii="Times New Roman" w:hAnsi="Times New Roman" w:cs="Times New Roman"/>
                <w:sz w:val="24"/>
                <w:szCs w:val="24"/>
              </w:rPr>
              <w:t>20</w:t>
            </w:r>
          </w:p>
        </w:tc>
        <w:tc>
          <w:tcPr>
            <w:tcW w:w="4678" w:type="dxa"/>
          </w:tcPr>
          <w:p w:rsidR="00562F61" w:rsidRPr="00267720" w:rsidRDefault="00562F61" w:rsidP="00267720">
            <w:pPr>
              <w:jc w:val="both"/>
              <w:rPr>
                <w:rStyle w:val="a6"/>
                <w:rFonts w:ascii="Times New Roman" w:hAnsi="Times New Roman" w:cs="Times New Roman"/>
                <w:i w:val="0"/>
                <w:iCs w:val="0"/>
                <w:sz w:val="24"/>
                <w:szCs w:val="24"/>
                <w:shd w:val="clear" w:color="auto" w:fill="FFFFFF"/>
              </w:rPr>
            </w:pPr>
            <w:r w:rsidRPr="00267720">
              <w:rPr>
                <w:rStyle w:val="a6"/>
                <w:rFonts w:ascii="Times New Roman" w:hAnsi="Times New Roman" w:cs="Times New Roman"/>
                <w:i w:val="0"/>
                <w:iCs w:val="0"/>
                <w:sz w:val="24"/>
                <w:szCs w:val="24"/>
                <w:shd w:val="clear" w:color="auto" w:fill="FFFFFF"/>
              </w:rPr>
              <w:t>Проректор по учебной работе</w:t>
            </w:r>
            <w:r w:rsidRPr="00267720">
              <w:rPr>
                <w:rFonts w:ascii="Times New Roman" w:eastAsia="Times New Roman" w:hAnsi="Times New Roman" w:cs="Times New Roman"/>
                <w:sz w:val="24"/>
                <w:szCs w:val="24"/>
                <w:lang w:eastAsia="ru-RU"/>
              </w:rPr>
              <w:t xml:space="preserve"> ФГБОУ ВО </w:t>
            </w:r>
            <w:proofErr w:type="spellStart"/>
            <w:r w:rsidRPr="00267720">
              <w:rPr>
                <w:rFonts w:ascii="Times New Roman" w:eastAsia="Times New Roman" w:hAnsi="Times New Roman" w:cs="Times New Roman"/>
                <w:sz w:val="24"/>
                <w:szCs w:val="24"/>
                <w:lang w:eastAsia="ru-RU"/>
              </w:rPr>
              <w:t>РостГМУ</w:t>
            </w:r>
            <w:proofErr w:type="spellEnd"/>
            <w:r w:rsidRPr="00267720">
              <w:rPr>
                <w:rFonts w:ascii="Times New Roman" w:eastAsia="Times New Roman" w:hAnsi="Times New Roman" w:cs="Times New Roman"/>
                <w:sz w:val="24"/>
                <w:szCs w:val="24"/>
                <w:lang w:eastAsia="ru-RU"/>
              </w:rPr>
              <w:t xml:space="preserve"> Минздрава России</w:t>
            </w:r>
            <w:r w:rsidRPr="00267720">
              <w:rPr>
                <w:rFonts w:ascii="Times New Roman" w:hAnsi="Times New Roman" w:cs="Times New Roman"/>
                <w:sz w:val="24"/>
                <w:szCs w:val="24"/>
              </w:rPr>
              <w:br/>
            </w:r>
            <w:r w:rsidRPr="00267720">
              <w:rPr>
                <w:rStyle w:val="a6"/>
                <w:rFonts w:ascii="Times New Roman" w:hAnsi="Times New Roman" w:cs="Times New Roman"/>
                <w:i w:val="0"/>
                <w:iCs w:val="0"/>
                <w:sz w:val="24"/>
                <w:szCs w:val="24"/>
                <w:shd w:val="clear" w:color="auto" w:fill="FFFFFF"/>
              </w:rPr>
              <w:t>заведующая кафедрой кардиологии, ревматологии и функциональной диагностики ФПК и ППС д.м.н., профессор</w:t>
            </w:r>
          </w:p>
          <w:p w:rsidR="00F152D0" w:rsidRPr="00267720" w:rsidRDefault="00562F61" w:rsidP="00267720">
            <w:pPr>
              <w:jc w:val="both"/>
              <w:rPr>
                <w:rFonts w:ascii="Times New Roman" w:hAnsi="Times New Roman" w:cs="Times New Roman"/>
                <w:b/>
                <w:sz w:val="24"/>
                <w:szCs w:val="24"/>
              </w:rPr>
            </w:pPr>
            <w:proofErr w:type="spellStart"/>
            <w:r w:rsidRPr="00267720">
              <w:rPr>
                <w:rFonts w:ascii="Times New Roman" w:hAnsi="Times New Roman" w:cs="Times New Roman"/>
                <w:b/>
                <w:sz w:val="24"/>
                <w:szCs w:val="24"/>
              </w:rPr>
              <w:t>Дроботя</w:t>
            </w:r>
            <w:proofErr w:type="spellEnd"/>
            <w:r w:rsidRPr="00267720">
              <w:rPr>
                <w:rFonts w:ascii="Times New Roman" w:hAnsi="Times New Roman" w:cs="Times New Roman"/>
                <w:b/>
                <w:sz w:val="24"/>
                <w:szCs w:val="24"/>
              </w:rPr>
              <w:t xml:space="preserve"> Наталья Викторовна</w:t>
            </w:r>
          </w:p>
          <w:p w:rsidR="00F152D0" w:rsidRPr="00267720" w:rsidRDefault="00F152D0" w:rsidP="00267720">
            <w:pPr>
              <w:jc w:val="both"/>
              <w:rPr>
                <w:rFonts w:ascii="Times New Roman" w:hAnsi="Times New Roman" w:cs="Times New Roman"/>
                <w:b/>
                <w:sz w:val="24"/>
                <w:szCs w:val="24"/>
              </w:rPr>
            </w:pPr>
          </w:p>
          <w:p w:rsidR="00F152D0" w:rsidRPr="00267720" w:rsidRDefault="00562F61" w:rsidP="00267720">
            <w:pPr>
              <w:pStyle w:val="3"/>
              <w:rPr>
                <w:sz w:val="24"/>
              </w:rPr>
            </w:pPr>
            <w:r w:rsidRPr="00267720">
              <w:rPr>
                <w:color w:val="2C2D2E"/>
                <w:sz w:val="24"/>
                <w:shd w:val="clear" w:color="auto" w:fill="FFFFFF"/>
              </w:rPr>
              <w:t xml:space="preserve">Независимо от ФВ в основе развития ХСН лежит дисбаланс нейрогуморальных систем и запуск патологического </w:t>
            </w:r>
            <w:proofErr w:type="spellStart"/>
            <w:r w:rsidRPr="00267720">
              <w:rPr>
                <w:color w:val="2C2D2E"/>
                <w:sz w:val="24"/>
                <w:shd w:val="clear" w:color="auto" w:fill="FFFFFF"/>
              </w:rPr>
              <w:t>ремоделирования</w:t>
            </w:r>
            <w:proofErr w:type="spellEnd"/>
            <w:r w:rsidRPr="00267720">
              <w:rPr>
                <w:color w:val="2C2D2E"/>
                <w:sz w:val="24"/>
                <w:shd w:val="clear" w:color="auto" w:fill="FFFFFF"/>
              </w:rPr>
              <w:t xml:space="preserve">. В докладе обсуждаются ключевые аспекты ведения пациентов с </w:t>
            </w:r>
            <w:r w:rsidRPr="00267720">
              <w:rPr>
                <w:color w:val="2C2D2E"/>
                <w:sz w:val="24"/>
                <w:shd w:val="clear" w:color="auto" w:fill="FFFFFF"/>
              </w:rPr>
              <w:lastRenderedPageBreak/>
              <w:t>сердечной недостаточностью и возможности класса АРНИ в терапии таких пациентов.</w:t>
            </w:r>
          </w:p>
        </w:tc>
        <w:tc>
          <w:tcPr>
            <w:tcW w:w="3689" w:type="dxa"/>
          </w:tcPr>
          <w:p w:rsidR="00F152D0" w:rsidRPr="00267720" w:rsidRDefault="00562F61" w:rsidP="00267720">
            <w:pPr>
              <w:rPr>
                <w:rFonts w:ascii="Times New Roman" w:hAnsi="Times New Roman" w:cs="Times New Roman"/>
                <w:bCs/>
                <w:sz w:val="24"/>
                <w:szCs w:val="24"/>
              </w:rPr>
            </w:pPr>
            <w:r w:rsidRPr="00267720">
              <w:rPr>
                <w:rFonts w:ascii="Times New Roman" w:hAnsi="Times New Roman" w:cs="Times New Roman"/>
                <w:sz w:val="24"/>
                <w:szCs w:val="24"/>
              </w:rPr>
              <w:lastRenderedPageBreak/>
              <w:t>«Хроническая сердечная недостаточность: универсальное решение вне зависимости от фракции выброса»</w:t>
            </w:r>
            <w:r w:rsidRPr="00267720">
              <w:rPr>
                <w:rFonts w:ascii="Times New Roman" w:hAnsi="Times New Roman" w:cs="Times New Roman"/>
                <w:bCs/>
                <w:sz w:val="24"/>
                <w:szCs w:val="24"/>
              </w:rPr>
              <w:t xml:space="preserve"> </w:t>
            </w:r>
          </w:p>
          <w:p w:rsidR="00562F61" w:rsidRPr="00267720" w:rsidRDefault="00562F61" w:rsidP="00267720">
            <w:pPr>
              <w:rPr>
                <w:rFonts w:ascii="Times New Roman" w:hAnsi="Times New Roman" w:cs="Times New Roman"/>
                <w:bCs/>
                <w:sz w:val="24"/>
                <w:szCs w:val="24"/>
                <w:shd w:val="clear" w:color="auto" w:fill="FFFFFF"/>
              </w:rPr>
            </w:pPr>
          </w:p>
          <w:p w:rsidR="00562F61" w:rsidRPr="00267720" w:rsidRDefault="00562F61" w:rsidP="00267720">
            <w:pPr>
              <w:rPr>
                <w:rFonts w:ascii="Times New Roman" w:hAnsi="Times New Roman" w:cs="Times New Roman"/>
                <w:sz w:val="24"/>
                <w:szCs w:val="24"/>
                <w:shd w:val="clear" w:color="auto" w:fill="FFFFFF"/>
              </w:rPr>
            </w:pPr>
          </w:p>
          <w:p w:rsidR="00F152D0" w:rsidRPr="00267720" w:rsidRDefault="00562F61" w:rsidP="00267720">
            <w:pPr>
              <w:rPr>
                <w:rFonts w:ascii="Times New Roman" w:hAnsi="Times New Roman" w:cs="Times New Roman"/>
                <w:bCs/>
                <w:sz w:val="24"/>
                <w:szCs w:val="24"/>
              </w:rPr>
            </w:pPr>
            <w:r w:rsidRPr="00267720">
              <w:rPr>
                <w:rFonts w:ascii="Times New Roman" w:hAnsi="Times New Roman" w:cs="Times New Roman"/>
                <w:sz w:val="24"/>
                <w:szCs w:val="24"/>
              </w:rPr>
              <w:t xml:space="preserve">(Доклад не обеспечивается кредитами НМО. При поддержке фармацевтической компании </w:t>
            </w:r>
            <w:r w:rsidRPr="00267720">
              <w:rPr>
                <w:rFonts w:ascii="Times New Roman" w:hAnsi="Times New Roman" w:cs="Times New Roman"/>
                <w:b/>
                <w:sz w:val="24"/>
                <w:szCs w:val="24"/>
              </w:rPr>
              <w:t>ООО «</w:t>
            </w:r>
            <w:proofErr w:type="spellStart"/>
            <w:r w:rsidRPr="00267720">
              <w:rPr>
                <w:rFonts w:ascii="Times New Roman" w:hAnsi="Times New Roman" w:cs="Times New Roman"/>
                <w:b/>
                <w:sz w:val="24"/>
                <w:szCs w:val="24"/>
              </w:rPr>
              <w:t>Новартис</w:t>
            </w:r>
            <w:proofErr w:type="spellEnd"/>
            <w:r w:rsidRPr="00267720">
              <w:rPr>
                <w:rFonts w:ascii="Times New Roman" w:hAnsi="Times New Roman" w:cs="Times New Roman"/>
                <w:b/>
                <w:sz w:val="24"/>
                <w:szCs w:val="24"/>
              </w:rPr>
              <w:t xml:space="preserve"> </w:t>
            </w:r>
            <w:proofErr w:type="spellStart"/>
            <w:r w:rsidRPr="00267720">
              <w:rPr>
                <w:rFonts w:ascii="Times New Roman" w:hAnsi="Times New Roman" w:cs="Times New Roman"/>
                <w:b/>
                <w:sz w:val="24"/>
                <w:szCs w:val="24"/>
              </w:rPr>
              <w:t>Фарма</w:t>
            </w:r>
            <w:proofErr w:type="spellEnd"/>
            <w:r w:rsidRPr="00267720">
              <w:rPr>
                <w:rFonts w:ascii="Times New Roman" w:hAnsi="Times New Roman" w:cs="Times New Roman"/>
                <w:b/>
                <w:sz w:val="24"/>
                <w:szCs w:val="24"/>
              </w:rPr>
              <w:t>»</w:t>
            </w:r>
            <w:r w:rsidRPr="00267720">
              <w:rPr>
                <w:rFonts w:ascii="Times New Roman" w:hAnsi="Times New Roman" w:cs="Times New Roman"/>
                <w:sz w:val="24"/>
                <w:szCs w:val="24"/>
              </w:rPr>
              <w:t>).</w:t>
            </w:r>
          </w:p>
        </w:tc>
      </w:tr>
      <w:tr w:rsidR="00F152D0" w:rsidRPr="00267720" w:rsidTr="00267720">
        <w:tc>
          <w:tcPr>
            <w:tcW w:w="846" w:type="dxa"/>
            <w:shd w:val="clear" w:color="auto" w:fill="FFF2CC" w:themeFill="accent4" w:themeFillTint="33"/>
          </w:tcPr>
          <w:p w:rsidR="00F152D0" w:rsidRPr="00267720" w:rsidRDefault="00F152D0" w:rsidP="00267720">
            <w:pPr>
              <w:jc w:val="both"/>
              <w:rPr>
                <w:rFonts w:ascii="Times New Roman" w:hAnsi="Times New Roman" w:cs="Times New Roman"/>
                <w:sz w:val="24"/>
                <w:szCs w:val="24"/>
              </w:rPr>
            </w:pPr>
            <w:r w:rsidRPr="00267720">
              <w:rPr>
                <w:rFonts w:ascii="Times New Roman" w:hAnsi="Times New Roman" w:cs="Times New Roman"/>
                <w:sz w:val="24"/>
                <w:szCs w:val="24"/>
              </w:rPr>
              <w:t>13.</w:t>
            </w:r>
            <w:r w:rsidR="00562F61" w:rsidRPr="00267720">
              <w:rPr>
                <w:rFonts w:ascii="Times New Roman" w:hAnsi="Times New Roman" w:cs="Times New Roman"/>
                <w:sz w:val="24"/>
                <w:szCs w:val="24"/>
              </w:rPr>
              <w:t>20</w:t>
            </w:r>
            <w:r w:rsidRPr="00267720">
              <w:rPr>
                <w:rFonts w:ascii="Times New Roman" w:hAnsi="Times New Roman" w:cs="Times New Roman"/>
                <w:sz w:val="24"/>
                <w:szCs w:val="24"/>
              </w:rPr>
              <w:t>-14.00</w:t>
            </w:r>
          </w:p>
        </w:tc>
        <w:tc>
          <w:tcPr>
            <w:tcW w:w="8367" w:type="dxa"/>
            <w:gridSpan w:val="2"/>
            <w:shd w:val="clear" w:color="auto" w:fill="FFF2CC" w:themeFill="accent4" w:themeFillTint="33"/>
            <w:vAlign w:val="center"/>
          </w:tcPr>
          <w:p w:rsidR="00F152D0" w:rsidRPr="00267720" w:rsidRDefault="00F152D0" w:rsidP="00267720">
            <w:pPr>
              <w:jc w:val="center"/>
              <w:rPr>
                <w:rFonts w:ascii="Times New Roman" w:hAnsi="Times New Roman" w:cs="Times New Roman"/>
                <w:sz w:val="24"/>
                <w:szCs w:val="24"/>
                <w:shd w:val="clear" w:color="auto" w:fill="FFFFFF"/>
              </w:rPr>
            </w:pPr>
            <w:r w:rsidRPr="00267720">
              <w:rPr>
                <w:rFonts w:ascii="Times New Roman" w:hAnsi="Times New Roman" w:cs="Times New Roman"/>
                <w:sz w:val="24"/>
                <w:szCs w:val="24"/>
              </w:rPr>
              <w:t>Перерыв</w:t>
            </w:r>
          </w:p>
        </w:tc>
      </w:tr>
      <w:tr w:rsidR="00F152D0" w:rsidRPr="00267720" w:rsidTr="00267720">
        <w:tc>
          <w:tcPr>
            <w:tcW w:w="846" w:type="dxa"/>
            <w:shd w:val="clear" w:color="auto" w:fill="E2EFD9" w:themeFill="accent6" w:themeFillTint="33"/>
            <w:vAlign w:val="center"/>
          </w:tcPr>
          <w:p w:rsidR="00F152D0" w:rsidRPr="00267720" w:rsidRDefault="00F152D0" w:rsidP="00267720">
            <w:pPr>
              <w:jc w:val="center"/>
              <w:rPr>
                <w:rFonts w:ascii="Times New Roman" w:hAnsi="Times New Roman" w:cs="Times New Roman"/>
                <w:sz w:val="24"/>
                <w:szCs w:val="24"/>
              </w:rPr>
            </w:pPr>
            <w:r w:rsidRPr="00267720">
              <w:rPr>
                <w:rFonts w:ascii="Times New Roman" w:hAnsi="Times New Roman" w:cs="Times New Roman"/>
                <w:sz w:val="24"/>
                <w:szCs w:val="24"/>
              </w:rPr>
              <w:t>14.00-18.</w:t>
            </w:r>
            <w:r w:rsidR="00562F61" w:rsidRPr="00267720">
              <w:rPr>
                <w:rFonts w:ascii="Times New Roman" w:hAnsi="Times New Roman" w:cs="Times New Roman"/>
                <w:sz w:val="24"/>
                <w:szCs w:val="24"/>
              </w:rPr>
              <w:t>0</w:t>
            </w:r>
            <w:r w:rsidRPr="00267720">
              <w:rPr>
                <w:rFonts w:ascii="Times New Roman" w:hAnsi="Times New Roman" w:cs="Times New Roman"/>
                <w:sz w:val="24"/>
                <w:szCs w:val="24"/>
              </w:rPr>
              <w:t>0</w:t>
            </w:r>
          </w:p>
        </w:tc>
        <w:tc>
          <w:tcPr>
            <w:tcW w:w="8367" w:type="dxa"/>
            <w:gridSpan w:val="2"/>
            <w:shd w:val="clear" w:color="auto" w:fill="E2EFD9" w:themeFill="accent6" w:themeFillTint="33"/>
            <w:vAlign w:val="center"/>
          </w:tcPr>
          <w:p w:rsidR="00F152D0" w:rsidRPr="00267720" w:rsidRDefault="00F152D0" w:rsidP="00267720">
            <w:pPr>
              <w:jc w:val="center"/>
              <w:rPr>
                <w:rFonts w:ascii="Times New Roman" w:hAnsi="Times New Roman" w:cs="Times New Roman"/>
                <w:sz w:val="24"/>
                <w:szCs w:val="24"/>
              </w:rPr>
            </w:pPr>
            <w:r w:rsidRPr="00267720">
              <w:rPr>
                <w:rFonts w:ascii="Times New Roman" w:hAnsi="Times New Roman" w:cs="Times New Roman"/>
                <w:sz w:val="24"/>
                <w:szCs w:val="24"/>
              </w:rPr>
              <w:t>Секционное заседание №1</w:t>
            </w:r>
          </w:p>
        </w:tc>
      </w:tr>
      <w:tr w:rsidR="00F152D0" w:rsidRPr="00267720" w:rsidTr="00267720">
        <w:tc>
          <w:tcPr>
            <w:tcW w:w="846" w:type="dxa"/>
          </w:tcPr>
          <w:p w:rsidR="00F152D0" w:rsidRPr="00267720" w:rsidRDefault="00F152D0" w:rsidP="00267720">
            <w:pPr>
              <w:jc w:val="both"/>
              <w:rPr>
                <w:rFonts w:ascii="Times New Roman" w:hAnsi="Times New Roman" w:cs="Times New Roman"/>
                <w:sz w:val="24"/>
                <w:szCs w:val="24"/>
              </w:rPr>
            </w:pPr>
            <w:r w:rsidRPr="00267720">
              <w:rPr>
                <w:rFonts w:ascii="Times New Roman" w:hAnsi="Times New Roman" w:cs="Times New Roman"/>
                <w:sz w:val="24"/>
                <w:szCs w:val="24"/>
              </w:rPr>
              <w:t>14.00-14.</w:t>
            </w:r>
            <w:r w:rsidR="00E93F53" w:rsidRPr="00267720">
              <w:rPr>
                <w:rFonts w:ascii="Times New Roman" w:hAnsi="Times New Roman" w:cs="Times New Roman"/>
                <w:sz w:val="24"/>
                <w:szCs w:val="24"/>
              </w:rPr>
              <w:t>3</w:t>
            </w:r>
            <w:r w:rsidRPr="00267720">
              <w:rPr>
                <w:rFonts w:ascii="Times New Roman" w:hAnsi="Times New Roman" w:cs="Times New Roman"/>
                <w:sz w:val="24"/>
                <w:szCs w:val="24"/>
              </w:rPr>
              <w:t>0</w:t>
            </w:r>
          </w:p>
        </w:tc>
        <w:tc>
          <w:tcPr>
            <w:tcW w:w="4678" w:type="dxa"/>
          </w:tcPr>
          <w:p w:rsidR="00E93F53" w:rsidRPr="00267720" w:rsidRDefault="00E93F53" w:rsidP="00267720">
            <w:pPr>
              <w:jc w:val="both"/>
              <w:rPr>
                <w:rFonts w:ascii="Times New Roman" w:hAnsi="Times New Roman" w:cs="Times New Roman"/>
                <w:sz w:val="24"/>
                <w:szCs w:val="24"/>
                <w:shd w:val="clear" w:color="auto" w:fill="FFFFFF"/>
              </w:rPr>
            </w:pPr>
            <w:r w:rsidRPr="00267720">
              <w:rPr>
                <w:rFonts w:ascii="Times New Roman" w:hAnsi="Times New Roman" w:cs="Times New Roman"/>
                <w:sz w:val="24"/>
                <w:szCs w:val="24"/>
                <w:shd w:val="clear" w:color="auto" w:fill="FFFFFF"/>
              </w:rPr>
              <w:t xml:space="preserve">Заведующая кафедрой факультетской терапии </w:t>
            </w:r>
            <w:r w:rsidRPr="00267720">
              <w:rPr>
                <w:rFonts w:ascii="Times New Roman" w:hAnsi="Times New Roman" w:cs="Times New Roman"/>
                <w:sz w:val="24"/>
                <w:szCs w:val="24"/>
              </w:rPr>
              <w:t xml:space="preserve">ФГБОУ ВО </w:t>
            </w:r>
            <w:proofErr w:type="spellStart"/>
            <w:r w:rsidRPr="00267720">
              <w:rPr>
                <w:rFonts w:ascii="Times New Roman" w:hAnsi="Times New Roman" w:cs="Times New Roman"/>
                <w:sz w:val="24"/>
                <w:szCs w:val="24"/>
              </w:rPr>
              <w:t>КубГМУ</w:t>
            </w:r>
            <w:proofErr w:type="spellEnd"/>
            <w:r w:rsidRPr="00267720">
              <w:rPr>
                <w:rFonts w:ascii="Times New Roman" w:hAnsi="Times New Roman" w:cs="Times New Roman"/>
                <w:sz w:val="24"/>
                <w:szCs w:val="24"/>
              </w:rPr>
              <w:t xml:space="preserve"> Минздрава России, д.м.н., профессор</w:t>
            </w:r>
          </w:p>
          <w:p w:rsidR="00F152D0" w:rsidRPr="00267720" w:rsidRDefault="00352D82" w:rsidP="00267720">
            <w:pPr>
              <w:jc w:val="both"/>
              <w:rPr>
                <w:rStyle w:val="a6"/>
                <w:rFonts w:ascii="Times New Roman" w:hAnsi="Times New Roman" w:cs="Times New Roman"/>
                <w:b/>
                <w:i w:val="0"/>
                <w:iCs w:val="0"/>
                <w:sz w:val="24"/>
                <w:szCs w:val="24"/>
                <w:shd w:val="clear" w:color="auto" w:fill="FFFFFF"/>
              </w:rPr>
            </w:pPr>
            <w:r w:rsidRPr="00267720">
              <w:rPr>
                <w:rStyle w:val="a6"/>
                <w:rFonts w:ascii="Times New Roman" w:hAnsi="Times New Roman" w:cs="Times New Roman"/>
                <w:b/>
                <w:i w:val="0"/>
                <w:iCs w:val="0"/>
                <w:sz w:val="24"/>
                <w:szCs w:val="24"/>
                <w:shd w:val="clear" w:color="auto" w:fill="FFFFFF"/>
              </w:rPr>
              <w:t>Елисеева Людмила Николаевна</w:t>
            </w:r>
          </w:p>
          <w:p w:rsidR="00F152D0" w:rsidRPr="00267720" w:rsidRDefault="00F152D0" w:rsidP="00267720">
            <w:pPr>
              <w:jc w:val="both"/>
              <w:rPr>
                <w:rFonts w:ascii="Times New Roman" w:hAnsi="Times New Roman" w:cs="Times New Roman"/>
                <w:sz w:val="24"/>
                <w:szCs w:val="24"/>
              </w:rPr>
            </w:pPr>
          </w:p>
          <w:p w:rsidR="00352D82" w:rsidRPr="00352D82" w:rsidRDefault="00352D82" w:rsidP="00267720">
            <w:pPr>
              <w:shd w:val="clear" w:color="auto" w:fill="FFFFFF"/>
              <w:jc w:val="both"/>
              <w:rPr>
                <w:rFonts w:ascii="Times New Roman" w:eastAsia="Times New Roman" w:hAnsi="Times New Roman" w:cs="Times New Roman"/>
                <w:sz w:val="24"/>
                <w:szCs w:val="24"/>
                <w:lang w:eastAsia="ru-RU"/>
              </w:rPr>
            </w:pPr>
            <w:r w:rsidRPr="00352D82">
              <w:rPr>
                <w:rFonts w:ascii="Times New Roman" w:eastAsia="Times New Roman" w:hAnsi="Times New Roman" w:cs="Times New Roman"/>
                <w:sz w:val="24"/>
                <w:szCs w:val="24"/>
                <w:lang w:eastAsia="ru-RU"/>
              </w:rPr>
              <w:t xml:space="preserve">В докладе будет отражены </w:t>
            </w:r>
            <w:proofErr w:type="spellStart"/>
            <w:r w:rsidRPr="00352D82">
              <w:rPr>
                <w:rFonts w:ascii="Times New Roman" w:eastAsia="Times New Roman" w:hAnsi="Times New Roman" w:cs="Times New Roman"/>
                <w:sz w:val="24"/>
                <w:szCs w:val="24"/>
                <w:lang w:eastAsia="ru-RU"/>
              </w:rPr>
              <w:t>мультифакторные</w:t>
            </w:r>
            <w:proofErr w:type="spellEnd"/>
            <w:r w:rsidRPr="00352D82">
              <w:rPr>
                <w:rFonts w:ascii="Times New Roman" w:eastAsia="Times New Roman" w:hAnsi="Times New Roman" w:cs="Times New Roman"/>
                <w:sz w:val="24"/>
                <w:szCs w:val="24"/>
                <w:lang w:eastAsia="ru-RU"/>
              </w:rPr>
              <w:t xml:space="preserve"> проблемы остеоартрита и </w:t>
            </w:r>
            <w:proofErr w:type="spellStart"/>
            <w:r w:rsidRPr="00352D82">
              <w:rPr>
                <w:rFonts w:ascii="Times New Roman" w:eastAsia="Times New Roman" w:hAnsi="Times New Roman" w:cs="Times New Roman"/>
                <w:sz w:val="24"/>
                <w:szCs w:val="24"/>
                <w:lang w:eastAsia="ru-RU"/>
              </w:rPr>
              <w:t>остеопроз</w:t>
            </w:r>
            <w:r w:rsidRPr="00267720">
              <w:rPr>
                <w:rFonts w:ascii="Times New Roman" w:eastAsia="Times New Roman" w:hAnsi="Times New Roman" w:cs="Times New Roman"/>
                <w:sz w:val="24"/>
                <w:szCs w:val="24"/>
                <w:lang w:eastAsia="ru-RU"/>
              </w:rPr>
              <w:t>а</w:t>
            </w:r>
            <w:proofErr w:type="spellEnd"/>
            <w:r w:rsidRPr="00352D82">
              <w:rPr>
                <w:rFonts w:ascii="Times New Roman" w:eastAsia="Times New Roman" w:hAnsi="Times New Roman" w:cs="Times New Roman"/>
                <w:sz w:val="24"/>
                <w:szCs w:val="24"/>
                <w:lang w:eastAsia="ru-RU"/>
              </w:rPr>
              <w:t>, природа и источники боли ОА ДДЗП. Пути решения проблем ОА И ДДЗП, согласно клиническим рекомендациям. Основные отличия между препаратами группы ХП и препаратов для лечения и профилактики остеопороза.</w:t>
            </w:r>
          </w:p>
          <w:p w:rsidR="00F152D0" w:rsidRPr="00267720" w:rsidRDefault="00F152D0" w:rsidP="00267720">
            <w:pPr>
              <w:jc w:val="both"/>
              <w:rPr>
                <w:rFonts w:ascii="Times New Roman" w:hAnsi="Times New Roman" w:cs="Times New Roman"/>
                <w:sz w:val="24"/>
                <w:szCs w:val="24"/>
              </w:rPr>
            </w:pPr>
          </w:p>
        </w:tc>
        <w:tc>
          <w:tcPr>
            <w:tcW w:w="3689" w:type="dxa"/>
          </w:tcPr>
          <w:p w:rsidR="00F152D0" w:rsidRPr="00267720" w:rsidRDefault="00352D82" w:rsidP="00267720">
            <w:pPr>
              <w:jc w:val="both"/>
              <w:rPr>
                <w:rFonts w:ascii="Times New Roman" w:hAnsi="Times New Roman" w:cs="Times New Roman"/>
                <w:bCs/>
                <w:sz w:val="24"/>
                <w:szCs w:val="24"/>
              </w:rPr>
            </w:pPr>
            <w:r w:rsidRPr="00267720">
              <w:rPr>
                <w:rFonts w:ascii="Times New Roman" w:hAnsi="Times New Roman" w:cs="Times New Roman"/>
                <w:sz w:val="24"/>
                <w:szCs w:val="24"/>
              </w:rPr>
              <w:t>«Остеоартрит и остео</w:t>
            </w:r>
            <w:r w:rsidR="00861880">
              <w:rPr>
                <w:rFonts w:ascii="Times New Roman" w:hAnsi="Times New Roman" w:cs="Times New Roman"/>
                <w:sz w:val="24"/>
                <w:szCs w:val="24"/>
              </w:rPr>
              <w:t>по</w:t>
            </w:r>
            <w:r w:rsidRPr="00267720">
              <w:rPr>
                <w:rFonts w:ascii="Times New Roman" w:hAnsi="Times New Roman" w:cs="Times New Roman"/>
                <w:sz w:val="24"/>
                <w:szCs w:val="24"/>
              </w:rPr>
              <w:t>роз: достижения и перспективы»</w:t>
            </w:r>
            <w:r w:rsidRPr="00267720">
              <w:rPr>
                <w:rFonts w:ascii="Times New Roman" w:hAnsi="Times New Roman" w:cs="Times New Roman"/>
                <w:bCs/>
                <w:sz w:val="24"/>
                <w:szCs w:val="24"/>
              </w:rPr>
              <w:t xml:space="preserve"> </w:t>
            </w:r>
          </w:p>
          <w:p w:rsidR="00352D82" w:rsidRPr="00267720" w:rsidRDefault="00352D82" w:rsidP="00267720">
            <w:pPr>
              <w:jc w:val="both"/>
              <w:rPr>
                <w:rFonts w:ascii="Times New Roman" w:hAnsi="Times New Roman" w:cs="Times New Roman"/>
                <w:sz w:val="24"/>
                <w:szCs w:val="24"/>
              </w:rPr>
            </w:pPr>
          </w:p>
          <w:p w:rsidR="00F152D0" w:rsidRPr="00267720" w:rsidRDefault="00F152D0" w:rsidP="00267720">
            <w:pPr>
              <w:jc w:val="both"/>
              <w:rPr>
                <w:rFonts w:ascii="Times New Roman" w:hAnsi="Times New Roman" w:cs="Times New Roman"/>
                <w:sz w:val="24"/>
                <w:szCs w:val="24"/>
                <w:shd w:val="clear" w:color="auto" w:fill="FFFFFF"/>
              </w:rPr>
            </w:pPr>
            <w:r w:rsidRPr="00267720">
              <w:rPr>
                <w:rFonts w:ascii="Times New Roman" w:hAnsi="Times New Roman" w:cs="Times New Roman"/>
                <w:sz w:val="24"/>
                <w:szCs w:val="24"/>
              </w:rPr>
              <w:t xml:space="preserve">(Доклад не обеспечивается кредитами НМО. При поддержке фармацевтической компании </w:t>
            </w:r>
            <w:r w:rsidR="0083798E" w:rsidRPr="00267720">
              <w:rPr>
                <w:rFonts w:ascii="Times New Roman" w:eastAsia="Calibri" w:hAnsi="Times New Roman" w:cs="Times New Roman"/>
                <w:b/>
                <w:sz w:val="24"/>
                <w:szCs w:val="24"/>
              </w:rPr>
              <w:t>АО «</w:t>
            </w:r>
            <w:proofErr w:type="spellStart"/>
            <w:r w:rsidR="0083798E" w:rsidRPr="00267720">
              <w:rPr>
                <w:rFonts w:ascii="Times New Roman" w:eastAsia="Calibri" w:hAnsi="Times New Roman" w:cs="Times New Roman"/>
                <w:b/>
                <w:sz w:val="24"/>
                <w:szCs w:val="24"/>
              </w:rPr>
              <w:t>Баер</w:t>
            </w:r>
            <w:proofErr w:type="spellEnd"/>
            <w:r w:rsidR="0083798E" w:rsidRPr="00267720">
              <w:rPr>
                <w:rFonts w:ascii="Times New Roman" w:eastAsia="Calibri" w:hAnsi="Times New Roman" w:cs="Times New Roman"/>
                <w:b/>
                <w:sz w:val="24"/>
                <w:szCs w:val="24"/>
              </w:rPr>
              <w:t>»</w:t>
            </w:r>
            <w:r w:rsidRPr="00267720">
              <w:rPr>
                <w:rFonts w:ascii="Times New Roman" w:hAnsi="Times New Roman" w:cs="Times New Roman"/>
                <w:sz w:val="24"/>
                <w:szCs w:val="24"/>
              </w:rPr>
              <w:t>).</w:t>
            </w:r>
            <w:bookmarkStart w:id="1" w:name="_GoBack"/>
            <w:bookmarkEnd w:id="1"/>
          </w:p>
        </w:tc>
      </w:tr>
      <w:tr w:rsidR="00F152D0" w:rsidRPr="00267720" w:rsidTr="00267720">
        <w:tc>
          <w:tcPr>
            <w:tcW w:w="846" w:type="dxa"/>
          </w:tcPr>
          <w:p w:rsidR="00F152D0" w:rsidRPr="00267720" w:rsidRDefault="00F152D0" w:rsidP="00267720">
            <w:pPr>
              <w:jc w:val="both"/>
              <w:rPr>
                <w:rFonts w:ascii="Times New Roman" w:hAnsi="Times New Roman" w:cs="Times New Roman"/>
                <w:sz w:val="24"/>
                <w:szCs w:val="24"/>
              </w:rPr>
            </w:pPr>
            <w:r w:rsidRPr="00267720">
              <w:rPr>
                <w:rFonts w:ascii="Times New Roman" w:hAnsi="Times New Roman" w:cs="Times New Roman"/>
                <w:sz w:val="24"/>
                <w:szCs w:val="24"/>
              </w:rPr>
              <w:t>14.</w:t>
            </w:r>
            <w:r w:rsidR="00E93F53" w:rsidRPr="00267720">
              <w:rPr>
                <w:rFonts w:ascii="Times New Roman" w:hAnsi="Times New Roman" w:cs="Times New Roman"/>
                <w:sz w:val="24"/>
                <w:szCs w:val="24"/>
              </w:rPr>
              <w:t>3</w:t>
            </w:r>
            <w:r w:rsidRPr="00267720">
              <w:rPr>
                <w:rFonts w:ascii="Times New Roman" w:hAnsi="Times New Roman" w:cs="Times New Roman"/>
                <w:sz w:val="24"/>
                <w:szCs w:val="24"/>
              </w:rPr>
              <w:t>0-1</w:t>
            </w:r>
            <w:r w:rsidR="00E93F53" w:rsidRPr="00267720">
              <w:rPr>
                <w:rFonts w:ascii="Times New Roman" w:hAnsi="Times New Roman" w:cs="Times New Roman"/>
                <w:sz w:val="24"/>
                <w:szCs w:val="24"/>
              </w:rPr>
              <w:t>5</w:t>
            </w:r>
            <w:r w:rsidRPr="00267720">
              <w:rPr>
                <w:rFonts w:ascii="Times New Roman" w:hAnsi="Times New Roman" w:cs="Times New Roman"/>
                <w:sz w:val="24"/>
                <w:szCs w:val="24"/>
              </w:rPr>
              <w:t>.</w:t>
            </w:r>
            <w:r w:rsidR="00E93F53" w:rsidRPr="00267720">
              <w:rPr>
                <w:rFonts w:ascii="Times New Roman" w:hAnsi="Times New Roman" w:cs="Times New Roman"/>
                <w:sz w:val="24"/>
                <w:szCs w:val="24"/>
              </w:rPr>
              <w:t>0</w:t>
            </w:r>
            <w:r w:rsidRPr="00267720">
              <w:rPr>
                <w:rFonts w:ascii="Times New Roman" w:hAnsi="Times New Roman" w:cs="Times New Roman"/>
                <w:sz w:val="24"/>
                <w:szCs w:val="24"/>
              </w:rPr>
              <w:t>0</w:t>
            </w:r>
          </w:p>
        </w:tc>
        <w:tc>
          <w:tcPr>
            <w:tcW w:w="4678" w:type="dxa"/>
          </w:tcPr>
          <w:p w:rsidR="00E93F53" w:rsidRPr="00267720" w:rsidRDefault="00E93F53" w:rsidP="00F16AF6">
            <w:pPr>
              <w:jc w:val="both"/>
              <w:rPr>
                <w:rFonts w:ascii="Times New Roman" w:hAnsi="Times New Roman" w:cs="Times New Roman"/>
                <w:sz w:val="24"/>
                <w:szCs w:val="24"/>
                <w:shd w:val="clear" w:color="auto" w:fill="FFFFFF"/>
              </w:rPr>
            </w:pPr>
            <w:r w:rsidRPr="00267720">
              <w:rPr>
                <w:rFonts w:ascii="Times New Roman" w:hAnsi="Times New Roman" w:cs="Times New Roman"/>
                <w:color w:val="333333"/>
                <w:sz w:val="24"/>
                <w:szCs w:val="24"/>
                <w:shd w:val="clear" w:color="auto" w:fill="FFFFFF"/>
              </w:rPr>
              <w:t xml:space="preserve">Заведующий кафедрой госпитальной терапии </w:t>
            </w:r>
            <w:r w:rsidRPr="00267720">
              <w:rPr>
                <w:rFonts w:ascii="Times New Roman" w:hAnsi="Times New Roman" w:cs="Times New Roman"/>
                <w:sz w:val="24"/>
                <w:szCs w:val="24"/>
              </w:rPr>
              <w:t xml:space="preserve">ФГБОУ ВО </w:t>
            </w:r>
            <w:proofErr w:type="spellStart"/>
            <w:r w:rsidRPr="00267720">
              <w:rPr>
                <w:rFonts w:ascii="Times New Roman" w:hAnsi="Times New Roman" w:cs="Times New Roman"/>
                <w:sz w:val="24"/>
                <w:szCs w:val="24"/>
              </w:rPr>
              <w:t>КубГМУ</w:t>
            </w:r>
            <w:proofErr w:type="spellEnd"/>
            <w:r w:rsidRPr="00267720">
              <w:rPr>
                <w:rFonts w:ascii="Times New Roman" w:hAnsi="Times New Roman" w:cs="Times New Roman"/>
                <w:sz w:val="24"/>
                <w:szCs w:val="24"/>
              </w:rPr>
              <w:t xml:space="preserve"> Минздрава России, д.м.н., профессор</w:t>
            </w:r>
          </w:p>
          <w:p w:rsidR="00F152D0" w:rsidRDefault="00E93F53" w:rsidP="00F16AF6">
            <w:pPr>
              <w:jc w:val="both"/>
              <w:rPr>
                <w:rFonts w:ascii="Times New Roman" w:hAnsi="Times New Roman" w:cs="Times New Roman"/>
                <w:b/>
                <w:sz w:val="24"/>
                <w:szCs w:val="24"/>
              </w:rPr>
            </w:pPr>
            <w:proofErr w:type="spellStart"/>
            <w:r w:rsidRPr="00267720">
              <w:rPr>
                <w:rFonts w:ascii="Times New Roman" w:hAnsi="Times New Roman" w:cs="Times New Roman"/>
                <w:b/>
                <w:sz w:val="24"/>
                <w:szCs w:val="24"/>
              </w:rPr>
              <w:t>Скибицкий</w:t>
            </w:r>
            <w:proofErr w:type="spellEnd"/>
            <w:r w:rsidRPr="00267720">
              <w:rPr>
                <w:rFonts w:ascii="Times New Roman" w:hAnsi="Times New Roman" w:cs="Times New Roman"/>
                <w:b/>
                <w:sz w:val="24"/>
                <w:szCs w:val="24"/>
              </w:rPr>
              <w:t xml:space="preserve"> Виталий </w:t>
            </w:r>
            <w:proofErr w:type="spellStart"/>
            <w:r w:rsidRPr="00267720">
              <w:rPr>
                <w:rFonts w:ascii="Times New Roman" w:hAnsi="Times New Roman" w:cs="Times New Roman"/>
                <w:b/>
                <w:sz w:val="24"/>
                <w:szCs w:val="24"/>
              </w:rPr>
              <w:t>Викентьевич</w:t>
            </w:r>
            <w:proofErr w:type="spellEnd"/>
          </w:p>
          <w:p w:rsidR="00FC2E08" w:rsidRPr="00267720" w:rsidRDefault="00FC2E08" w:rsidP="00F16AF6">
            <w:pPr>
              <w:jc w:val="both"/>
              <w:rPr>
                <w:rFonts w:ascii="Times New Roman" w:hAnsi="Times New Roman" w:cs="Times New Roman"/>
                <w:b/>
                <w:sz w:val="24"/>
                <w:szCs w:val="24"/>
              </w:rPr>
            </w:pPr>
          </w:p>
          <w:p w:rsidR="00F152D0" w:rsidRDefault="00E93F53" w:rsidP="00F16AF6">
            <w:pPr>
              <w:shd w:val="clear" w:color="auto" w:fill="FFFFFF"/>
              <w:jc w:val="both"/>
              <w:rPr>
                <w:rFonts w:ascii="Times New Roman" w:eastAsia="Times New Roman" w:hAnsi="Times New Roman" w:cs="Times New Roman"/>
                <w:color w:val="2C2D2E"/>
                <w:sz w:val="24"/>
                <w:szCs w:val="24"/>
                <w:lang w:eastAsia="ru-RU"/>
              </w:rPr>
            </w:pPr>
            <w:r w:rsidRPr="00E93F53">
              <w:rPr>
                <w:rFonts w:ascii="Times New Roman" w:eastAsia="Times New Roman" w:hAnsi="Times New Roman" w:cs="Times New Roman"/>
                <w:color w:val="2C2D2E"/>
                <w:sz w:val="24"/>
                <w:szCs w:val="24"/>
                <w:lang w:eastAsia="ru-RU"/>
              </w:rPr>
              <w:t>Вмешательства, направленные на пропаганду здорового образа жизни и упрощение режимов фармакотерапии, доступны, однако реализация этих концепций остается сложной задачей. Исторически это было вызвано ограниченным доступом к медицинской помощи, стоимостью лечения, отсутствием медицинского страхования и факторами, связанными с пациентами (например, плохая приверженность лечению, низкая медицинская грамотность, полипрагмазия</w:t>
            </w:r>
            <w:proofErr w:type="gramStart"/>
            <w:r w:rsidRPr="00E93F53">
              <w:rPr>
                <w:rFonts w:ascii="Times New Roman" w:eastAsia="Times New Roman" w:hAnsi="Times New Roman" w:cs="Times New Roman"/>
                <w:color w:val="2C2D2E"/>
                <w:sz w:val="24"/>
                <w:szCs w:val="24"/>
                <w:lang w:eastAsia="ru-RU"/>
              </w:rPr>
              <w:t>).Концепция</w:t>
            </w:r>
            <w:proofErr w:type="gramEnd"/>
            <w:r w:rsidRPr="00E93F53">
              <w:rPr>
                <w:rFonts w:ascii="Times New Roman" w:eastAsia="Times New Roman" w:hAnsi="Times New Roman" w:cs="Times New Roman"/>
                <w:color w:val="2C2D2E"/>
                <w:sz w:val="24"/>
                <w:szCs w:val="24"/>
                <w:lang w:eastAsia="ru-RU"/>
              </w:rPr>
              <w:t xml:space="preserve"> фиксированной комбинации лекарств в одной таблетке — «</w:t>
            </w:r>
            <w:proofErr w:type="spellStart"/>
            <w:r w:rsidRPr="00E93F53">
              <w:rPr>
                <w:rFonts w:ascii="Times New Roman" w:eastAsia="Times New Roman" w:hAnsi="Times New Roman" w:cs="Times New Roman"/>
                <w:color w:val="2C2D2E"/>
                <w:sz w:val="24"/>
                <w:szCs w:val="24"/>
                <w:lang w:eastAsia="ru-RU"/>
              </w:rPr>
              <w:t>полипилл</w:t>
            </w:r>
            <w:proofErr w:type="spellEnd"/>
            <w:r w:rsidRPr="00E93F53">
              <w:rPr>
                <w:rFonts w:ascii="Times New Roman" w:eastAsia="Times New Roman" w:hAnsi="Times New Roman" w:cs="Times New Roman"/>
                <w:color w:val="2C2D2E"/>
                <w:sz w:val="24"/>
                <w:szCs w:val="24"/>
                <w:lang w:eastAsia="ru-RU"/>
              </w:rPr>
              <w:t xml:space="preserve">» — представляет собой потенциальную стратегию для усиления усилий по профилактике сердечно-сосудистых заболеваний на уровне населения.  В лекции будут представлены данные по </w:t>
            </w:r>
            <w:proofErr w:type="spellStart"/>
            <w:r w:rsidRPr="00E93F53">
              <w:rPr>
                <w:rFonts w:ascii="Times New Roman" w:eastAsia="Times New Roman" w:hAnsi="Times New Roman" w:cs="Times New Roman"/>
                <w:color w:val="2C2D2E"/>
                <w:sz w:val="24"/>
                <w:szCs w:val="24"/>
                <w:lang w:eastAsia="ru-RU"/>
              </w:rPr>
              <w:t>эффективноси</w:t>
            </w:r>
            <w:proofErr w:type="spellEnd"/>
            <w:r w:rsidRPr="00E93F53">
              <w:rPr>
                <w:rFonts w:ascii="Times New Roman" w:eastAsia="Times New Roman" w:hAnsi="Times New Roman" w:cs="Times New Roman"/>
                <w:color w:val="2C2D2E"/>
                <w:sz w:val="24"/>
                <w:szCs w:val="24"/>
                <w:lang w:eastAsia="ru-RU"/>
              </w:rPr>
              <w:t xml:space="preserve"> и </w:t>
            </w:r>
            <w:proofErr w:type="spellStart"/>
            <w:r w:rsidRPr="00E93F53">
              <w:rPr>
                <w:rFonts w:ascii="Times New Roman" w:eastAsia="Times New Roman" w:hAnsi="Times New Roman" w:cs="Times New Roman"/>
                <w:color w:val="2C2D2E"/>
                <w:sz w:val="24"/>
                <w:szCs w:val="24"/>
                <w:lang w:eastAsia="ru-RU"/>
              </w:rPr>
              <w:t>безопастсности</w:t>
            </w:r>
            <w:proofErr w:type="spellEnd"/>
            <w:r w:rsidRPr="00E93F53">
              <w:rPr>
                <w:rFonts w:ascii="Times New Roman" w:eastAsia="Times New Roman" w:hAnsi="Times New Roman" w:cs="Times New Roman"/>
                <w:color w:val="2C2D2E"/>
                <w:sz w:val="24"/>
                <w:szCs w:val="24"/>
                <w:lang w:eastAsia="ru-RU"/>
              </w:rPr>
              <w:t xml:space="preserve"> препарата </w:t>
            </w:r>
            <w:proofErr w:type="spellStart"/>
            <w:r w:rsidRPr="00E93F53">
              <w:rPr>
                <w:rFonts w:ascii="Times New Roman" w:eastAsia="Times New Roman" w:hAnsi="Times New Roman" w:cs="Times New Roman"/>
                <w:color w:val="2C2D2E"/>
                <w:sz w:val="24"/>
                <w:szCs w:val="24"/>
                <w:lang w:eastAsia="ru-RU"/>
              </w:rPr>
              <w:t>Эквамер</w:t>
            </w:r>
            <w:proofErr w:type="spellEnd"/>
            <w:r w:rsidRPr="00E93F53">
              <w:rPr>
                <w:rFonts w:ascii="Times New Roman" w:eastAsia="Times New Roman" w:hAnsi="Times New Roman" w:cs="Times New Roman"/>
                <w:color w:val="2C2D2E"/>
                <w:sz w:val="24"/>
                <w:szCs w:val="24"/>
                <w:lang w:eastAsia="ru-RU"/>
              </w:rPr>
              <w:t xml:space="preserve"> - первого </w:t>
            </w:r>
            <w:proofErr w:type="spellStart"/>
            <w:r w:rsidRPr="00E93F53">
              <w:rPr>
                <w:rFonts w:ascii="Times New Roman" w:eastAsia="Times New Roman" w:hAnsi="Times New Roman" w:cs="Times New Roman"/>
                <w:color w:val="2C2D2E"/>
                <w:sz w:val="24"/>
                <w:szCs w:val="24"/>
                <w:lang w:eastAsia="ru-RU"/>
              </w:rPr>
              <w:t>полипилл</w:t>
            </w:r>
            <w:proofErr w:type="spellEnd"/>
            <w:r w:rsidRPr="00E93F53">
              <w:rPr>
                <w:rFonts w:ascii="Times New Roman" w:eastAsia="Times New Roman" w:hAnsi="Times New Roman" w:cs="Times New Roman"/>
                <w:color w:val="2C2D2E"/>
                <w:sz w:val="24"/>
                <w:szCs w:val="24"/>
                <w:lang w:eastAsia="ru-RU"/>
              </w:rPr>
              <w:t xml:space="preserve"> для снижения риска сердечно-сосудистых катастроф у </w:t>
            </w:r>
            <w:proofErr w:type="spellStart"/>
            <w:r w:rsidRPr="00E93F53">
              <w:rPr>
                <w:rFonts w:ascii="Times New Roman" w:eastAsia="Times New Roman" w:hAnsi="Times New Roman" w:cs="Times New Roman"/>
                <w:color w:val="2C2D2E"/>
                <w:sz w:val="24"/>
                <w:szCs w:val="24"/>
                <w:lang w:eastAsia="ru-RU"/>
              </w:rPr>
              <w:t>коморбидных</w:t>
            </w:r>
            <w:proofErr w:type="spellEnd"/>
            <w:r w:rsidRPr="00E93F53">
              <w:rPr>
                <w:rFonts w:ascii="Times New Roman" w:eastAsia="Times New Roman" w:hAnsi="Times New Roman" w:cs="Times New Roman"/>
                <w:color w:val="2C2D2E"/>
                <w:sz w:val="24"/>
                <w:szCs w:val="24"/>
                <w:lang w:eastAsia="ru-RU"/>
              </w:rPr>
              <w:t xml:space="preserve"> пациентов</w:t>
            </w:r>
            <w:r w:rsidR="00587CA4">
              <w:rPr>
                <w:rFonts w:ascii="Times New Roman" w:eastAsia="Times New Roman" w:hAnsi="Times New Roman" w:cs="Times New Roman"/>
                <w:color w:val="2C2D2E"/>
                <w:sz w:val="24"/>
                <w:szCs w:val="24"/>
                <w:lang w:eastAsia="ru-RU"/>
              </w:rPr>
              <w:t>.</w:t>
            </w:r>
          </w:p>
          <w:p w:rsidR="00FC2E08" w:rsidRPr="00267720" w:rsidRDefault="00FC2E08" w:rsidP="00F16AF6">
            <w:pPr>
              <w:shd w:val="clear" w:color="auto" w:fill="FFFFFF"/>
              <w:jc w:val="both"/>
              <w:rPr>
                <w:rFonts w:ascii="Times New Roman" w:hAnsi="Times New Roman" w:cs="Times New Roman"/>
                <w:sz w:val="24"/>
                <w:szCs w:val="24"/>
              </w:rPr>
            </w:pPr>
          </w:p>
        </w:tc>
        <w:tc>
          <w:tcPr>
            <w:tcW w:w="3689" w:type="dxa"/>
          </w:tcPr>
          <w:p w:rsidR="00F152D0" w:rsidRPr="00267720" w:rsidRDefault="00E93F53" w:rsidP="00267720">
            <w:pPr>
              <w:jc w:val="both"/>
              <w:rPr>
                <w:rFonts w:ascii="Times New Roman" w:hAnsi="Times New Roman" w:cs="Times New Roman"/>
                <w:sz w:val="24"/>
                <w:szCs w:val="24"/>
              </w:rPr>
            </w:pPr>
            <w:r w:rsidRPr="00267720">
              <w:rPr>
                <w:rFonts w:ascii="Times New Roman" w:hAnsi="Times New Roman" w:cs="Times New Roman"/>
                <w:sz w:val="24"/>
                <w:szCs w:val="24"/>
              </w:rPr>
              <w:t xml:space="preserve">«Фокус на </w:t>
            </w:r>
            <w:proofErr w:type="spellStart"/>
            <w:r w:rsidRPr="00267720">
              <w:rPr>
                <w:rFonts w:ascii="Times New Roman" w:hAnsi="Times New Roman" w:cs="Times New Roman"/>
                <w:sz w:val="24"/>
                <w:szCs w:val="24"/>
              </w:rPr>
              <w:t>полипилл</w:t>
            </w:r>
            <w:proofErr w:type="spellEnd"/>
            <w:r w:rsidRPr="00267720">
              <w:rPr>
                <w:rFonts w:ascii="Times New Roman" w:hAnsi="Times New Roman" w:cs="Times New Roman"/>
                <w:sz w:val="24"/>
                <w:szCs w:val="24"/>
              </w:rPr>
              <w:t xml:space="preserve"> – возможности избежать ошибок»</w:t>
            </w:r>
          </w:p>
          <w:p w:rsidR="00E93F53" w:rsidRPr="00267720" w:rsidRDefault="00E93F53" w:rsidP="00267720">
            <w:pPr>
              <w:jc w:val="both"/>
              <w:rPr>
                <w:rFonts w:ascii="Times New Roman" w:hAnsi="Times New Roman" w:cs="Times New Roman"/>
                <w:bCs/>
                <w:sz w:val="24"/>
                <w:szCs w:val="24"/>
              </w:rPr>
            </w:pPr>
          </w:p>
          <w:p w:rsidR="00F152D0" w:rsidRPr="00267720" w:rsidRDefault="00F152D0" w:rsidP="00267720">
            <w:pPr>
              <w:jc w:val="both"/>
              <w:rPr>
                <w:rFonts w:ascii="Times New Roman" w:hAnsi="Times New Roman" w:cs="Times New Roman"/>
                <w:sz w:val="24"/>
                <w:szCs w:val="24"/>
                <w:shd w:val="clear" w:color="auto" w:fill="FFFFFF"/>
              </w:rPr>
            </w:pPr>
            <w:r w:rsidRPr="00267720">
              <w:rPr>
                <w:rFonts w:ascii="Times New Roman" w:hAnsi="Times New Roman" w:cs="Times New Roman"/>
                <w:sz w:val="24"/>
                <w:szCs w:val="24"/>
              </w:rPr>
              <w:t xml:space="preserve">(Доклад не обеспечивается кредитами НМО. При поддержке фармацевтической компании </w:t>
            </w:r>
            <w:r w:rsidR="00E93F53" w:rsidRPr="00267720">
              <w:rPr>
                <w:rFonts w:ascii="Times New Roman" w:hAnsi="Times New Roman" w:cs="Times New Roman"/>
                <w:b/>
                <w:bCs/>
                <w:sz w:val="24"/>
                <w:szCs w:val="24"/>
              </w:rPr>
              <w:t>О</w:t>
            </w:r>
            <w:r w:rsidR="00FE19A4" w:rsidRPr="00267720">
              <w:rPr>
                <w:rFonts w:ascii="Times New Roman" w:hAnsi="Times New Roman" w:cs="Times New Roman"/>
                <w:b/>
                <w:bCs/>
                <w:sz w:val="24"/>
                <w:szCs w:val="24"/>
              </w:rPr>
              <w:t>О</w:t>
            </w:r>
            <w:r w:rsidR="00E93F53" w:rsidRPr="00267720">
              <w:rPr>
                <w:rFonts w:ascii="Times New Roman" w:hAnsi="Times New Roman" w:cs="Times New Roman"/>
                <w:b/>
                <w:bCs/>
                <w:sz w:val="24"/>
                <w:szCs w:val="24"/>
              </w:rPr>
              <w:t>О</w:t>
            </w:r>
            <w:r w:rsidR="00E93F53" w:rsidRPr="00267720">
              <w:rPr>
                <w:rFonts w:ascii="Times New Roman" w:hAnsi="Times New Roman" w:cs="Times New Roman"/>
                <w:sz w:val="24"/>
                <w:szCs w:val="24"/>
              </w:rPr>
              <w:t xml:space="preserve"> </w:t>
            </w:r>
            <w:r w:rsidRPr="00267720">
              <w:rPr>
                <w:rFonts w:ascii="Times New Roman" w:hAnsi="Times New Roman" w:cs="Times New Roman"/>
                <w:b/>
                <w:sz w:val="24"/>
                <w:szCs w:val="24"/>
              </w:rPr>
              <w:t>«</w:t>
            </w:r>
            <w:r w:rsidR="00E93F53" w:rsidRPr="00267720">
              <w:rPr>
                <w:rFonts w:ascii="Times New Roman" w:hAnsi="Times New Roman" w:cs="Times New Roman"/>
                <w:b/>
                <w:sz w:val="24"/>
                <w:szCs w:val="24"/>
              </w:rPr>
              <w:t>Гедеон Рихтер</w:t>
            </w:r>
            <w:r w:rsidR="00FE19A4" w:rsidRPr="00267720">
              <w:rPr>
                <w:rFonts w:ascii="Times New Roman" w:hAnsi="Times New Roman" w:cs="Times New Roman"/>
                <w:b/>
                <w:sz w:val="24"/>
                <w:szCs w:val="24"/>
              </w:rPr>
              <w:t xml:space="preserve"> Фарма</w:t>
            </w:r>
            <w:r w:rsidRPr="00267720">
              <w:rPr>
                <w:rFonts w:ascii="Times New Roman" w:hAnsi="Times New Roman" w:cs="Times New Roman"/>
                <w:b/>
                <w:sz w:val="24"/>
                <w:szCs w:val="24"/>
              </w:rPr>
              <w:t>»</w:t>
            </w:r>
            <w:r w:rsidRPr="00267720">
              <w:rPr>
                <w:rFonts w:ascii="Times New Roman" w:hAnsi="Times New Roman" w:cs="Times New Roman"/>
                <w:sz w:val="24"/>
                <w:szCs w:val="24"/>
              </w:rPr>
              <w:t>).</w:t>
            </w:r>
          </w:p>
        </w:tc>
      </w:tr>
      <w:tr w:rsidR="00F152D0" w:rsidRPr="00267720" w:rsidTr="00267720">
        <w:tc>
          <w:tcPr>
            <w:tcW w:w="846" w:type="dxa"/>
          </w:tcPr>
          <w:p w:rsidR="00F152D0" w:rsidRPr="00267720" w:rsidRDefault="00F152D0" w:rsidP="00267720">
            <w:pPr>
              <w:jc w:val="both"/>
              <w:rPr>
                <w:rFonts w:ascii="Times New Roman" w:hAnsi="Times New Roman" w:cs="Times New Roman"/>
                <w:sz w:val="24"/>
                <w:szCs w:val="24"/>
              </w:rPr>
            </w:pPr>
            <w:r w:rsidRPr="00267720">
              <w:rPr>
                <w:rFonts w:ascii="Times New Roman" w:hAnsi="Times New Roman" w:cs="Times New Roman"/>
                <w:sz w:val="24"/>
                <w:szCs w:val="24"/>
              </w:rPr>
              <w:lastRenderedPageBreak/>
              <w:t>1</w:t>
            </w:r>
            <w:r w:rsidR="00E93F53" w:rsidRPr="00267720">
              <w:rPr>
                <w:rFonts w:ascii="Times New Roman" w:hAnsi="Times New Roman" w:cs="Times New Roman"/>
                <w:sz w:val="24"/>
                <w:szCs w:val="24"/>
              </w:rPr>
              <w:t>5</w:t>
            </w:r>
            <w:r w:rsidRPr="00267720">
              <w:rPr>
                <w:rFonts w:ascii="Times New Roman" w:hAnsi="Times New Roman" w:cs="Times New Roman"/>
                <w:sz w:val="24"/>
                <w:szCs w:val="24"/>
              </w:rPr>
              <w:t>.</w:t>
            </w:r>
            <w:r w:rsidR="00E93F53" w:rsidRPr="00267720">
              <w:rPr>
                <w:rFonts w:ascii="Times New Roman" w:hAnsi="Times New Roman" w:cs="Times New Roman"/>
                <w:sz w:val="24"/>
                <w:szCs w:val="24"/>
              </w:rPr>
              <w:t>0</w:t>
            </w:r>
            <w:r w:rsidRPr="00267720">
              <w:rPr>
                <w:rFonts w:ascii="Times New Roman" w:hAnsi="Times New Roman" w:cs="Times New Roman"/>
                <w:sz w:val="24"/>
                <w:szCs w:val="24"/>
              </w:rPr>
              <w:t>0-15.</w:t>
            </w:r>
            <w:r w:rsidR="00E93F53" w:rsidRPr="00267720">
              <w:rPr>
                <w:rFonts w:ascii="Times New Roman" w:hAnsi="Times New Roman" w:cs="Times New Roman"/>
                <w:sz w:val="24"/>
                <w:szCs w:val="24"/>
              </w:rPr>
              <w:t>3</w:t>
            </w:r>
            <w:r w:rsidRPr="00267720">
              <w:rPr>
                <w:rFonts w:ascii="Times New Roman" w:hAnsi="Times New Roman" w:cs="Times New Roman"/>
                <w:sz w:val="24"/>
                <w:szCs w:val="24"/>
              </w:rPr>
              <w:t>0</w:t>
            </w:r>
          </w:p>
        </w:tc>
        <w:tc>
          <w:tcPr>
            <w:tcW w:w="4678" w:type="dxa"/>
          </w:tcPr>
          <w:p w:rsidR="00E93F53" w:rsidRPr="00267720" w:rsidRDefault="00E93F53" w:rsidP="00267720">
            <w:pPr>
              <w:jc w:val="both"/>
              <w:rPr>
                <w:rFonts w:ascii="Times New Roman" w:eastAsia="Times New Roman" w:hAnsi="Times New Roman" w:cs="Times New Roman"/>
                <w:sz w:val="24"/>
                <w:szCs w:val="24"/>
                <w:lang w:eastAsia="ru-RU"/>
              </w:rPr>
            </w:pPr>
            <w:r w:rsidRPr="00267720">
              <w:rPr>
                <w:rFonts w:ascii="Times New Roman" w:hAnsi="Times New Roman" w:cs="Times New Roman"/>
                <w:sz w:val="24"/>
                <w:szCs w:val="24"/>
              </w:rPr>
              <w:t xml:space="preserve">Профессор кафедры терапии </w:t>
            </w:r>
            <w:r w:rsidRPr="00267720">
              <w:rPr>
                <w:rFonts w:ascii="Times New Roman" w:eastAsia="Times New Roman" w:hAnsi="Times New Roman" w:cs="Times New Roman"/>
                <w:sz w:val="24"/>
                <w:szCs w:val="24"/>
                <w:lang w:eastAsia="ru-RU"/>
              </w:rPr>
              <w:t xml:space="preserve">ФГБОУ ВО </w:t>
            </w:r>
            <w:proofErr w:type="spellStart"/>
            <w:r w:rsidRPr="00267720">
              <w:rPr>
                <w:rFonts w:ascii="Times New Roman" w:eastAsia="Times New Roman" w:hAnsi="Times New Roman" w:cs="Times New Roman"/>
                <w:sz w:val="24"/>
                <w:szCs w:val="24"/>
                <w:lang w:eastAsia="ru-RU"/>
              </w:rPr>
              <w:t>РостГМУ</w:t>
            </w:r>
            <w:proofErr w:type="spellEnd"/>
            <w:r w:rsidRPr="00267720">
              <w:rPr>
                <w:rFonts w:ascii="Times New Roman" w:eastAsia="Times New Roman" w:hAnsi="Times New Roman" w:cs="Times New Roman"/>
                <w:sz w:val="24"/>
                <w:szCs w:val="24"/>
                <w:lang w:eastAsia="ru-RU"/>
              </w:rPr>
              <w:t xml:space="preserve"> Минздрава России,</w:t>
            </w:r>
            <w:r w:rsidRPr="00267720">
              <w:rPr>
                <w:rFonts w:ascii="Times New Roman" w:hAnsi="Times New Roman" w:cs="Times New Roman"/>
                <w:b/>
                <w:sz w:val="24"/>
                <w:szCs w:val="24"/>
              </w:rPr>
              <w:t xml:space="preserve"> </w:t>
            </w:r>
            <w:r w:rsidRPr="00267720">
              <w:rPr>
                <w:rFonts w:ascii="Times New Roman" w:eastAsia="Times New Roman" w:hAnsi="Times New Roman" w:cs="Times New Roman"/>
                <w:sz w:val="24"/>
                <w:szCs w:val="24"/>
                <w:lang w:eastAsia="ru-RU"/>
              </w:rPr>
              <w:t>д.м.н., доцент</w:t>
            </w:r>
          </w:p>
          <w:p w:rsidR="00E93F53" w:rsidRPr="00267720" w:rsidRDefault="00E93F53" w:rsidP="00267720">
            <w:pPr>
              <w:jc w:val="both"/>
              <w:rPr>
                <w:rFonts w:ascii="Times New Roman" w:hAnsi="Times New Roman" w:cs="Times New Roman"/>
                <w:b/>
                <w:bCs/>
                <w:sz w:val="24"/>
                <w:szCs w:val="24"/>
              </w:rPr>
            </w:pPr>
            <w:proofErr w:type="spellStart"/>
            <w:r w:rsidRPr="00267720">
              <w:rPr>
                <w:rFonts w:ascii="Times New Roman" w:hAnsi="Times New Roman" w:cs="Times New Roman"/>
                <w:b/>
                <w:bCs/>
                <w:sz w:val="24"/>
                <w:szCs w:val="24"/>
              </w:rPr>
              <w:t>Хаишева</w:t>
            </w:r>
            <w:proofErr w:type="spellEnd"/>
            <w:r w:rsidRPr="00267720">
              <w:rPr>
                <w:rFonts w:ascii="Times New Roman" w:hAnsi="Times New Roman" w:cs="Times New Roman"/>
                <w:b/>
                <w:bCs/>
                <w:sz w:val="24"/>
                <w:szCs w:val="24"/>
              </w:rPr>
              <w:t xml:space="preserve"> Лариса Анатольевна</w:t>
            </w:r>
          </w:p>
          <w:p w:rsidR="00E93F53" w:rsidRPr="00267720" w:rsidRDefault="00E93F53" w:rsidP="00267720">
            <w:pPr>
              <w:jc w:val="both"/>
              <w:rPr>
                <w:rFonts w:ascii="Times New Roman" w:hAnsi="Times New Roman" w:cs="Times New Roman"/>
                <w:b/>
                <w:bCs/>
                <w:sz w:val="24"/>
                <w:szCs w:val="24"/>
              </w:rPr>
            </w:pPr>
          </w:p>
          <w:p w:rsidR="00B83DA8" w:rsidRPr="00267720" w:rsidRDefault="00B83DA8" w:rsidP="00267720">
            <w:pPr>
              <w:pStyle w:val="a7"/>
              <w:shd w:val="clear" w:color="auto" w:fill="FFFFFF"/>
              <w:spacing w:before="0" w:beforeAutospacing="0" w:after="0" w:afterAutospacing="0"/>
              <w:jc w:val="both"/>
              <w:rPr>
                <w:color w:val="2C2D2E"/>
              </w:rPr>
            </w:pPr>
            <w:r w:rsidRPr="00267720">
              <w:rPr>
                <w:color w:val="2C2D2E"/>
              </w:rPr>
              <w:t>Несмотря на широкое применение антикоагулянтов у пациентов с ФП, до сих пор остается открытым вопрос: какой же из препаратов наиболее безопасен, особенно когда речь идёт о пожилых пациентах с высоким риском кровотечений? На какие данные необходимо ориентироваться при оценке безопасности терапии? В своем докладе докладчик расскажет о критериях выбора антикоагулянта и о том, как можно минимизировать риски, связанные не только с риском инсульта и кровотечений, но и с ухудшением функции почек, а также риски развития коронарных событий у пожилых пациентов с ФП и высоким риском кровотечений.</w:t>
            </w:r>
          </w:p>
          <w:p w:rsidR="00F152D0" w:rsidRPr="00267720" w:rsidRDefault="00F152D0" w:rsidP="00267720">
            <w:pPr>
              <w:jc w:val="both"/>
              <w:rPr>
                <w:rFonts w:ascii="Times New Roman" w:hAnsi="Times New Roman" w:cs="Times New Roman"/>
                <w:sz w:val="24"/>
                <w:szCs w:val="24"/>
              </w:rPr>
            </w:pPr>
          </w:p>
        </w:tc>
        <w:tc>
          <w:tcPr>
            <w:tcW w:w="3689" w:type="dxa"/>
          </w:tcPr>
          <w:p w:rsidR="00F152D0" w:rsidRPr="00267720" w:rsidRDefault="00E93F53" w:rsidP="00267720">
            <w:pPr>
              <w:jc w:val="both"/>
              <w:rPr>
                <w:rFonts w:ascii="Times New Roman" w:hAnsi="Times New Roman" w:cs="Times New Roman"/>
                <w:bCs/>
                <w:sz w:val="24"/>
                <w:szCs w:val="24"/>
              </w:rPr>
            </w:pPr>
            <w:r w:rsidRPr="00267720">
              <w:rPr>
                <w:rFonts w:ascii="Times New Roman" w:hAnsi="Times New Roman" w:cs="Times New Roman"/>
                <w:sz w:val="24"/>
                <w:szCs w:val="24"/>
              </w:rPr>
              <w:t>«Антикоагулянтная терапия пациента с фибрилляцией предсердий: просто о сложном»</w:t>
            </w:r>
            <w:r w:rsidRPr="00267720">
              <w:rPr>
                <w:rFonts w:ascii="Times New Roman" w:hAnsi="Times New Roman" w:cs="Times New Roman"/>
                <w:bCs/>
                <w:sz w:val="24"/>
                <w:szCs w:val="24"/>
              </w:rPr>
              <w:t xml:space="preserve"> </w:t>
            </w:r>
          </w:p>
          <w:p w:rsidR="00E93F53" w:rsidRPr="00267720" w:rsidRDefault="00E93F53" w:rsidP="00267720">
            <w:pPr>
              <w:jc w:val="both"/>
              <w:rPr>
                <w:rFonts w:ascii="Times New Roman" w:hAnsi="Times New Roman" w:cs="Times New Roman"/>
                <w:sz w:val="24"/>
                <w:szCs w:val="24"/>
              </w:rPr>
            </w:pPr>
          </w:p>
          <w:p w:rsidR="00F152D0" w:rsidRPr="00267720" w:rsidRDefault="00E93F53" w:rsidP="00267720">
            <w:pPr>
              <w:jc w:val="both"/>
              <w:rPr>
                <w:rFonts w:ascii="Times New Roman" w:hAnsi="Times New Roman" w:cs="Times New Roman"/>
                <w:sz w:val="24"/>
                <w:szCs w:val="24"/>
                <w:shd w:val="clear" w:color="auto" w:fill="FFFFFF"/>
              </w:rPr>
            </w:pPr>
            <w:r w:rsidRPr="00267720">
              <w:rPr>
                <w:rFonts w:ascii="Times New Roman" w:hAnsi="Times New Roman" w:cs="Times New Roman"/>
                <w:sz w:val="24"/>
                <w:szCs w:val="24"/>
              </w:rPr>
              <w:t xml:space="preserve">(Доклад не обеспечивается кредитами НМО. При поддержке фармацевтической компании </w:t>
            </w:r>
            <w:r w:rsidRPr="00267720">
              <w:rPr>
                <w:rFonts w:ascii="Times New Roman" w:eastAsia="Calibri" w:hAnsi="Times New Roman" w:cs="Times New Roman"/>
                <w:b/>
                <w:sz w:val="24"/>
                <w:szCs w:val="24"/>
              </w:rPr>
              <w:t>АО «</w:t>
            </w:r>
            <w:proofErr w:type="spellStart"/>
            <w:r w:rsidRPr="00267720">
              <w:rPr>
                <w:rFonts w:ascii="Times New Roman" w:eastAsia="Calibri" w:hAnsi="Times New Roman" w:cs="Times New Roman"/>
                <w:b/>
                <w:sz w:val="24"/>
                <w:szCs w:val="24"/>
              </w:rPr>
              <w:t>Баер</w:t>
            </w:r>
            <w:proofErr w:type="spellEnd"/>
            <w:r w:rsidRPr="00267720">
              <w:rPr>
                <w:rFonts w:ascii="Times New Roman" w:eastAsia="Calibri" w:hAnsi="Times New Roman" w:cs="Times New Roman"/>
                <w:b/>
                <w:sz w:val="24"/>
                <w:szCs w:val="24"/>
              </w:rPr>
              <w:t>»</w:t>
            </w:r>
            <w:r w:rsidRPr="00267720">
              <w:rPr>
                <w:rFonts w:ascii="Times New Roman" w:hAnsi="Times New Roman" w:cs="Times New Roman"/>
                <w:sz w:val="24"/>
                <w:szCs w:val="24"/>
              </w:rPr>
              <w:t>).</w:t>
            </w:r>
          </w:p>
        </w:tc>
      </w:tr>
      <w:tr w:rsidR="00F152D0" w:rsidRPr="00267720" w:rsidTr="00267720">
        <w:tc>
          <w:tcPr>
            <w:tcW w:w="846" w:type="dxa"/>
          </w:tcPr>
          <w:p w:rsidR="00F152D0" w:rsidRPr="00267720" w:rsidRDefault="00712540" w:rsidP="00267720">
            <w:pPr>
              <w:jc w:val="both"/>
              <w:rPr>
                <w:rFonts w:ascii="Times New Roman" w:hAnsi="Times New Roman" w:cs="Times New Roman"/>
                <w:sz w:val="24"/>
                <w:szCs w:val="24"/>
              </w:rPr>
            </w:pPr>
            <w:r w:rsidRPr="00267720">
              <w:rPr>
                <w:rFonts w:ascii="Times New Roman" w:hAnsi="Times New Roman" w:cs="Times New Roman"/>
                <w:sz w:val="24"/>
                <w:szCs w:val="24"/>
              </w:rPr>
              <w:t>15.</w:t>
            </w:r>
            <w:r w:rsidR="00E93F53" w:rsidRPr="00267720">
              <w:rPr>
                <w:rFonts w:ascii="Times New Roman" w:hAnsi="Times New Roman" w:cs="Times New Roman"/>
                <w:sz w:val="24"/>
                <w:szCs w:val="24"/>
              </w:rPr>
              <w:t>3</w:t>
            </w:r>
            <w:r w:rsidR="00F152D0" w:rsidRPr="00267720">
              <w:rPr>
                <w:rFonts w:ascii="Times New Roman" w:hAnsi="Times New Roman" w:cs="Times New Roman"/>
                <w:sz w:val="24"/>
                <w:szCs w:val="24"/>
              </w:rPr>
              <w:t>0-1</w:t>
            </w:r>
            <w:r w:rsidR="00E93F53" w:rsidRPr="00267720">
              <w:rPr>
                <w:rFonts w:ascii="Times New Roman" w:hAnsi="Times New Roman" w:cs="Times New Roman"/>
                <w:sz w:val="24"/>
                <w:szCs w:val="24"/>
              </w:rPr>
              <w:t>6</w:t>
            </w:r>
            <w:r w:rsidR="00F152D0" w:rsidRPr="00267720">
              <w:rPr>
                <w:rFonts w:ascii="Times New Roman" w:hAnsi="Times New Roman" w:cs="Times New Roman"/>
                <w:sz w:val="24"/>
                <w:szCs w:val="24"/>
              </w:rPr>
              <w:t>.</w:t>
            </w:r>
            <w:r w:rsidR="00E93F53" w:rsidRPr="00267720">
              <w:rPr>
                <w:rFonts w:ascii="Times New Roman" w:hAnsi="Times New Roman" w:cs="Times New Roman"/>
                <w:sz w:val="24"/>
                <w:szCs w:val="24"/>
              </w:rPr>
              <w:t>0</w:t>
            </w:r>
            <w:r w:rsidR="00F152D0" w:rsidRPr="00267720">
              <w:rPr>
                <w:rFonts w:ascii="Times New Roman" w:hAnsi="Times New Roman" w:cs="Times New Roman"/>
                <w:sz w:val="24"/>
                <w:szCs w:val="24"/>
              </w:rPr>
              <w:t>0</w:t>
            </w:r>
          </w:p>
        </w:tc>
        <w:tc>
          <w:tcPr>
            <w:tcW w:w="4678" w:type="dxa"/>
          </w:tcPr>
          <w:p w:rsidR="00E93F53" w:rsidRPr="00267720" w:rsidRDefault="00E93F53" w:rsidP="00267720">
            <w:pPr>
              <w:jc w:val="both"/>
              <w:rPr>
                <w:rFonts w:ascii="Times New Roman" w:hAnsi="Times New Roman" w:cs="Times New Roman"/>
                <w:b/>
                <w:bCs/>
                <w:sz w:val="24"/>
                <w:szCs w:val="24"/>
              </w:rPr>
            </w:pPr>
            <w:r w:rsidRPr="00267720">
              <w:rPr>
                <w:rFonts w:ascii="Times New Roman" w:hAnsi="Times New Roman" w:cs="Times New Roman"/>
                <w:sz w:val="24"/>
                <w:szCs w:val="24"/>
                <w:shd w:val="clear" w:color="auto" w:fill="FFFFFF"/>
              </w:rPr>
              <w:t>Главный внештатный пульмонолог РО, заведующая отделением пульмонологии О.К.Б. № 2</w:t>
            </w:r>
            <w:r w:rsidRPr="00267720">
              <w:rPr>
                <w:rFonts w:ascii="Times New Roman" w:hAnsi="Times New Roman" w:cs="Times New Roman"/>
                <w:b/>
                <w:bCs/>
                <w:sz w:val="24"/>
                <w:szCs w:val="24"/>
              </w:rPr>
              <w:t xml:space="preserve"> </w:t>
            </w:r>
          </w:p>
          <w:p w:rsidR="00E93F53" w:rsidRPr="00267720" w:rsidRDefault="00E93F53" w:rsidP="00267720">
            <w:pPr>
              <w:jc w:val="both"/>
              <w:rPr>
                <w:rFonts w:ascii="Times New Roman" w:hAnsi="Times New Roman" w:cs="Times New Roman"/>
                <w:b/>
                <w:bCs/>
                <w:sz w:val="24"/>
                <w:szCs w:val="24"/>
              </w:rPr>
            </w:pPr>
            <w:proofErr w:type="spellStart"/>
            <w:r w:rsidRPr="00267720">
              <w:rPr>
                <w:rFonts w:ascii="Times New Roman" w:hAnsi="Times New Roman" w:cs="Times New Roman"/>
                <w:b/>
                <w:bCs/>
                <w:sz w:val="24"/>
                <w:szCs w:val="24"/>
              </w:rPr>
              <w:t>Недашковская</w:t>
            </w:r>
            <w:proofErr w:type="spellEnd"/>
            <w:r w:rsidRPr="00267720">
              <w:rPr>
                <w:rFonts w:ascii="Times New Roman" w:hAnsi="Times New Roman" w:cs="Times New Roman"/>
                <w:b/>
                <w:bCs/>
                <w:sz w:val="24"/>
                <w:szCs w:val="24"/>
              </w:rPr>
              <w:t xml:space="preserve"> Наталья Геннадьевна</w:t>
            </w:r>
          </w:p>
          <w:p w:rsidR="00FE19A4" w:rsidRPr="00267720" w:rsidRDefault="00FE19A4" w:rsidP="00267720">
            <w:pPr>
              <w:jc w:val="both"/>
              <w:rPr>
                <w:rFonts w:ascii="Times New Roman" w:hAnsi="Times New Roman" w:cs="Times New Roman"/>
                <w:bCs/>
                <w:sz w:val="24"/>
                <w:szCs w:val="24"/>
              </w:rPr>
            </w:pPr>
          </w:p>
          <w:p w:rsidR="00E93F53" w:rsidRPr="00267720" w:rsidRDefault="00FE19A4" w:rsidP="00267720">
            <w:pPr>
              <w:jc w:val="both"/>
              <w:rPr>
                <w:rFonts w:ascii="Times New Roman" w:hAnsi="Times New Roman" w:cs="Times New Roman"/>
                <w:sz w:val="24"/>
                <w:szCs w:val="24"/>
              </w:rPr>
            </w:pPr>
            <w:r w:rsidRPr="00267720">
              <w:rPr>
                <w:rFonts w:ascii="Times New Roman" w:hAnsi="Times New Roman" w:cs="Times New Roman"/>
                <w:bCs/>
                <w:sz w:val="24"/>
                <w:szCs w:val="24"/>
              </w:rPr>
              <w:t xml:space="preserve">В докладе будут представлены </w:t>
            </w:r>
            <w:proofErr w:type="gramStart"/>
            <w:r w:rsidRPr="00267720">
              <w:rPr>
                <w:rFonts w:ascii="Times New Roman" w:hAnsi="Times New Roman" w:cs="Times New Roman"/>
                <w:bCs/>
                <w:sz w:val="24"/>
                <w:szCs w:val="24"/>
              </w:rPr>
              <w:t>актуальные  клинические</w:t>
            </w:r>
            <w:proofErr w:type="gramEnd"/>
            <w:r w:rsidRPr="00267720">
              <w:rPr>
                <w:rFonts w:ascii="Times New Roman" w:hAnsi="Times New Roman" w:cs="Times New Roman"/>
                <w:bCs/>
                <w:sz w:val="24"/>
                <w:szCs w:val="24"/>
              </w:rPr>
              <w:t xml:space="preserve"> рекомендации по ведению взрослых пациентов с </w:t>
            </w:r>
            <w:r w:rsidR="00B83DA8" w:rsidRPr="00267720">
              <w:rPr>
                <w:rFonts w:ascii="Times New Roman" w:hAnsi="Times New Roman" w:cs="Times New Roman"/>
                <w:bCs/>
                <w:sz w:val="24"/>
                <w:szCs w:val="24"/>
              </w:rPr>
              <w:t>пневмонией</w:t>
            </w:r>
            <w:r w:rsidRPr="00267720">
              <w:rPr>
                <w:rFonts w:ascii="Times New Roman" w:hAnsi="Times New Roman" w:cs="Times New Roman"/>
                <w:bCs/>
                <w:sz w:val="24"/>
                <w:szCs w:val="24"/>
              </w:rPr>
              <w:t xml:space="preserve">. Рассмотрены современные методы лечения пациентов. А также представлены </w:t>
            </w:r>
            <w:r w:rsidRPr="00267720">
              <w:rPr>
                <w:rFonts w:ascii="Times New Roman" w:hAnsi="Times New Roman" w:cs="Times New Roman"/>
                <w:sz w:val="24"/>
                <w:szCs w:val="24"/>
              </w:rPr>
              <w:t>основные результаты исследований</w:t>
            </w:r>
            <w:r w:rsidRPr="00267720">
              <w:rPr>
                <w:rFonts w:ascii="Times New Roman" w:hAnsi="Times New Roman" w:cs="Times New Roman"/>
                <w:bCs/>
                <w:sz w:val="24"/>
                <w:szCs w:val="24"/>
              </w:rPr>
              <w:t xml:space="preserve"> при лечении пациентов с </w:t>
            </w:r>
            <w:r w:rsidR="00B83DA8" w:rsidRPr="00267720">
              <w:rPr>
                <w:rFonts w:ascii="Times New Roman" w:hAnsi="Times New Roman" w:cs="Times New Roman"/>
                <w:bCs/>
                <w:sz w:val="24"/>
                <w:szCs w:val="24"/>
              </w:rPr>
              <w:t>пневмонией</w:t>
            </w:r>
            <w:r w:rsidRPr="00267720">
              <w:rPr>
                <w:rFonts w:ascii="Times New Roman" w:hAnsi="Times New Roman" w:cs="Times New Roman"/>
                <w:bCs/>
                <w:sz w:val="24"/>
                <w:szCs w:val="24"/>
              </w:rPr>
              <w:t xml:space="preserve">.  </w:t>
            </w:r>
          </w:p>
          <w:p w:rsidR="00F152D0" w:rsidRPr="00267720" w:rsidRDefault="00F152D0" w:rsidP="00267720">
            <w:pPr>
              <w:jc w:val="both"/>
              <w:rPr>
                <w:rFonts w:ascii="Times New Roman" w:hAnsi="Times New Roman" w:cs="Times New Roman"/>
                <w:sz w:val="24"/>
                <w:szCs w:val="24"/>
              </w:rPr>
            </w:pPr>
          </w:p>
        </w:tc>
        <w:tc>
          <w:tcPr>
            <w:tcW w:w="3689" w:type="dxa"/>
          </w:tcPr>
          <w:p w:rsidR="00F152D0" w:rsidRPr="00267720" w:rsidRDefault="00F152D0" w:rsidP="00267720">
            <w:pPr>
              <w:jc w:val="both"/>
              <w:rPr>
                <w:rFonts w:ascii="Times New Roman" w:hAnsi="Times New Roman" w:cs="Times New Roman"/>
                <w:bCs/>
                <w:sz w:val="24"/>
                <w:szCs w:val="24"/>
              </w:rPr>
            </w:pPr>
            <w:r w:rsidRPr="00267720">
              <w:rPr>
                <w:rFonts w:ascii="Times New Roman" w:hAnsi="Times New Roman" w:cs="Times New Roman"/>
                <w:sz w:val="24"/>
                <w:szCs w:val="24"/>
              </w:rPr>
              <w:t xml:space="preserve"> </w:t>
            </w:r>
            <w:r w:rsidR="00FE19A4" w:rsidRPr="00267720">
              <w:rPr>
                <w:rFonts w:ascii="Times New Roman" w:hAnsi="Times New Roman" w:cs="Times New Roman"/>
                <w:sz w:val="24"/>
                <w:szCs w:val="24"/>
              </w:rPr>
              <w:t>«Пневмония 2023: что изменилось в этиологии и ведении?»</w:t>
            </w:r>
          </w:p>
          <w:p w:rsidR="00F152D0" w:rsidRPr="00267720" w:rsidRDefault="00F152D0" w:rsidP="00267720">
            <w:pPr>
              <w:jc w:val="both"/>
              <w:rPr>
                <w:rFonts w:ascii="Times New Roman" w:hAnsi="Times New Roman" w:cs="Times New Roman"/>
                <w:sz w:val="24"/>
                <w:szCs w:val="24"/>
                <w:shd w:val="clear" w:color="auto" w:fill="FFFFFF"/>
              </w:rPr>
            </w:pPr>
          </w:p>
        </w:tc>
      </w:tr>
      <w:tr w:rsidR="00F152D0" w:rsidRPr="00267720" w:rsidTr="00267720">
        <w:tc>
          <w:tcPr>
            <w:tcW w:w="846" w:type="dxa"/>
          </w:tcPr>
          <w:p w:rsidR="00F152D0" w:rsidRPr="00587CA4" w:rsidRDefault="00F152D0" w:rsidP="00267720">
            <w:pPr>
              <w:jc w:val="both"/>
              <w:rPr>
                <w:rFonts w:ascii="Times New Roman" w:hAnsi="Times New Roman" w:cs="Times New Roman"/>
                <w:sz w:val="24"/>
                <w:szCs w:val="24"/>
              </w:rPr>
            </w:pPr>
            <w:r w:rsidRPr="00587CA4">
              <w:rPr>
                <w:rFonts w:ascii="Times New Roman" w:hAnsi="Times New Roman" w:cs="Times New Roman"/>
                <w:sz w:val="24"/>
                <w:szCs w:val="24"/>
              </w:rPr>
              <w:t>1</w:t>
            </w:r>
            <w:r w:rsidR="00FE19A4" w:rsidRPr="00587CA4">
              <w:rPr>
                <w:rFonts w:ascii="Times New Roman" w:hAnsi="Times New Roman" w:cs="Times New Roman"/>
                <w:sz w:val="24"/>
                <w:szCs w:val="24"/>
              </w:rPr>
              <w:t>6</w:t>
            </w:r>
            <w:r w:rsidRPr="00587CA4">
              <w:rPr>
                <w:rFonts w:ascii="Times New Roman" w:hAnsi="Times New Roman" w:cs="Times New Roman"/>
                <w:sz w:val="24"/>
                <w:szCs w:val="24"/>
              </w:rPr>
              <w:t>.</w:t>
            </w:r>
            <w:r w:rsidR="00FE19A4" w:rsidRPr="00587CA4">
              <w:rPr>
                <w:rFonts w:ascii="Times New Roman" w:hAnsi="Times New Roman" w:cs="Times New Roman"/>
                <w:sz w:val="24"/>
                <w:szCs w:val="24"/>
              </w:rPr>
              <w:t>0</w:t>
            </w:r>
            <w:r w:rsidRPr="00587CA4">
              <w:rPr>
                <w:rFonts w:ascii="Times New Roman" w:hAnsi="Times New Roman" w:cs="Times New Roman"/>
                <w:sz w:val="24"/>
                <w:szCs w:val="24"/>
              </w:rPr>
              <w:t>0-16.</w:t>
            </w:r>
            <w:r w:rsidR="00FE19A4" w:rsidRPr="00587CA4">
              <w:rPr>
                <w:rFonts w:ascii="Times New Roman" w:hAnsi="Times New Roman" w:cs="Times New Roman"/>
                <w:sz w:val="24"/>
                <w:szCs w:val="24"/>
              </w:rPr>
              <w:t>3</w:t>
            </w:r>
            <w:r w:rsidRPr="00587CA4">
              <w:rPr>
                <w:rFonts w:ascii="Times New Roman" w:hAnsi="Times New Roman" w:cs="Times New Roman"/>
                <w:sz w:val="24"/>
                <w:szCs w:val="24"/>
              </w:rPr>
              <w:t>0</w:t>
            </w:r>
          </w:p>
        </w:tc>
        <w:tc>
          <w:tcPr>
            <w:tcW w:w="4678" w:type="dxa"/>
          </w:tcPr>
          <w:p w:rsidR="00FE19A4" w:rsidRPr="00587CA4" w:rsidRDefault="00FE19A4" w:rsidP="00267720">
            <w:pPr>
              <w:jc w:val="both"/>
              <w:rPr>
                <w:rFonts w:ascii="Times New Roman" w:hAnsi="Times New Roman" w:cs="Times New Roman"/>
                <w:bCs/>
                <w:sz w:val="24"/>
                <w:szCs w:val="24"/>
              </w:rPr>
            </w:pPr>
            <w:r w:rsidRPr="00587CA4">
              <w:rPr>
                <w:rFonts w:ascii="Times New Roman" w:hAnsi="Times New Roman" w:cs="Times New Roman"/>
                <w:bCs/>
                <w:sz w:val="24"/>
                <w:szCs w:val="24"/>
              </w:rPr>
              <w:t xml:space="preserve">Доцент кафедры терапии №1 ФПК и ППС ФГБОУ ВО </w:t>
            </w:r>
            <w:proofErr w:type="spellStart"/>
            <w:r w:rsidRPr="00587CA4">
              <w:rPr>
                <w:rFonts w:ascii="Times New Roman" w:hAnsi="Times New Roman" w:cs="Times New Roman"/>
                <w:bCs/>
                <w:sz w:val="24"/>
                <w:szCs w:val="24"/>
              </w:rPr>
              <w:t>КубГМУ</w:t>
            </w:r>
            <w:proofErr w:type="spellEnd"/>
            <w:r w:rsidRPr="00587CA4">
              <w:rPr>
                <w:rFonts w:ascii="Times New Roman" w:hAnsi="Times New Roman" w:cs="Times New Roman"/>
                <w:bCs/>
                <w:sz w:val="24"/>
                <w:szCs w:val="24"/>
              </w:rPr>
              <w:t xml:space="preserve"> Минздрава России, к.м.н.</w:t>
            </w:r>
            <w:r w:rsidR="00587CA4" w:rsidRPr="00587CA4">
              <w:rPr>
                <w:rFonts w:ascii="Times New Roman" w:hAnsi="Times New Roman" w:cs="Times New Roman"/>
                <w:bCs/>
                <w:sz w:val="24"/>
                <w:szCs w:val="24"/>
              </w:rPr>
              <w:t>, доцент</w:t>
            </w:r>
          </w:p>
          <w:p w:rsidR="00F152D0" w:rsidRPr="00587CA4" w:rsidRDefault="00FE19A4" w:rsidP="00267720">
            <w:pPr>
              <w:jc w:val="both"/>
              <w:rPr>
                <w:rFonts w:ascii="Times New Roman" w:hAnsi="Times New Roman" w:cs="Times New Roman"/>
                <w:b/>
                <w:sz w:val="24"/>
                <w:szCs w:val="24"/>
              </w:rPr>
            </w:pPr>
            <w:r w:rsidRPr="00587CA4">
              <w:rPr>
                <w:rFonts w:ascii="Times New Roman" w:hAnsi="Times New Roman" w:cs="Times New Roman"/>
                <w:b/>
                <w:sz w:val="24"/>
                <w:szCs w:val="24"/>
              </w:rPr>
              <w:t>Компаниец Ольга Геннадьевна</w:t>
            </w:r>
          </w:p>
          <w:p w:rsidR="00587CA4" w:rsidRPr="00587CA4" w:rsidRDefault="00587CA4" w:rsidP="00267720">
            <w:pPr>
              <w:jc w:val="both"/>
              <w:rPr>
                <w:rFonts w:ascii="Times New Roman" w:hAnsi="Times New Roman" w:cs="Times New Roman"/>
                <w:b/>
                <w:sz w:val="24"/>
                <w:szCs w:val="24"/>
              </w:rPr>
            </w:pPr>
          </w:p>
          <w:p w:rsidR="00587CA4" w:rsidRDefault="00587CA4" w:rsidP="00267720">
            <w:pPr>
              <w:jc w:val="both"/>
              <w:rPr>
                <w:rFonts w:ascii="Times New Roman" w:hAnsi="Times New Roman" w:cs="Times New Roman"/>
                <w:color w:val="2C2D2E"/>
                <w:sz w:val="24"/>
                <w:szCs w:val="24"/>
                <w:shd w:val="clear" w:color="auto" w:fill="FFFFFF"/>
              </w:rPr>
            </w:pPr>
            <w:r w:rsidRPr="00587CA4">
              <w:rPr>
                <w:rFonts w:ascii="Times New Roman" w:hAnsi="Times New Roman" w:cs="Times New Roman"/>
                <w:color w:val="2C2D2E"/>
                <w:sz w:val="24"/>
                <w:szCs w:val="24"/>
                <w:shd w:val="clear" w:color="auto" w:fill="FFFFFF"/>
              </w:rPr>
              <w:t xml:space="preserve">Учитывая распространенную в неврологической и терапевтической практике проблему когнитивных нарушений и астении на приеме у поликлинического врача, доклад будет посвящен ведению таких пациентов. Будут представлены методы диагностики и лечения пациентов не зависимо от возраста и этиологии появления КН и астении. Раскроются современные возможности фармакотерапии. Будет представлен взгляд фармаколога, на что обязательно надо </w:t>
            </w:r>
            <w:r w:rsidRPr="00587CA4">
              <w:rPr>
                <w:rFonts w:ascii="Times New Roman" w:hAnsi="Times New Roman" w:cs="Times New Roman"/>
                <w:color w:val="2C2D2E"/>
                <w:sz w:val="24"/>
                <w:szCs w:val="24"/>
                <w:shd w:val="clear" w:color="auto" w:fill="FFFFFF"/>
              </w:rPr>
              <w:lastRenderedPageBreak/>
              <w:t>обращать внимание при назначении препаратов.</w:t>
            </w:r>
          </w:p>
          <w:p w:rsidR="00FC2E08" w:rsidRPr="00587CA4" w:rsidRDefault="00FC2E08" w:rsidP="00267720">
            <w:pPr>
              <w:jc w:val="both"/>
              <w:rPr>
                <w:rFonts w:ascii="Times New Roman" w:hAnsi="Times New Roman" w:cs="Times New Roman"/>
                <w:sz w:val="24"/>
                <w:szCs w:val="24"/>
              </w:rPr>
            </w:pPr>
          </w:p>
        </w:tc>
        <w:tc>
          <w:tcPr>
            <w:tcW w:w="3689" w:type="dxa"/>
          </w:tcPr>
          <w:p w:rsidR="00F152D0" w:rsidRPr="00587CA4" w:rsidRDefault="00FE19A4" w:rsidP="00267720">
            <w:pPr>
              <w:jc w:val="both"/>
              <w:rPr>
                <w:rFonts w:ascii="Times New Roman" w:hAnsi="Times New Roman" w:cs="Times New Roman"/>
                <w:sz w:val="24"/>
                <w:szCs w:val="24"/>
              </w:rPr>
            </w:pPr>
            <w:r w:rsidRPr="00587CA4">
              <w:rPr>
                <w:rFonts w:ascii="Times New Roman" w:hAnsi="Times New Roman" w:cs="Times New Roman"/>
                <w:sz w:val="24"/>
                <w:szCs w:val="24"/>
              </w:rPr>
              <w:lastRenderedPageBreak/>
              <w:t xml:space="preserve">«Инновационные возможности терапии когнитивных нарушений и астении вне зависимости от возраста» </w:t>
            </w:r>
          </w:p>
          <w:p w:rsidR="00F152D0" w:rsidRPr="00267720" w:rsidRDefault="00FE19A4" w:rsidP="00267720">
            <w:pPr>
              <w:jc w:val="both"/>
              <w:rPr>
                <w:rFonts w:ascii="Times New Roman" w:hAnsi="Times New Roman" w:cs="Times New Roman"/>
                <w:sz w:val="24"/>
                <w:szCs w:val="24"/>
              </w:rPr>
            </w:pPr>
            <w:r w:rsidRPr="00587CA4">
              <w:rPr>
                <w:rFonts w:ascii="Times New Roman" w:hAnsi="Times New Roman" w:cs="Times New Roman"/>
                <w:sz w:val="24"/>
                <w:szCs w:val="24"/>
              </w:rPr>
              <w:t xml:space="preserve">(Доклад не обеспечивается кредитами НМО. При поддержке фармацевтической компании </w:t>
            </w:r>
            <w:r w:rsidRPr="00587CA4">
              <w:rPr>
                <w:rFonts w:ascii="Times New Roman" w:hAnsi="Times New Roman" w:cs="Times New Roman"/>
                <w:b/>
                <w:sz w:val="24"/>
                <w:szCs w:val="24"/>
                <w:shd w:val="clear" w:color="auto" w:fill="FFFFFF"/>
              </w:rPr>
              <w:t>ООО НПФ "</w:t>
            </w:r>
            <w:proofErr w:type="spellStart"/>
            <w:r w:rsidRPr="00587CA4">
              <w:rPr>
                <w:rFonts w:ascii="Times New Roman" w:hAnsi="Times New Roman" w:cs="Times New Roman"/>
                <w:b/>
                <w:sz w:val="24"/>
                <w:szCs w:val="24"/>
                <w:shd w:val="clear" w:color="auto" w:fill="FFFFFF"/>
              </w:rPr>
              <w:t>Материа</w:t>
            </w:r>
            <w:proofErr w:type="spellEnd"/>
            <w:r w:rsidRPr="00587CA4">
              <w:rPr>
                <w:rFonts w:ascii="Times New Roman" w:hAnsi="Times New Roman" w:cs="Times New Roman"/>
                <w:b/>
                <w:sz w:val="24"/>
                <w:szCs w:val="24"/>
                <w:shd w:val="clear" w:color="auto" w:fill="FFFFFF"/>
              </w:rPr>
              <w:t xml:space="preserve"> Медика Холдинг»</w:t>
            </w:r>
            <w:r w:rsidRPr="00587CA4">
              <w:rPr>
                <w:rFonts w:ascii="Times New Roman" w:hAnsi="Times New Roman" w:cs="Times New Roman"/>
                <w:sz w:val="24"/>
                <w:szCs w:val="24"/>
              </w:rPr>
              <w:t>).</w:t>
            </w:r>
          </w:p>
        </w:tc>
      </w:tr>
      <w:tr w:rsidR="00657CA6" w:rsidRPr="00267720" w:rsidTr="00267720">
        <w:tc>
          <w:tcPr>
            <w:tcW w:w="846" w:type="dxa"/>
          </w:tcPr>
          <w:p w:rsidR="00657CA6" w:rsidRPr="00267720" w:rsidRDefault="00657CA6" w:rsidP="00267720">
            <w:pPr>
              <w:jc w:val="both"/>
              <w:rPr>
                <w:rFonts w:ascii="Times New Roman" w:hAnsi="Times New Roman" w:cs="Times New Roman"/>
                <w:sz w:val="24"/>
                <w:szCs w:val="24"/>
              </w:rPr>
            </w:pPr>
            <w:r w:rsidRPr="00267720">
              <w:rPr>
                <w:rFonts w:ascii="Times New Roman" w:hAnsi="Times New Roman" w:cs="Times New Roman"/>
                <w:sz w:val="24"/>
                <w:szCs w:val="24"/>
              </w:rPr>
              <w:t>1</w:t>
            </w:r>
            <w:r w:rsidR="00DC6932" w:rsidRPr="00267720">
              <w:rPr>
                <w:rFonts w:ascii="Times New Roman" w:hAnsi="Times New Roman" w:cs="Times New Roman"/>
                <w:sz w:val="24"/>
                <w:szCs w:val="24"/>
              </w:rPr>
              <w:t>6</w:t>
            </w:r>
            <w:r w:rsidRPr="00267720">
              <w:rPr>
                <w:rFonts w:ascii="Times New Roman" w:hAnsi="Times New Roman" w:cs="Times New Roman"/>
                <w:sz w:val="24"/>
                <w:szCs w:val="24"/>
              </w:rPr>
              <w:t>.</w:t>
            </w:r>
            <w:r w:rsidR="00DC6932" w:rsidRPr="00267720">
              <w:rPr>
                <w:rFonts w:ascii="Times New Roman" w:hAnsi="Times New Roman" w:cs="Times New Roman"/>
                <w:sz w:val="24"/>
                <w:szCs w:val="24"/>
              </w:rPr>
              <w:t>3</w:t>
            </w:r>
            <w:r w:rsidRPr="00267720">
              <w:rPr>
                <w:rFonts w:ascii="Times New Roman" w:hAnsi="Times New Roman" w:cs="Times New Roman"/>
                <w:sz w:val="24"/>
                <w:szCs w:val="24"/>
              </w:rPr>
              <w:t>0-1</w:t>
            </w:r>
            <w:r w:rsidR="00DC6932" w:rsidRPr="00267720">
              <w:rPr>
                <w:rFonts w:ascii="Times New Roman" w:hAnsi="Times New Roman" w:cs="Times New Roman"/>
                <w:sz w:val="24"/>
                <w:szCs w:val="24"/>
              </w:rPr>
              <w:t>7</w:t>
            </w:r>
            <w:r w:rsidRPr="00267720">
              <w:rPr>
                <w:rFonts w:ascii="Times New Roman" w:hAnsi="Times New Roman" w:cs="Times New Roman"/>
                <w:sz w:val="24"/>
                <w:szCs w:val="24"/>
              </w:rPr>
              <w:t>.</w:t>
            </w:r>
            <w:r w:rsidR="00DC6932" w:rsidRPr="00267720">
              <w:rPr>
                <w:rFonts w:ascii="Times New Roman" w:hAnsi="Times New Roman" w:cs="Times New Roman"/>
                <w:sz w:val="24"/>
                <w:szCs w:val="24"/>
              </w:rPr>
              <w:t>0</w:t>
            </w:r>
            <w:r w:rsidRPr="00267720">
              <w:rPr>
                <w:rFonts w:ascii="Times New Roman" w:hAnsi="Times New Roman" w:cs="Times New Roman"/>
                <w:sz w:val="24"/>
                <w:szCs w:val="24"/>
              </w:rPr>
              <w:t>0</w:t>
            </w:r>
          </w:p>
        </w:tc>
        <w:tc>
          <w:tcPr>
            <w:tcW w:w="4678" w:type="dxa"/>
          </w:tcPr>
          <w:p w:rsidR="0027143B" w:rsidRPr="00267720" w:rsidRDefault="0027143B" w:rsidP="00267720">
            <w:pPr>
              <w:pStyle w:val="3"/>
              <w:rPr>
                <w:sz w:val="24"/>
              </w:rPr>
            </w:pPr>
            <w:r w:rsidRPr="00267720">
              <w:rPr>
                <w:sz w:val="24"/>
              </w:rPr>
              <w:t>Г</w:t>
            </w:r>
            <w:r w:rsidRPr="00267720">
              <w:rPr>
                <w:color w:val="000000"/>
                <w:sz w:val="24"/>
              </w:rPr>
              <w:t xml:space="preserve">лавный внештатный специалист по общей врачебной практике МЗ РО и ЮФО, заведующая кафедрой общей врачебной практики (семейной медицины) (с курсами гериатрии и физиотерапии) </w:t>
            </w:r>
            <w:r w:rsidRPr="00267720">
              <w:rPr>
                <w:sz w:val="24"/>
              </w:rPr>
              <w:t xml:space="preserve">ФГБОУ ВО </w:t>
            </w:r>
            <w:proofErr w:type="spellStart"/>
            <w:r w:rsidRPr="00267720">
              <w:rPr>
                <w:sz w:val="24"/>
              </w:rPr>
              <w:t>РостГМУ</w:t>
            </w:r>
            <w:proofErr w:type="spellEnd"/>
            <w:r w:rsidRPr="00267720">
              <w:rPr>
                <w:sz w:val="24"/>
              </w:rPr>
              <w:t xml:space="preserve"> Минздрава России,</w:t>
            </w:r>
            <w:r w:rsidRPr="00267720">
              <w:rPr>
                <w:color w:val="000000"/>
                <w:sz w:val="24"/>
              </w:rPr>
              <w:t xml:space="preserve"> </w:t>
            </w:r>
            <w:r w:rsidRPr="00267720">
              <w:rPr>
                <w:sz w:val="24"/>
              </w:rPr>
              <w:t>д.м.н., профессор</w:t>
            </w:r>
          </w:p>
          <w:p w:rsidR="0027143B" w:rsidRPr="00267720" w:rsidRDefault="0027143B" w:rsidP="00267720">
            <w:pPr>
              <w:jc w:val="both"/>
              <w:rPr>
                <w:rFonts w:ascii="Times New Roman" w:hAnsi="Times New Roman" w:cs="Times New Roman"/>
                <w:b/>
                <w:sz w:val="24"/>
                <w:szCs w:val="24"/>
              </w:rPr>
            </w:pPr>
            <w:proofErr w:type="spellStart"/>
            <w:r w:rsidRPr="00267720">
              <w:rPr>
                <w:rFonts w:ascii="Times New Roman" w:hAnsi="Times New Roman" w:cs="Times New Roman"/>
                <w:b/>
                <w:sz w:val="24"/>
                <w:szCs w:val="24"/>
              </w:rPr>
              <w:t>Шавкута</w:t>
            </w:r>
            <w:proofErr w:type="spellEnd"/>
            <w:r w:rsidRPr="00267720">
              <w:rPr>
                <w:rFonts w:ascii="Times New Roman" w:hAnsi="Times New Roman" w:cs="Times New Roman"/>
                <w:b/>
                <w:sz w:val="24"/>
                <w:szCs w:val="24"/>
              </w:rPr>
              <w:t xml:space="preserve"> Галина Владимировна</w:t>
            </w:r>
          </w:p>
          <w:p w:rsidR="00874E41" w:rsidRPr="00267720" w:rsidRDefault="00874E41" w:rsidP="00267720">
            <w:pPr>
              <w:jc w:val="both"/>
              <w:rPr>
                <w:rFonts w:ascii="Times New Roman" w:hAnsi="Times New Roman" w:cs="Times New Roman"/>
                <w:b/>
                <w:sz w:val="24"/>
                <w:szCs w:val="24"/>
              </w:rPr>
            </w:pPr>
          </w:p>
          <w:p w:rsidR="00657CA6" w:rsidRDefault="00267720" w:rsidP="00267720">
            <w:pPr>
              <w:jc w:val="both"/>
              <w:rPr>
                <w:rFonts w:ascii="Times New Roman" w:hAnsi="Times New Roman" w:cs="Times New Roman"/>
                <w:sz w:val="24"/>
                <w:szCs w:val="24"/>
              </w:rPr>
            </w:pPr>
            <w:r w:rsidRPr="00267720">
              <w:rPr>
                <w:rFonts w:ascii="Times New Roman" w:hAnsi="Times New Roman" w:cs="Times New Roman"/>
                <w:color w:val="000000"/>
                <w:sz w:val="24"/>
                <w:szCs w:val="24"/>
              </w:rPr>
              <w:t>В докладе будут представлены современные данные по проблеме</w:t>
            </w:r>
            <w:r w:rsidR="00C904A2">
              <w:rPr>
                <w:rFonts w:ascii="Times New Roman" w:hAnsi="Times New Roman" w:cs="Times New Roman"/>
                <w:color w:val="000000"/>
                <w:sz w:val="24"/>
                <w:szCs w:val="24"/>
              </w:rPr>
              <w:t xml:space="preserve"> </w:t>
            </w:r>
            <w:r w:rsidR="00C904A2">
              <w:rPr>
                <w:rFonts w:ascii="Times New Roman" w:hAnsi="Times New Roman" w:cs="Times New Roman"/>
                <w:sz w:val="24"/>
                <w:szCs w:val="24"/>
              </w:rPr>
              <w:t xml:space="preserve">лекарственного поражения печени. Приведены основные </w:t>
            </w:r>
            <w:r w:rsidRPr="00C904A2">
              <w:rPr>
                <w:rFonts w:ascii="Times New Roman" w:hAnsi="Times New Roman" w:cs="Times New Roman"/>
                <w:color w:val="000000"/>
                <w:sz w:val="24"/>
                <w:szCs w:val="24"/>
              </w:rPr>
              <w:t>факторы риска,</w:t>
            </w:r>
            <w:r w:rsidR="00C904A2">
              <w:rPr>
                <w:rFonts w:ascii="Times New Roman" w:hAnsi="Times New Roman" w:cs="Times New Roman"/>
                <w:color w:val="000000"/>
                <w:sz w:val="24"/>
                <w:szCs w:val="24"/>
              </w:rPr>
              <w:t xml:space="preserve"> механизмы и клинические варианты</w:t>
            </w:r>
            <w:r w:rsidRPr="00C904A2">
              <w:rPr>
                <w:rFonts w:ascii="Times New Roman" w:hAnsi="Times New Roman" w:cs="Times New Roman"/>
                <w:color w:val="000000"/>
                <w:sz w:val="24"/>
                <w:szCs w:val="24"/>
              </w:rPr>
              <w:t> поражения печени, о</w:t>
            </w:r>
            <w:r w:rsidRPr="00C904A2">
              <w:rPr>
                <w:rFonts w:ascii="Times New Roman" w:hAnsi="Times New Roman" w:cs="Times New Roman"/>
                <w:sz w:val="24"/>
                <w:szCs w:val="24"/>
              </w:rPr>
              <w:t>звучены</w:t>
            </w:r>
            <w:r w:rsidR="00C904A2">
              <w:rPr>
                <w:rFonts w:ascii="Times New Roman" w:hAnsi="Times New Roman" w:cs="Times New Roman"/>
                <w:sz w:val="24"/>
                <w:szCs w:val="24"/>
              </w:rPr>
              <w:t xml:space="preserve"> принципы диагностики и лечения обсуждаемой темы.</w:t>
            </w:r>
          </w:p>
          <w:p w:rsidR="00FC2E08" w:rsidRPr="00267720" w:rsidRDefault="00FC2E08" w:rsidP="00267720">
            <w:pPr>
              <w:jc w:val="both"/>
              <w:rPr>
                <w:rFonts w:ascii="Times New Roman" w:hAnsi="Times New Roman" w:cs="Times New Roman"/>
                <w:sz w:val="24"/>
                <w:szCs w:val="24"/>
                <w:highlight w:val="green"/>
              </w:rPr>
            </w:pPr>
          </w:p>
        </w:tc>
        <w:tc>
          <w:tcPr>
            <w:tcW w:w="3689" w:type="dxa"/>
          </w:tcPr>
          <w:p w:rsidR="00657CA6" w:rsidRPr="00267720" w:rsidRDefault="00DC6932" w:rsidP="00267720">
            <w:pPr>
              <w:jc w:val="both"/>
              <w:rPr>
                <w:rFonts w:ascii="Times New Roman" w:hAnsi="Times New Roman" w:cs="Times New Roman"/>
                <w:sz w:val="24"/>
                <w:szCs w:val="24"/>
              </w:rPr>
            </w:pPr>
            <w:r w:rsidRPr="00267720">
              <w:rPr>
                <w:rFonts w:ascii="Times New Roman" w:hAnsi="Times New Roman" w:cs="Times New Roman"/>
                <w:bCs/>
                <w:sz w:val="24"/>
                <w:szCs w:val="24"/>
              </w:rPr>
              <w:t>«Лекарственное поражение печени»</w:t>
            </w:r>
          </w:p>
        </w:tc>
      </w:tr>
      <w:tr w:rsidR="00352D82" w:rsidRPr="00267720" w:rsidTr="00267720">
        <w:tc>
          <w:tcPr>
            <w:tcW w:w="846" w:type="dxa"/>
          </w:tcPr>
          <w:p w:rsidR="00352D82" w:rsidRPr="00267720" w:rsidRDefault="00352D82" w:rsidP="00267720">
            <w:pPr>
              <w:jc w:val="both"/>
              <w:rPr>
                <w:rFonts w:ascii="Times New Roman" w:hAnsi="Times New Roman" w:cs="Times New Roman"/>
                <w:sz w:val="24"/>
                <w:szCs w:val="24"/>
              </w:rPr>
            </w:pPr>
            <w:r w:rsidRPr="00267720">
              <w:rPr>
                <w:rFonts w:ascii="Times New Roman" w:hAnsi="Times New Roman" w:cs="Times New Roman"/>
                <w:sz w:val="24"/>
                <w:szCs w:val="24"/>
              </w:rPr>
              <w:t>17.</w:t>
            </w:r>
            <w:r w:rsidR="00DC6932" w:rsidRPr="00267720">
              <w:rPr>
                <w:rFonts w:ascii="Times New Roman" w:hAnsi="Times New Roman" w:cs="Times New Roman"/>
                <w:sz w:val="24"/>
                <w:szCs w:val="24"/>
              </w:rPr>
              <w:t>0</w:t>
            </w:r>
            <w:r w:rsidRPr="00267720">
              <w:rPr>
                <w:rFonts w:ascii="Times New Roman" w:hAnsi="Times New Roman" w:cs="Times New Roman"/>
                <w:sz w:val="24"/>
                <w:szCs w:val="24"/>
              </w:rPr>
              <w:t>0-17.30</w:t>
            </w:r>
          </w:p>
          <w:p w:rsidR="00352D82" w:rsidRPr="00267720" w:rsidRDefault="00352D82" w:rsidP="00267720">
            <w:pPr>
              <w:jc w:val="both"/>
              <w:rPr>
                <w:rFonts w:ascii="Times New Roman" w:hAnsi="Times New Roman" w:cs="Times New Roman"/>
                <w:sz w:val="24"/>
                <w:szCs w:val="24"/>
              </w:rPr>
            </w:pPr>
          </w:p>
        </w:tc>
        <w:tc>
          <w:tcPr>
            <w:tcW w:w="4678" w:type="dxa"/>
          </w:tcPr>
          <w:p w:rsidR="00352D82" w:rsidRPr="00267720" w:rsidRDefault="00352D82" w:rsidP="00267720">
            <w:pPr>
              <w:jc w:val="both"/>
              <w:rPr>
                <w:rFonts w:ascii="Times New Roman" w:hAnsi="Times New Roman" w:cs="Times New Roman"/>
                <w:b/>
                <w:bCs/>
                <w:sz w:val="24"/>
                <w:szCs w:val="24"/>
              </w:rPr>
            </w:pPr>
            <w:r w:rsidRPr="00267720">
              <w:rPr>
                <w:rFonts w:ascii="Times New Roman" w:hAnsi="Times New Roman" w:cs="Times New Roman"/>
                <w:sz w:val="24"/>
                <w:szCs w:val="24"/>
              </w:rPr>
              <w:t xml:space="preserve">к.м.н., доцент кафедры внутренних болезней №1 </w:t>
            </w:r>
            <w:r w:rsidRPr="00267720">
              <w:rPr>
                <w:rFonts w:ascii="Times New Roman" w:eastAsia="Times New Roman" w:hAnsi="Times New Roman" w:cs="Times New Roman"/>
                <w:sz w:val="24"/>
                <w:szCs w:val="24"/>
                <w:lang w:eastAsia="ru-RU"/>
              </w:rPr>
              <w:t xml:space="preserve">ФГБОУ ВО </w:t>
            </w:r>
            <w:proofErr w:type="spellStart"/>
            <w:r w:rsidRPr="00267720">
              <w:rPr>
                <w:rFonts w:ascii="Times New Roman" w:eastAsia="Times New Roman" w:hAnsi="Times New Roman" w:cs="Times New Roman"/>
                <w:sz w:val="24"/>
                <w:szCs w:val="24"/>
                <w:lang w:eastAsia="ru-RU"/>
              </w:rPr>
              <w:t>РостГМУ</w:t>
            </w:r>
            <w:proofErr w:type="spellEnd"/>
            <w:r w:rsidRPr="00267720">
              <w:rPr>
                <w:rFonts w:ascii="Times New Roman" w:eastAsia="Times New Roman" w:hAnsi="Times New Roman" w:cs="Times New Roman"/>
                <w:sz w:val="24"/>
                <w:szCs w:val="24"/>
                <w:lang w:eastAsia="ru-RU"/>
              </w:rPr>
              <w:t xml:space="preserve"> Минздрава России</w:t>
            </w:r>
            <w:r w:rsidRPr="00267720">
              <w:rPr>
                <w:rFonts w:ascii="Times New Roman" w:hAnsi="Times New Roman" w:cs="Times New Roman"/>
                <w:b/>
                <w:bCs/>
                <w:sz w:val="24"/>
                <w:szCs w:val="24"/>
              </w:rPr>
              <w:t xml:space="preserve"> </w:t>
            </w:r>
          </w:p>
          <w:p w:rsidR="00352D82" w:rsidRPr="00267720" w:rsidRDefault="00352D82" w:rsidP="00267720">
            <w:pPr>
              <w:jc w:val="both"/>
              <w:rPr>
                <w:rFonts w:ascii="Times New Roman" w:hAnsi="Times New Roman" w:cs="Times New Roman"/>
                <w:b/>
                <w:bCs/>
                <w:sz w:val="24"/>
                <w:szCs w:val="24"/>
              </w:rPr>
            </w:pPr>
            <w:proofErr w:type="spellStart"/>
            <w:r w:rsidRPr="00267720">
              <w:rPr>
                <w:rFonts w:ascii="Times New Roman" w:hAnsi="Times New Roman" w:cs="Times New Roman"/>
                <w:b/>
                <w:bCs/>
                <w:sz w:val="24"/>
                <w:szCs w:val="24"/>
              </w:rPr>
              <w:t>Сафроненко</w:t>
            </w:r>
            <w:proofErr w:type="spellEnd"/>
            <w:r w:rsidRPr="00267720">
              <w:rPr>
                <w:rFonts w:ascii="Times New Roman" w:hAnsi="Times New Roman" w:cs="Times New Roman"/>
                <w:b/>
                <w:bCs/>
                <w:sz w:val="24"/>
                <w:szCs w:val="24"/>
              </w:rPr>
              <w:t xml:space="preserve"> Виктория Александровна</w:t>
            </w:r>
          </w:p>
          <w:p w:rsidR="00352D82" w:rsidRPr="00267720" w:rsidRDefault="00352D82" w:rsidP="00267720">
            <w:pPr>
              <w:tabs>
                <w:tab w:val="left" w:pos="34"/>
              </w:tabs>
              <w:jc w:val="both"/>
              <w:rPr>
                <w:rFonts w:ascii="Times New Roman" w:hAnsi="Times New Roman" w:cs="Times New Roman"/>
                <w:sz w:val="24"/>
                <w:szCs w:val="24"/>
              </w:rPr>
            </w:pPr>
          </w:p>
          <w:p w:rsidR="00352D82" w:rsidRDefault="00352D82" w:rsidP="00267720">
            <w:pPr>
              <w:tabs>
                <w:tab w:val="left" w:pos="34"/>
              </w:tabs>
              <w:jc w:val="both"/>
              <w:rPr>
                <w:rFonts w:ascii="Times New Roman" w:hAnsi="Times New Roman" w:cs="Times New Roman"/>
                <w:sz w:val="24"/>
                <w:szCs w:val="24"/>
              </w:rPr>
            </w:pPr>
            <w:r w:rsidRPr="00267720">
              <w:rPr>
                <w:rFonts w:ascii="Times New Roman" w:hAnsi="Times New Roman" w:cs="Times New Roman"/>
                <w:sz w:val="24"/>
                <w:szCs w:val="24"/>
              </w:rPr>
              <w:t xml:space="preserve">В рамках доклада будет подчеркнута важность </w:t>
            </w:r>
            <w:r w:rsidR="00DC6932" w:rsidRPr="00267720">
              <w:rPr>
                <w:rFonts w:ascii="Times New Roman" w:hAnsi="Times New Roman" w:cs="Times New Roman"/>
                <w:sz w:val="24"/>
                <w:szCs w:val="24"/>
              </w:rPr>
              <w:t>профилактики дислипидемии</w:t>
            </w:r>
            <w:r w:rsidRPr="00267720">
              <w:rPr>
                <w:rFonts w:ascii="Times New Roman" w:hAnsi="Times New Roman" w:cs="Times New Roman"/>
                <w:sz w:val="24"/>
                <w:szCs w:val="24"/>
              </w:rPr>
              <w:t xml:space="preserve">, как серьезного фактора риска сердечно-сосудистых осложнений у пациентов с </w:t>
            </w:r>
            <w:r w:rsidR="00DC6932" w:rsidRPr="00267720">
              <w:rPr>
                <w:rFonts w:ascii="Times New Roman" w:hAnsi="Times New Roman" w:cs="Times New Roman"/>
                <w:sz w:val="24"/>
                <w:szCs w:val="24"/>
              </w:rPr>
              <w:t>сердечно-сосудистыми заболеваниями</w:t>
            </w:r>
            <w:r w:rsidRPr="00267720">
              <w:rPr>
                <w:rFonts w:ascii="Times New Roman" w:hAnsi="Times New Roman" w:cs="Times New Roman"/>
                <w:sz w:val="24"/>
                <w:szCs w:val="24"/>
              </w:rPr>
              <w:t xml:space="preserve">. Освещены последние рекомендаций по ведению пациентов с </w:t>
            </w:r>
            <w:r w:rsidR="00DC6932" w:rsidRPr="00267720">
              <w:rPr>
                <w:rFonts w:ascii="Times New Roman" w:hAnsi="Times New Roman" w:cs="Times New Roman"/>
                <w:sz w:val="24"/>
                <w:szCs w:val="24"/>
              </w:rPr>
              <w:t xml:space="preserve">дислипидемией. </w:t>
            </w:r>
            <w:r w:rsidRPr="00267720">
              <w:rPr>
                <w:rFonts w:ascii="Times New Roman" w:hAnsi="Times New Roman" w:cs="Times New Roman"/>
                <w:sz w:val="24"/>
                <w:szCs w:val="24"/>
              </w:rPr>
              <w:t xml:space="preserve">Представлены основные результаты исследований и озвучены показания для назначения </w:t>
            </w:r>
            <w:proofErr w:type="spellStart"/>
            <w:r w:rsidR="00DC6932" w:rsidRPr="00267720">
              <w:rPr>
                <w:rFonts w:ascii="Times New Roman" w:hAnsi="Times New Roman" w:cs="Times New Roman"/>
                <w:sz w:val="24"/>
                <w:szCs w:val="24"/>
              </w:rPr>
              <w:t>гиполипидемической</w:t>
            </w:r>
            <w:proofErr w:type="spellEnd"/>
            <w:r w:rsidR="00DC6932" w:rsidRPr="00267720">
              <w:rPr>
                <w:rFonts w:ascii="Times New Roman" w:hAnsi="Times New Roman" w:cs="Times New Roman"/>
                <w:sz w:val="24"/>
                <w:szCs w:val="24"/>
              </w:rPr>
              <w:t xml:space="preserve"> терапии</w:t>
            </w:r>
            <w:r w:rsidRPr="00267720">
              <w:rPr>
                <w:rFonts w:ascii="Times New Roman" w:hAnsi="Times New Roman" w:cs="Times New Roman"/>
                <w:sz w:val="24"/>
                <w:szCs w:val="24"/>
              </w:rPr>
              <w:t>.</w:t>
            </w:r>
          </w:p>
          <w:p w:rsidR="00FC2E08" w:rsidRPr="00267720" w:rsidRDefault="00FC2E08" w:rsidP="00267720">
            <w:pPr>
              <w:tabs>
                <w:tab w:val="left" w:pos="34"/>
              </w:tabs>
              <w:jc w:val="both"/>
              <w:rPr>
                <w:rFonts w:ascii="Times New Roman" w:hAnsi="Times New Roman" w:cs="Times New Roman"/>
                <w:b/>
                <w:bCs/>
                <w:sz w:val="24"/>
                <w:szCs w:val="24"/>
              </w:rPr>
            </w:pPr>
          </w:p>
        </w:tc>
        <w:tc>
          <w:tcPr>
            <w:tcW w:w="3689" w:type="dxa"/>
          </w:tcPr>
          <w:p w:rsidR="00352D82" w:rsidRPr="00267720" w:rsidRDefault="00DC6932" w:rsidP="00267720">
            <w:pPr>
              <w:jc w:val="both"/>
              <w:rPr>
                <w:rFonts w:ascii="Times New Roman" w:hAnsi="Times New Roman" w:cs="Times New Roman"/>
                <w:bCs/>
                <w:sz w:val="24"/>
                <w:szCs w:val="24"/>
              </w:rPr>
            </w:pPr>
            <w:r w:rsidRPr="00267720">
              <w:rPr>
                <w:rFonts w:ascii="Times New Roman" w:hAnsi="Times New Roman" w:cs="Times New Roman"/>
                <w:sz w:val="24"/>
                <w:szCs w:val="24"/>
              </w:rPr>
              <w:t>«Современные подходы к коррекции дислипидемии: исправляем ошибки и решаем проблемы»</w:t>
            </w:r>
            <w:r w:rsidRPr="00267720">
              <w:rPr>
                <w:rFonts w:ascii="Times New Roman" w:hAnsi="Times New Roman" w:cs="Times New Roman"/>
                <w:bCs/>
                <w:sz w:val="24"/>
                <w:szCs w:val="24"/>
              </w:rPr>
              <w:t xml:space="preserve"> </w:t>
            </w:r>
          </w:p>
          <w:p w:rsidR="00DC6932" w:rsidRPr="00267720" w:rsidRDefault="00DC6932" w:rsidP="00267720">
            <w:pPr>
              <w:jc w:val="both"/>
              <w:rPr>
                <w:rFonts w:ascii="Times New Roman" w:hAnsi="Times New Roman" w:cs="Times New Roman"/>
                <w:sz w:val="24"/>
                <w:szCs w:val="24"/>
              </w:rPr>
            </w:pPr>
          </w:p>
          <w:p w:rsidR="00352D82" w:rsidRPr="00267720" w:rsidRDefault="00352D82" w:rsidP="00267720">
            <w:pPr>
              <w:jc w:val="both"/>
              <w:rPr>
                <w:rFonts w:ascii="Times New Roman" w:hAnsi="Times New Roman" w:cs="Times New Roman"/>
                <w:sz w:val="24"/>
                <w:szCs w:val="24"/>
              </w:rPr>
            </w:pPr>
            <w:r w:rsidRPr="00267720">
              <w:rPr>
                <w:rFonts w:ascii="Times New Roman" w:hAnsi="Times New Roman" w:cs="Times New Roman"/>
                <w:sz w:val="24"/>
                <w:szCs w:val="24"/>
              </w:rPr>
              <w:t xml:space="preserve">(Доклад не обеспечивается кредитами НМО. При поддержке фармацевтической компании </w:t>
            </w:r>
            <w:r w:rsidRPr="00267720">
              <w:rPr>
                <w:rFonts w:ascii="Times New Roman" w:eastAsia="Calibri" w:hAnsi="Times New Roman" w:cs="Times New Roman"/>
                <w:b/>
                <w:sz w:val="24"/>
                <w:szCs w:val="24"/>
              </w:rPr>
              <w:t>ООО «ЭГИС-РУС»</w:t>
            </w:r>
            <w:r w:rsidRPr="00267720">
              <w:rPr>
                <w:rFonts w:ascii="Times New Roman" w:hAnsi="Times New Roman" w:cs="Times New Roman"/>
                <w:sz w:val="24"/>
                <w:szCs w:val="24"/>
              </w:rPr>
              <w:t>).</w:t>
            </w:r>
          </w:p>
        </w:tc>
      </w:tr>
      <w:tr w:rsidR="00734837" w:rsidRPr="00267720" w:rsidTr="002F636B">
        <w:tc>
          <w:tcPr>
            <w:tcW w:w="846" w:type="dxa"/>
            <w:vAlign w:val="center"/>
          </w:tcPr>
          <w:p w:rsidR="00734837" w:rsidRPr="00267720" w:rsidRDefault="00734837" w:rsidP="00734837">
            <w:pPr>
              <w:rPr>
                <w:rFonts w:ascii="Times New Roman" w:hAnsi="Times New Roman" w:cs="Times New Roman"/>
                <w:sz w:val="24"/>
                <w:szCs w:val="24"/>
              </w:rPr>
            </w:pPr>
            <w:r w:rsidRPr="00267720">
              <w:rPr>
                <w:rFonts w:ascii="Times New Roman" w:hAnsi="Times New Roman" w:cs="Times New Roman"/>
                <w:sz w:val="24"/>
                <w:szCs w:val="24"/>
              </w:rPr>
              <w:t>17.30-18.00</w:t>
            </w:r>
          </w:p>
        </w:tc>
        <w:tc>
          <w:tcPr>
            <w:tcW w:w="4678" w:type="dxa"/>
            <w:vAlign w:val="center"/>
          </w:tcPr>
          <w:p w:rsidR="00734837" w:rsidRPr="00734837" w:rsidRDefault="00734837" w:rsidP="00734837">
            <w:pPr>
              <w:pStyle w:val="1"/>
              <w:shd w:val="clear" w:color="auto" w:fill="FFFFFF"/>
              <w:spacing w:before="0" w:beforeAutospacing="0" w:after="225" w:afterAutospacing="0"/>
              <w:jc w:val="both"/>
              <w:outlineLvl w:val="0"/>
              <w:rPr>
                <w:b w:val="0"/>
                <w:bCs w:val="0"/>
                <w:sz w:val="24"/>
                <w:szCs w:val="24"/>
              </w:rPr>
            </w:pPr>
            <w:r w:rsidRPr="00734837">
              <w:rPr>
                <w:b w:val="0"/>
                <w:bCs w:val="0"/>
                <w:sz w:val="24"/>
                <w:szCs w:val="24"/>
              </w:rPr>
              <w:t xml:space="preserve">к.м.н., доцент кафедры </w:t>
            </w:r>
            <w:r w:rsidRPr="00734837">
              <w:rPr>
                <w:b w:val="0"/>
                <w:bCs w:val="0"/>
                <w:color w:val="000000"/>
                <w:sz w:val="24"/>
                <w:szCs w:val="24"/>
              </w:rPr>
              <w:t>кардиологии, ревматологии и функциональной диагностики</w:t>
            </w:r>
            <w:r w:rsidRPr="00734837">
              <w:rPr>
                <w:sz w:val="24"/>
                <w:szCs w:val="24"/>
              </w:rPr>
              <w:t xml:space="preserve"> </w:t>
            </w:r>
            <w:r w:rsidRPr="00734837">
              <w:rPr>
                <w:b w:val="0"/>
                <w:bCs w:val="0"/>
                <w:sz w:val="24"/>
                <w:szCs w:val="24"/>
              </w:rPr>
              <w:t xml:space="preserve">ФГБОУ ВО </w:t>
            </w:r>
            <w:proofErr w:type="spellStart"/>
            <w:r w:rsidRPr="00734837">
              <w:rPr>
                <w:b w:val="0"/>
                <w:bCs w:val="0"/>
                <w:sz w:val="24"/>
                <w:szCs w:val="24"/>
              </w:rPr>
              <w:t>РостГМУ</w:t>
            </w:r>
            <w:proofErr w:type="spellEnd"/>
            <w:r w:rsidRPr="00734837">
              <w:rPr>
                <w:b w:val="0"/>
                <w:bCs w:val="0"/>
                <w:sz w:val="24"/>
                <w:szCs w:val="24"/>
              </w:rPr>
              <w:t xml:space="preserve"> Минздрава России</w:t>
            </w:r>
            <w:r w:rsidRPr="00734837">
              <w:rPr>
                <w:sz w:val="24"/>
                <w:szCs w:val="24"/>
              </w:rPr>
              <w:t xml:space="preserve"> </w:t>
            </w:r>
          </w:p>
          <w:p w:rsidR="00734837" w:rsidRPr="00734837" w:rsidRDefault="00734837" w:rsidP="00734837">
            <w:pPr>
              <w:jc w:val="both"/>
              <w:rPr>
                <w:rFonts w:ascii="Times New Roman" w:hAnsi="Times New Roman" w:cs="Times New Roman"/>
                <w:b/>
                <w:bCs/>
                <w:sz w:val="24"/>
                <w:szCs w:val="24"/>
              </w:rPr>
            </w:pPr>
            <w:proofErr w:type="spellStart"/>
            <w:r w:rsidRPr="00734837">
              <w:rPr>
                <w:rFonts w:ascii="Times New Roman" w:hAnsi="Times New Roman" w:cs="Times New Roman"/>
                <w:b/>
                <w:bCs/>
                <w:sz w:val="24"/>
                <w:szCs w:val="24"/>
              </w:rPr>
              <w:t>Калтыкова</w:t>
            </w:r>
            <w:proofErr w:type="spellEnd"/>
            <w:r w:rsidRPr="00734837">
              <w:rPr>
                <w:rFonts w:ascii="Times New Roman" w:hAnsi="Times New Roman" w:cs="Times New Roman"/>
                <w:b/>
                <w:bCs/>
                <w:sz w:val="24"/>
                <w:szCs w:val="24"/>
              </w:rPr>
              <w:t xml:space="preserve"> Валентина В</w:t>
            </w:r>
            <w:r w:rsidR="006B0DB5">
              <w:rPr>
                <w:rFonts w:ascii="Times New Roman" w:hAnsi="Times New Roman" w:cs="Times New Roman"/>
                <w:b/>
                <w:bCs/>
                <w:sz w:val="24"/>
                <w:szCs w:val="24"/>
              </w:rPr>
              <w:t>ладимировна</w:t>
            </w:r>
          </w:p>
          <w:p w:rsidR="00734837" w:rsidRPr="00734837" w:rsidRDefault="00734837" w:rsidP="00734837">
            <w:pPr>
              <w:jc w:val="both"/>
              <w:rPr>
                <w:rFonts w:ascii="Times New Roman" w:hAnsi="Times New Roman" w:cs="Times New Roman"/>
                <w:color w:val="2C2D2E"/>
                <w:sz w:val="24"/>
                <w:szCs w:val="24"/>
                <w:shd w:val="clear" w:color="auto" w:fill="FFFFFF"/>
              </w:rPr>
            </w:pPr>
          </w:p>
          <w:p w:rsidR="00734837" w:rsidRPr="00734837" w:rsidRDefault="00734837" w:rsidP="00734837">
            <w:pPr>
              <w:jc w:val="both"/>
              <w:rPr>
                <w:rFonts w:ascii="Times New Roman" w:hAnsi="Times New Roman" w:cs="Times New Roman"/>
                <w:sz w:val="24"/>
                <w:szCs w:val="24"/>
              </w:rPr>
            </w:pPr>
            <w:r w:rsidRPr="00734837">
              <w:rPr>
                <w:rFonts w:ascii="Times New Roman" w:hAnsi="Times New Roman" w:cs="Times New Roman"/>
                <w:color w:val="2C2D2E"/>
                <w:sz w:val="24"/>
                <w:szCs w:val="24"/>
                <w:shd w:val="clear" w:color="auto" w:fill="FFFFFF"/>
              </w:rPr>
              <w:t xml:space="preserve">АГ - самое распространённое заболевание из всех сердечно-сосудистых. И опасно оно, в первую очередь, своими осложнениями. Одно из них - развитие когнитивных нарушений. Понимание патогенеза АГ позволяет, наряду с лечением основного заболевания, как можно раньше назначать </w:t>
            </w:r>
            <w:proofErr w:type="spellStart"/>
            <w:r w:rsidRPr="00734837">
              <w:rPr>
                <w:rFonts w:ascii="Times New Roman" w:hAnsi="Times New Roman" w:cs="Times New Roman"/>
                <w:color w:val="2C2D2E"/>
                <w:sz w:val="24"/>
                <w:szCs w:val="24"/>
                <w:shd w:val="clear" w:color="auto" w:fill="FFFFFF"/>
              </w:rPr>
              <w:t>Мексидол</w:t>
            </w:r>
            <w:proofErr w:type="spellEnd"/>
            <w:r w:rsidRPr="00734837">
              <w:rPr>
                <w:rFonts w:ascii="Times New Roman" w:hAnsi="Times New Roman" w:cs="Times New Roman"/>
                <w:color w:val="2C2D2E"/>
                <w:sz w:val="24"/>
                <w:szCs w:val="24"/>
                <w:shd w:val="clear" w:color="auto" w:fill="FFFFFF"/>
              </w:rPr>
              <w:t xml:space="preserve"> с целью </w:t>
            </w:r>
            <w:r w:rsidRPr="00734837">
              <w:rPr>
                <w:rFonts w:ascii="Times New Roman" w:hAnsi="Times New Roman" w:cs="Times New Roman"/>
                <w:color w:val="2C2D2E"/>
                <w:sz w:val="24"/>
                <w:szCs w:val="24"/>
                <w:shd w:val="clear" w:color="auto" w:fill="FFFFFF"/>
              </w:rPr>
              <w:lastRenderedPageBreak/>
              <w:t>коррекции когнитивных функций и профилактики их нарушений.</w:t>
            </w:r>
          </w:p>
        </w:tc>
        <w:tc>
          <w:tcPr>
            <w:tcW w:w="3689" w:type="dxa"/>
          </w:tcPr>
          <w:p w:rsidR="00734837" w:rsidRPr="00734837" w:rsidRDefault="00734837" w:rsidP="00734837">
            <w:pPr>
              <w:jc w:val="both"/>
              <w:rPr>
                <w:rFonts w:ascii="Times New Roman" w:hAnsi="Times New Roman" w:cs="Times New Roman"/>
                <w:bCs/>
                <w:sz w:val="24"/>
                <w:szCs w:val="24"/>
              </w:rPr>
            </w:pPr>
            <w:r w:rsidRPr="00734837">
              <w:rPr>
                <w:rFonts w:ascii="Times New Roman" w:hAnsi="Times New Roman" w:cs="Times New Roman"/>
                <w:sz w:val="24"/>
                <w:szCs w:val="24"/>
              </w:rPr>
              <w:lastRenderedPageBreak/>
              <w:t>«</w:t>
            </w:r>
            <w:r w:rsidRPr="00734837">
              <w:rPr>
                <w:rFonts w:ascii="Times New Roman" w:hAnsi="Times New Roman" w:cs="Times New Roman"/>
                <w:color w:val="2C2D2E"/>
                <w:sz w:val="23"/>
                <w:szCs w:val="23"/>
                <w:shd w:val="clear" w:color="auto" w:fill="FFFFFF"/>
              </w:rPr>
              <w:t>Артериальная гипертензия как фактор риска развития когнитивных нарушений</w:t>
            </w:r>
            <w:r w:rsidRPr="00734837">
              <w:rPr>
                <w:rFonts w:ascii="Times New Roman" w:hAnsi="Times New Roman" w:cs="Times New Roman"/>
                <w:sz w:val="24"/>
                <w:szCs w:val="24"/>
              </w:rPr>
              <w:t>»</w:t>
            </w:r>
            <w:r w:rsidRPr="00734837">
              <w:rPr>
                <w:rFonts w:ascii="Times New Roman" w:hAnsi="Times New Roman" w:cs="Times New Roman"/>
                <w:bCs/>
                <w:sz w:val="24"/>
                <w:szCs w:val="24"/>
              </w:rPr>
              <w:t xml:space="preserve"> </w:t>
            </w:r>
          </w:p>
          <w:p w:rsidR="00734837" w:rsidRPr="00267720" w:rsidRDefault="00734837" w:rsidP="00734837">
            <w:pPr>
              <w:jc w:val="both"/>
              <w:rPr>
                <w:rFonts w:ascii="Times New Roman" w:hAnsi="Times New Roman" w:cs="Times New Roman"/>
                <w:sz w:val="24"/>
                <w:szCs w:val="24"/>
              </w:rPr>
            </w:pPr>
          </w:p>
          <w:p w:rsidR="00734837" w:rsidRPr="00267720" w:rsidRDefault="00734837" w:rsidP="00734837">
            <w:pPr>
              <w:jc w:val="both"/>
              <w:rPr>
                <w:rFonts w:ascii="Times New Roman" w:hAnsi="Times New Roman" w:cs="Times New Roman"/>
                <w:sz w:val="24"/>
                <w:szCs w:val="24"/>
              </w:rPr>
            </w:pPr>
            <w:r w:rsidRPr="00267720">
              <w:rPr>
                <w:rFonts w:ascii="Times New Roman" w:hAnsi="Times New Roman" w:cs="Times New Roman"/>
                <w:sz w:val="24"/>
                <w:szCs w:val="24"/>
              </w:rPr>
              <w:t xml:space="preserve">(Доклад не обеспечивается кредитами НМО. При поддержке фармацевтической компании </w:t>
            </w:r>
            <w:r w:rsidRPr="00267720">
              <w:rPr>
                <w:rFonts w:ascii="Times New Roman" w:eastAsia="Calibri" w:hAnsi="Times New Roman" w:cs="Times New Roman"/>
                <w:b/>
                <w:sz w:val="24"/>
                <w:szCs w:val="24"/>
              </w:rPr>
              <w:t>ООО «</w:t>
            </w:r>
            <w:r>
              <w:rPr>
                <w:rFonts w:ascii="Times New Roman" w:eastAsia="Calibri" w:hAnsi="Times New Roman" w:cs="Times New Roman"/>
                <w:b/>
                <w:sz w:val="24"/>
                <w:szCs w:val="24"/>
              </w:rPr>
              <w:t>ВЕКТОРФАРМ</w:t>
            </w:r>
            <w:r w:rsidRPr="00267720">
              <w:rPr>
                <w:rFonts w:ascii="Times New Roman" w:eastAsia="Calibri" w:hAnsi="Times New Roman" w:cs="Times New Roman"/>
                <w:b/>
                <w:sz w:val="24"/>
                <w:szCs w:val="24"/>
              </w:rPr>
              <w:t>»</w:t>
            </w:r>
            <w:r w:rsidRPr="00267720">
              <w:rPr>
                <w:rFonts w:ascii="Times New Roman" w:hAnsi="Times New Roman" w:cs="Times New Roman"/>
                <w:sz w:val="24"/>
                <w:szCs w:val="24"/>
              </w:rPr>
              <w:t>).</w:t>
            </w:r>
          </w:p>
        </w:tc>
      </w:tr>
      <w:tr w:rsidR="00734837" w:rsidRPr="00267720" w:rsidTr="00267720">
        <w:tc>
          <w:tcPr>
            <w:tcW w:w="846" w:type="dxa"/>
            <w:shd w:val="clear" w:color="auto" w:fill="DEEAF6" w:themeFill="accent5" w:themeFillTint="33"/>
            <w:vAlign w:val="center"/>
          </w:tcPr>
          <w:p w:rsidR="00734837" w:rsidRPr="00267720" w:rsidRDefault="00734837" w:rsidP="00734837">
            <w:pPr>
              <w:jc w:val="center"/>
              <w:rPr>
                <w:rFonts w:ascii="Times New Roman" w:hAnsi="Times New Roman" w:cs="Times New Roman"/>
                <w:sz w:val="24"/>
                <w:szCs w:val="24"/>
              </w:rPr>
            </w:pPr>
            <w:r w:rsidRPr="00267720">
              <w:rPr>
                <w:rFonts w:ascii="Times New Roman" w:hAnsi="Times New Roman" w:cs="Times New Roman"/>
                <w:sz w:val="24"/>
                <w:szCs w:val="24"/>
              </w:rPr>
              <w:t>14.00-18.00</w:t>
            </w:r>
          </w:p>
        </w:tc>
        <w:tc>
          <w:tcPr>
            <w:tcW w:w="8367" w:type="dxa"/>
            <w:gridSpan w:val="2"/>
            <w:shd w:val="clear" w:color="auto" w:fill="DEEAF6" w:themeFill="accent5" w:themeFillTint="33"/>
            <w:vAlign w:val="center"/>
          </w:tcPr>
          <w:p w:rsidR="00734837" w:rsidRPr="00267720" w:rsidRDefault="00734837" w:rsidP="00734837">
            <w:pPr>
              <w:jc w:val="center"/>
              <w:rPr>
                <w:rFonts w:ascii="Times New Roman" w:hAnsi="Times New Roman" w:cs="Times New Roman"/>
                <w:sz w:val="24"/>
                <w:szCs w:val="24"/>
              </w:rPr>
            </w:pPr>
            <w:r w:rsidRPr="00267720">
              <w:rPr>
                <w:rFonts w:ascii="Times New Roman" w:hAnsi="Times New Roman" w:cs="Times New Roman"/>
                <w:sz w:val="24"/>
                <w:szCs w:val="24"/>
              </w:rPr>
              <w:t>Секционное заседание №2</w:t>
            </w:r>
          </w:p>
        </w:tc>
      </w:tr>
      <w:tr w:rsidR="00734837" w:rsidRPr="00267720" w:rsidTr="00267720">
        <w:tc>
          <w:tcPr>
            <w:tcW w:w="846" w:type="dxa"/>
          </w:tcPr>
          <w:p w:rsidR="00734837" w:rsidRPr="00267720" w:rsidRDefault="00734837" w:rsidP="00734837">
            <w:pPr>
              <w:rPr>
                <w:rFonts w:ascii="Times New Roman" w:hAnsi="Times New Roman" w:cs="Times New Roman"/>
                <w:sz w:val="24"/>
                <w:szCs w:val="24"/>
              </w:rPr>
            </w:pPr>
            <w:r w:rsidRPr="00267720">
              <w:rPr>
                <w:rFonts w:ascii="Times New Roman" w:hAnsi="Times New Roman" w:cs="Times New Roman"/>
                <w:sz w:val="24"/>
                <w:szCs w:val="24"/>
              </w:rPr>
              <w:t>14.00-14.30</w:t>
            </w:r>
          </w:p>
        </w:tc>
        <w:tc>
          <w:tcPr>
            <w:tcW w:w="4678" w:type="dxa"/>
          </w:tcPr>
          <w:p w:rsidR="00734837" w:rsidRPr="00267720" w:rsidRDefault="00734837" w:rsidP="00734837">
            <w:pPr>
              <w:pStyle w:val="3"/>
              <w:rPr>
                <w:b/>
                <w:sz w:val="24"/>
              </w:rPr>
            </w:pPr>
            <w:r w:rsidRPr="00267720">
              <w:rPr>
                <w:rStyle w:val="a6"/>
                <w:i w:val="0"/>
                <w:iCs w:val="0"/>
                <w:sz w:val="24"/>
                <w:shd w:val="clear" w:color="auto" w:fill="FFFFFF"/>
              </w:rPr>
              <w:t xml:space="preserve">Директор ФГБУ «НМИЦ ТПМ» Минздрава России, главный внештатный специалист </w:t>
            </w:r>
            <w:r w:rsidRPr="00267720">
              <w:rPr>
                <w:sz w:val="24"/>
              </w:rPr>
              <w:t>по терапии и общей врачебной практике Минздрава России</w:t>
            </w:r>
            <w:r w:rsidRPr="00267720">
              <w:rPr>
                <w:rStyle w:val="a6"/>
                <w:i w:val="0"/>
                <w:iCs w:val="0"/>
                <w:sz w:val="24"/>
                <w:shd w:val="clear" w:color="auto" w:fill="FFFFFF"/>
              </w:rPr>
              <w:t xml:space="preserve">, </w:t>
            </w:r>
            <w:r w:rsidRPr="00267720">
              <w:rPr>
                <w:sz w:val="24"/>
              </w:rPr>
              <w:t xml:space="preserve">Президент Российского общества профилактики неинфекционных заболеваний, </w:t>
            </w:r>
            <w:r w:rsidRPr="00267720">
              <w:rPr>
                <w:rStyle w:val="a6"/>
                <w:i w:val="0"/>
                <w:iCs w:val="0"/>
                <w:sz w:val="24"/>
                <w:shd w:val="clear" w:color="auto" w:fill="FFFFFF"/>
              </w:rPr>
              <w:t>академик РАН</w:t>
            </w:r>
            <w:r w:rsidRPr="00267720">
              <w:rPr>
                <w:b/>
                <w:sz w:val="24"/>
              </w:rPr>
              <w:t xml:space="preserve"> </w:t>
            </w:r>
          </w:p>
          <w:p w:rsidR="00734837" w:rsidRPr="00267720" w:rsidRDefault="00734837" w:rsidP="00734837">
            <w:pPr>
              <w:pStyle w:val="3"/>
              <w:rPr>
                <w:b/>
                <w:sz w:val="24"/>
              </w:rPr>
            </w:pPr>
            <w:r w:rsidRPr="00267720">
              <w:rPr>
                <w:b/>
                <w:sz w:val="24"/>
              </w:rPr>
              <w:t>Драпкина Оксана Михайловна</w:t>
            </w:r>
          </w:p>
          <w:p w:rsidR="00734837" w:rsidRPr="00267720" w:rsidRDefault="00734837" w:rsidP="00734837">
            <w:pPr>
              <w:pStyle w:val="3"/>
              <w:rPr>
                <w:rStyle w:val="a6"/>
                <w:i w:val="0"/>
                <w:iCs w:val="0"/>
                <w:sz w:val="24"/>
              </w:rPr>
            </w:pPr>
          </w:p>
          <w:p w:rsidR="00734837" w:rsidRDefault="00734837" w:rsidP="00734837">
            <w:pPr>
              <w:pStyle w:val="a9"/>
              <w:ind w:left="0"/>
              <w:contextualSpacing w:val="0"/>
              <w:jc w:val="both"/>
            </w:pPr>
            <w:r w:rsidRPr="00267720">
              <w:t>Доклад будет посвящен важности качественного проведения диспансерного наблюдения для снижения смертности взрослого населения в РФ.</w:t>
            </w:r>
          </w:p>
          <w:p w:rsidR="00734837" w:rsidRPr="00267720" w:rsidRDefault="00734837" w:rsidP="00734837">
            <w:pPr>
              <w:pStyle w:val="a9"/>
              <w:ind w:left="0"/>
              <w:contextualSpacing w:val="0"/>
              <w:jc w:val="both"/>
            </w:pPr>
          </w:p>
        </w:tc>
        <w:tc>
          <w:tcPr>
            <w:tcW w:w="3689" w:type="dxa"/>
          </w:tcPr>
          <w:p w:rsidR="00734837" w:rsidRPr="00267720" w:rsidRDefault="00734837" w:rsidP="00734837">
            <w:pPr>
              <w:rPr>
                <w:rFonts w:ascii="Times New Roman" w:hAnsi="Times New Roman" w:cs="Times New Roman"/>
                <w:sz w:val="24"/>
                <w:szCs w:val="24"/>
              </w:rPr>
            </w:pPr>
            <w:r w:rsidRPr="00267720">
              <w:rPr>
                <w:rFonts w:ascii="Times New Roman" w:hAnsi="Times New Roman" w:cs="Times New Roman"/>
                <w:sz w:val="24"/>
                <w:szCs w:val="24"/>
              </w:rPr>
              <w:t>«Анализ и стратегия развития терапевтической службы ЮФО»</w:t>
            </w:r>
          </w:p>
        </w:tc>
      </w:tr>
      <w:tr w:rsidR="00734837" w:rsidRPr="00FC2E08" w:rsidTr="00267720">
        <w:tc>
          <w:tcPr>
            <w:tcW w:w="846" w:type="dxa"/>
          </w:tcPr>
          <w:p w:rsidR="00734837" w:rsidRPr="00FC2E08" w:rsidRDefault="00734837" w:rsidP="00734837">
            <w:pPr>
              <w:rPr>
                <w:rFonts w:ascii="Times New Roman" w:hAnsi="Times New Roman" w:cs="Times New Roman"/>
                <w:sz w:val="24"/>
                <w:szCs w:val="24"/>
              </w:rPr>
            </w:pPr>
            <w:r w:rsidRPr="00FC2E08">
              <w:rPr>
                <w:rFonts w:ascii="Times New Roman" w:hAnsi="Times New Roman" w:cs="Times New Roman"/>
                <w:sz w:val="24"/>
                <w:szCs w:val="24"/>
              </w:rPr>
              <w:t>14.30-14.50</w:t>
            </w:r>
          </w:p>
        </w:tc>
        <w:tc>
          <w:tcPr>
            <w:tcW w:w="4678" w:type="dxa"/>
          </w:tcPr>
          <w:p w:rsidR="00734837" w:rsidRPr="00FC2E08" w:rsidRDefault="00734837" w:rsidP="00734837">
            <w:pPr>
              <w:jc w:val="both"/>
              <w:rPr>
                <w:rFonts w:ascii="Times New Roman" w:hAnsi="Times New Roman" w:cs="Times New Roman"/>
                <w:sz w:val="24"/>
                <w:szCs w:val="24"/>
              </w:rPr>
            </w:pPr>
            <w:r w:rsidRPr="00FC2E08">
              <w:rPr>
                <w:rFonts w:ascii="Times New Roman" w:hAnsi="Times New Roman" w:cs="Times New Roman"/>
                <w:sz w:val="24"/>
                <w:szCs w:val="24"/>
              </w:rPr>
              <w:t>Руководитель лаборатории поликлинической терапии ФГБУ «Национальный медицинский исследовательский центр терапии и профилактической медицины» МЗ РФ, главный внештатный специалист по профилактической медицине Минздрава России, кандидат медицинских наук.</w:t>
            </w:r>
          </w:p>
          <w:p w:rsidR="00734837" w:rsidRPr="00FC2E08" w:rsidRDefault="00734837" w:rsidP="00734837">
            <w:pPr>
              <w:jc w:val="both"/>
              <w:rPr>
                <w:rStyle w:val="a6"/>
                <w:rFonts w:ascii="Times New Roman" w:hAnsi="Times New Roman" w:cs="Times New Roman"/>
                <w:b/>
                <w:i w:val="0"/>
                <w:iCs w:val="0"/>
                <w:sz w:val="24"/>
                <w:szCs w:val="24"/>
                <w:shd w:val="clear" w:color="auto" w:fill="FFFFFF"/>
              </w:rPr>
            </w:pPr>
            <w:r w:rsidRPr="00FC2E08">
              <w:rPr>
                <w:rStyle w:val="a6"/>
                <w:rFonts w:ascii="Times New Roman" w:hAnsi="Times New Roman" w:cs="Times New Roman"/>
                <w:b/>
                <w:i w:val="0"/>
                <w:iCs w:val="0"/>
                <w:sz w:val="24"/>
                <w:szCs w:val="24"/>
                <w:shd w:val="clear" w:color="auto" w:fill="FFFFFF"/>
              </w:rPr>
              <w:t>Дроздова Любовь Юрьевна</w:t>
            </w:r>
          </w:p>
          <w:p w:rsidR="00734837" w:rsidRPr="00FC2E08" w:rsidRDefault="00734837" w:rsidP="00734837">
            <w:pPr>
              <w:jc w:val="both"/>
              <w:rPr>
                <w:rFonts w:ascii="Times New Roman" w:hAnsi="Times New Roman" w:cs="Times New Roman"/>
                <w:sz w:val="24"/>
                <w:szCs w:val="24"/>
              </w:rPr>
            </w:pPr>
          </w:p>
          <w:p w:rsidR="00734837" w:rsidRPr="00FC2E08" w:rsidRDefault="00734837" w:rsidP="00734837">
            <w:pPr>
              <w:jc w:val="both"/>
              <w:rPr>
                <w:rFonts w:ascii="Times New Roman" w:hAnsi="Times New Roman" w:cs="Times New Roman"/>
                <w:sz w:val="24"/>
                <w:szCs w:val="24"/>
              </w:rPr>
            </w:pPr>
            <w:r w:rsidRPr="00FC2E08">
              <w:rPr>
                <w:rFonts w:ascii="Times New Roman" w:hAnsi="Times New Roman" w:cs="Times New Roman"/>
                <w:sz w:val="24"/>
                <w:szCs w:val="24"/>
              </w:rPr>
              <w:t>На сегодняшний день одним из ведущих механизмов, позволяющим обеспечить профилактическое направление, является диспансеризация, в том числе и углубленная диспансеризация взрослого риска у населения. В докладе будут изложены результаты анализа качества проведения диспансеризации в субъектах ЮФО.</w:t>
            </w:r>
          </w:p>
          <w:p w:rsidR="00734837" w:rsidRPr="00FC2E08" w:rsidRDefault="00734837" w:rsidP="00734837">
            <w:pPr>
              <w:jc w:val="both"/>
              <w:rPr>
                <w:rFonts w:ascii="Times New Roman" w:hAnsi="Times New Roman" w:cs="Times New Roman"/>
                <w:sz w:val="24"/>
                <w:szCs w:val="24"/>
              </w:rPr>
            </w:pPr>
          </w:p>
        </w:tc>
        <w:tc>
          <w:tcPr>
            <w:tcW w:w="3689" w:type="dxa"/>
          </w:tcPr>
          <w:p w:rsidR="00734837" w:rsidRPr="00FC2E08" w:rsidRDefault="00734837" w:rsidP="00734837">
            <w:pPr>
              <w:rPr>
                <w:rFonts w:ascii="Times New Roman" w:hAnsi="Times New Roman" w:cs="Times New Roman"/>
                <w:sz w:val="24"/>
                <w:szCs w:val="24"/>
                <w:shd w:val="clear" w:color="auto" w:fill="FFFFFF"/>
              </w:rPr>
            </w:pPr>
            <w:r w:rsidRPr="00FC2E08">
              <w:rPr>
                <w:rFonts w:ascii="Times New Roman" w:hAnsi="Times New Roman" w:cs="Times New Roman"/>
                <w:sz w:val="24"/>
                <w:szCs w:val="24"/>
              </w:rPr>
              <w:t>«Анализ качества проведения диспансеризации в ЮФО»</w:t>
            </w:r>
          </w:p>
        </w:tc>
      </w:tr>
      <w:tr w:rsidR="00734837" w:rsidRPr="00FC2E08" w:rsidTr="00267720">
        <w:tc>
          <w:tcPr>
            <w:tcW w:w="846" w:type="dxa"/>
          </w:tcPr>
          <w:p w:rsidR="00734837" w:rsidRPr="00FC2E08" w:rsidRDefault="00734837" w:rsidP="00734837">
            <w:pPr>
              <w:rPr>
                <w:rFonts w:ascii="Times New Roman" w:hAnsi="Times New Roman" w:cs="Times New Roman"/>
                <w:sz w:val="24"/>
                <w:szCs w:val="24"/>
              </w:rPr>
            </w:pPr>
            <w:r w:rsidRPr="00FC2E08">
              <w:rPr>
                <w:rFonts w:ascii="Times New Roman" w:hAnsi="Times New Roman" w:cs="Times New Roman"/>
                <w:bCs/>
                <w:sz w:val="24"/>
                <w:szCs w:val="24"/>
              </w:rPr>
              <w:t>14.50-15.10</w:t>
            </w:r>
          </w:p>
        </w:tc>
        <w:tc>
          <w:tcPr>
            <w:tcW w:w="4678" w:type="dxa"/>
          </w:tcPr>
          <w:p w:rsidR="00734837" w:rsidRPr="00FC2E08" w:rsidRDefault="00734837" w:rsidP="00734837">
            <w:pPr>
              <w:pStyle w:val="3"/>
              <w:rPr>
                <w:sz w:val="24"/>
              </w:rPr>
            </w:pPr>
            <w:r w:rsidRPr="00FC2E08">
              <w:rPr>
                <w:sz w:val="24"/>
              </w:rPr>
              <w:t xml:space="preserve">Главный внештатный специалист по терапии Южного федерального округа, заведующий кафедрой внутренних болезней №1 ФГБОУ ВО </w:t>
            </w:r>
            <w:proofErr w:type="spellStart"/>
            <w:r w:rsidRPr="00FC2E08">
              <w:rPr>
                <w:sz w:val="24"/>
              </w:rPr>
              <w:t>РостГМУ</w:t>
            </w:r>
            <w:proofErr w:type="spellEnd"/>
            <w:r w:rsidRPr="00FC2E08">
              <w:rPr>
                <w:sz w:val="24"/>
              </w:rPr>
              <w:t xml:space="preserve"> Минздрава России, руководитель Ростовского областного отделения Российского общества профилактики неинфекционных заболеваний, д.м.н., профессор</w:t>
            </w:r>
          </w:p>
          <w:p w:rsidR="00734837" w:rsidRPr="00FC2E08" w:rsidRDefault="00734837" w:rsidP="00734837">
            <w:pPr>
              <w:pStyle w:val="a7"/>
              <w:spacing w:before="0" w:beforeAutospacing="0" w:after="0" w:afterAutospacing="0"/>
              <w:jc w:val="both"/>
              <w:rPr>
                <w:b/>
                <w:bCs/>
              </w:rPr>
            </w:pPr>
            <w:proofErr w:type="spellStart"/>
            <w:r w:rsidRPr="00FC2E08">
              <w:rPr>
                <w:b/>
                <w:bCs/>
              </w:rPr>
              <w:t>Чесникова</w:t>
            </w:r>
            <w:proofErr w:type="spellEnd"/>
            <w:r w:rsidRPr="00FC2E08">
              <w:rPr>
                <w:b/>
                <w:bCs/>
              </w:rPr>
              <w:t xml:space="preserve"> Анна Ивановна</w:t>
            </w:r>
          </w:p>
          <w:p w:rsidR="00734837" w:rsidRPr="00FC2E08" w:rsidRDefault="00734837" w:rsidP="00734837">
            <w:pPr>
              <w:tabs>
                <w:tab w:val="left" w:pos="34"/>
              </w:tabs>
              <w:jc w:val="both"/>
              <w:rPr>
                <w:rFonts w:ascii="Times New Roman" w:hAnsi="Times New Roman" w:cs="Times New Roman"/>
                <w:b/>
                <w:sz w:val="24"/>
                <w:szCs w:val="24"/>
              </w:rPr>
            </w:pPr>
          </w:p>
          <w:p w:rsidR="00734837" w:rsidRDefault="00734837" w:rsidP="00734837">
            <w:pPr>
              <w:tabs>
                <w:tab w:val="left" w:pos="34"/>
              </w:tabs>
              <w:jc w:val="both"/>
              <w:rPr>
                <w:rFonts w:ascii="Times New Roman" w:hAnsi="Times New Roman" w:cs="Times New Roman"/>
                <w:bCs/>
                <w:sz w:val="24"/>
                <w:szCs w:val="24"/>
              </w:rPr>
            </w:pPr>
            <w:r w:rsidRPr="00FC2E08">
              <w:rPr>
                <w:rFonts w:ascii="Times New Roman" w:hAnsi="Times New Roman" w:cs="Times New Roman"/>
                <w:bCs/>
                <w:sz w:val="24"/>
                <w:szCs w:val="24"/>
              </w:rPr>
              <w:t>В рамках доклада будет представлен анализ заболеваемости и смертности населения в субъектах Южного Федерального округа за 2022 год.</w:t>
            </w:r>
          </w:p>
          <w:p w:rsidR="00734837" w:rsidRPr="00FC2E08" w:rsidRDefault="00734837" w:rsidP="00734837">
            <w:pPr>
              <w:tabs>
                <w:tab w:val="left" w:pos="34"/>
              </w:tabs>
              <w:jc w:val="both"/>
              <w:rPr>
                <w:rFonts w:ascii="Times New Roman" w:hAnsi="Times New Roman" w:cs="Times New Roman"/>
                <w:bCs/>
                <w:sz w:val="24"/>
                <w:szCs w:val="24"/>
                <w:shd w:val="clear" w:color="auto" w:fill="FFFFFF"/>
              </w:rPr>
            </w:pPr>
          </w:p>
        </w:tc>
        <w:tc>
          <w:tcPr>
            <w:tcW w:w="3689" w:type="dxa"/>
          </w:tcPr>
          <w:p w:rsidR="00734837" w:rsidRPr="00FC2E08" w:rsidRDefault="00734837" w:rsidP="00734837">
            <w:pPr>
              <w:rPr>
                <w:rFonts w:ascii="Times New Roman" w:hAnsi="Times New Roman" w:cs="Times New Roman"/>
                <w:sz w:val="24"/>
                <w:szCs w:val="24"/>
                <w:shd w:val="clear" w:color="auto" w:fill="FFFFFF"/>
              </w:rPr>
            </w:pPr>
            <w:r w:rsidRPr="00FC2E08">
              <w:rPr>
                <w:rFonts w:ascii="Times New Roman" w:hAnsi="Times New Roman" w:cs="Times New Roman"/>
                <w:sz w:val="24"/>
                <w:szCs w:val="24"/>
              </w:rPr>
              <w:lastRenderedPageBreak/>
              <w:t>«Сравнительный анализ заболеваемости и смертности в субъектах ЮФО</w:t>
            </w:r>
            <w:r w:rsidRPr="00FC2E08">
              <w:rPr>
                <w:rFonts w:ascii="Times New Roman" w:hAnsi="Times New Roman" w:cs="Times New Roman"/>
                <w:bCs/>
                <w:sz w:val="24"/>
                <w:szCs w:val="24"/>
              </w:rPr>
              <w:t>»</w:t>
            </w:r>
          </w:p>
        </w:tc>
      </w:tr>
      <w:tr w:rsidR="00734837" w:rsidRPr="00FC2E08" w:rsidTr="00267720">
        <w:tc>
          <w:tcPr>
            <w:tcW w:w="846" w:type="dxa"/>
          </w:tcPr>
          <w:p w:rsidR="00734837" w:rsidRPr="00FC2E08" w:rsidRDefault="00734837" w:rsidP="00734837">
            <w:pPr>
              <w:rPr>
                <w:rFonts w:ascii="Times New Roman" w:hAnsi="Times New Roman" w:cs="Times New Roman"/>
                <w:sz w:val="24"/>
                <w:szCs w:val="24"/>
              </w:rPr>
            </w:pPr>
            <w:r w:rsidRPr="00FC2E08">
              <w:rPr>
                <w:rFonts w:ascii="Times New Roman" w:hAnsi="Times New Roman" w:cs="Times New Roman"/>
                <w:bCs/>
                <w:sz w:val="24"/>
                <w:szCs w:val="24"/>
              </w:rPr>
              <w:t>15.10-15.30</w:t>
            </w:r>
          </w:p>
        </w:tc>
        <w:tc>
          <w:tcPr>
            <w:tcW w:w="4678" w:type="dxa"/>
          </w:tcPr>
          <w:p w:rsidR="00734837" w:rsidRPr="00FC2E08" w:rsidRDefault="00734837" w:rsidP="00734837">
            <w:pPr>
              <w:pStyle w:val="3"/>
              <w:rPr>
                <w:bCs/>
                <w:sz w:val="24"/>
              </w:rPr>
            </w:pPr>
            <w:r w:rsidRPr="00FC2E08">
              <w:rPr>
                <w:bCs/>
                <w:sz w:val="24"/>
              </w:rPr>
              <w:t xml:space="preserve">Главный внештатный специалист по общей врачебной практике Ростовской области и ЮФО, заведующая кафедрой общей врачебной практики (семейной медицины) (с курсами гериатрии и физиотерапии) ФГБОУ ВО </w:t>
            </w:r>
            <w:proofErr w:type="spellStart"/>
            <w:r w:rsidRPr="00FC2E08">
              <w:rPr>
                <w:bCs/>
                <w:sz w:val="24"/>
              </w:rPr>
              <w:t>РостГМУ</w:t>
            </w:r>
            <w:proofErr w:type="spellEnd"/>
            <w:r w:rsidRPr="00FC2E08">
              <w:rPr>
                <w:bCs/>
                <w:sz w:val="24"/>
              </w:rPr>
              <w:t xml:space="preserve"> Минздрава России, д.м.н., профессор</w:t>
            </w:r>
          </w:p>
          <w:p w:rsidR="00734837" w:rsidRPr="00FC2E08" w:rsidRDefault="00734837" w:rsidP="00734837">
            <w:pPr>
              <w:pStyle w:val="3"/>
              <w:rPr>
                <w:b/>
                <w:sz w:val="24"/>
              </w:rPr>
            </w:pPr>
            <w:proofErr w:type="spellStart"/>
            <w:r w:rsidRPr="00FC2E08">
              <w:rPr>
                <w:b/>
                <w:sz w:val="24"/>
              </w:rPr>
              <w:t>Шавкута</w:t>
            </w:r>
            <w:proofErr w:type="spellEnd"/>
            <w:r w:rsidRPr="00FC2E08">
              <w:rPr>
                <w:b/>
                <w:sz w:val="24"/>
              </w:rPr>
              <w:t xml:space="preserve"> Галина Владимировна</w:t>
            </w:r>
          </w:p>
          <w:p w:rsidR="00734837" w:rsidRPr="00FC2E08" w:rsidRDefault="00734837" w:rsidP="00734837">
            <w:pPr>
              <w:pStyle w:val="3"/>
              <w:rPr>
                <w:bCs/>
                <w:sz w:val="24"/>
                <w:highlight w:val="yellow"/>
              </w:rPr>
            </w:pPr>
          </w:p>
          <w:p w:rsidR="00734837" w:rsidRPr="00FC2E08" w:rsidRDefault="00734837" w:rsidP="00734837">
            <w:pPr>
              <w:pStyle w:val="3"/>
              <w:rPr>
                <w:bCs/>
                <w:sz w:val="24"/>
              </w:rPr>
            </w:pPr>
            <w:r w:rsidRPr="00FC2E08">
              <w:rPr>
                <w:bCs/>
                <w:sz w:val="24"/>
              </w:rPr>
              <w:t xml:space="preserve">Наиболее актуальной проблемой современного здравоохранения по-прежнему является первичная медико-санитарная помощь с развитием сети амбулаторно-поликлинических учреждений. А врач общей практики является основным специалистом первичной медико-санитарной помощи, который интегрально оценивает состояние здоровья пациента и самостоятельно определяет тактику его дальнейшего ведения. </w:t>
            </w:r>
          </w:p>
          <w:p w:rsidR="00734837" w:rsidRPr="00FC2E08" w:rsidRDefault="00734837" w:rsidP="00734837">
            <w:pPr>
              <w:pStyle w:val="3"/>
              <w:rPr>
                <w:bCs/>
                <w:sz w:val="24"/>
              </w:rPr>
            </w:pPr>
            <w:r w:rsidRPr="00FC2E08">
              <w:rPr>
                <w:bCs/>
                <w:sz w:val="24"/>
              </w:rPr>
              <w:t>В докладе будет изложены знания и практический опыт врача общей практики в оказании первичной медико-санитарной помощи на современном этапе.</w:t>
            </w:r>
          </w:p>
          <w:p w:rsidR="00734837" w:rsidRPr="00FC2E08" w:rsidRDefault="00734837" w:rsidP="00734837">
            <w:pPr>
              <w:pStyle w:val="3"/>
              <w:rPr>
                <w:bCs/>
                <w:sz w:val="24"/>
              </w:rPr>
            </w:pPr>
          </w:p>
        </w:tc>
        <w:tc>
          <w:tcPr>
            <w:tcW w:w="3689" w:type="dxa"/>
          </w:tcPr>
          <w:p w:rsidR="00734837" w:rsidRPr="00FC2E08" w:rsidRDefault="00734837" w:rsidP="00734837">
            <w:pPr>
              <w:rPr>
                <w:rFonts w:ascii="Times New Roman" w:hAnsi="Times New Roman" w:cs="Times New Roman"/>
                <w:sz w:val="24"/>
                <w:szCs w:val="24"/>
                <w:shd w:val="clear" w:color="auto" w:fill="FFFFFF"/>
              </w:rPr>
            </w:pPr>
            <w:r w:rsidRPr="00FC2E08">
              <w:rPr>
                <w:rFonts w:ascii="Times New Roman" w:hAnsi="Times New Roman" w:cs="Times New Roman"/>
                <w:sz w:val="24"/>
                <w:szCs w:val="24"/>
              </w:rPr>
              <w:t>«Как использовать знания и практический опыт врача общей практики в системе первичной медико-санитарной помощи»</w:t>
            </w:r>
          </w:p>
        </w:tc>
      </w:tr>
      <w:tr w:rsidR="00734837" w:rsidRPr="00267720" w:rsidTr="00267720">
        <w:tc>
          <w:tcPr>
            <w:tcW w:w="846" w:type="dxa"/>
          </w:tcPr>
          <w:p w:rsidR="00734837" w:rsidRPr="00267720" w:rsidRDefault="00734837" w:rsidP="00734837">
            <w:pPr>
              <w:rPr>
                <w:rFonts w:ascii="Times New Roman" w:hAnsi="Times New Roman" w:cs="Times New Roman"/>
                <w:sz w:val="24"/>
                <w:szCs w:val="24"/>
              </w:rPr>
            </w:pPr>
            <w:r w:rsidRPr="00267720">
              <w:rPr>
                <w:rFonts w:ascii="Times New Roman" w:hAnsi="Times New Roman" w:cs="Times New Roman"/>
                <w:bCs/>
                <w:sz w:val="24"/>
                <w:szCs w:val="24"/>
              </w:rPr>
              <w:t>15.30 -15.50</w:t>
            </w:r>
          </w:p>
        </w:tc>
        <w:tc>
          <w:tcPr>
            <w:tcW w:w="4678" w:type="dxa"/>
          </w:tcPr>
          <w:p w:rsidR="00734837" w:rsidRPr="00267720" w:rsidRDefault="00734837" w:rsidP="00734837">
            <w:pPr>
              <w:tabs>
                <w:tab w:val="left" w:pos="34"/>
              </w:tabs>
              <w:jc w:val="both"/>
              <w:rPr>
                <w:rFonts w:ascii="Times New Roman" w:hAnsi="Times New Roman" w:cs="Times New Roman"/>
                <w:bCs/>
                <w:sz w:val="24"/>
                <w:szCs w:val="24"/>
              </w:rPr>
            </w:pPr>
            <w:r w:rsidRPr="00267720">
              <w:rPr>
                <w:rFonts w:ascii="Times New Roman" w:hAnsi="Times New Roman" w:cs="Times New Roman"/>
                <w:bCs/>
                <w:sz w:val="24"/>
                <w:szCs w:val="24"/>
              </w:rPr>
              <w:t xml:space="preserve">Главный внештатный специалист по терапии МЗ Краснодарского края, </w:t>
            </w:r>
            <w:r w:rsidRPr="00267720">
              <w:rPr>
                <w:rFonts w:ascii="Times New Roman" w:hAnsi="Times New Roman" w:cs="Times New Roman"/>
                <w:bCs/>
                <w:color w:val="000000"/>
                <w:sz w:val="24"/>
                <w:szCs w:val="24"/>
              </w:rPr>
              <w:t>заведующая амбулаторно-поликлиническим отделением для прикрепленного населения г. Краснодара ГБУЗ «НИИ-ККБ1»</w:t>
            </w:r>
            <w:r w:rsidRPr="00267720">
              <w:rPr>
                <w:rFonts w:ascii="Times New Roman" w:hAnsi="Times New Roman" w:cs="Times New Roman"/>
                <w:bCs/>
                <w:sz w:val="24"/>
                <w:szCs w:val="24"/>
              </w:rPr>
              <w:t>, к.м.н.</w:t>
            </w:r>
          </w:p>
          <w:p w:rsidR="00734837" w:rsidRPr="00267720" w:rsidRDefault="00734837" w:rsidP="00734837">
            <w:pPr>
              <w:tabs>
                <w:tab w:val="left" w:pos="34"/>
              </w:tabs>
              <w:jc w:val="both"/>
              <w:rPr>
                <w:rFonts w:ascii="Times New Roman" w:hAnsi="Times New Roman" w:cs="Times New Roman"/>
                <w:b/>
                <w:sz w:val="24"/>
                <w:szCs w:val="24"/>
              </w:rPr>
            </w:pPr>
            <w:r w:rsidRPr="00267720">
              <w:rPr>
                <w:rFonts w:ascii="Times New Roman" w:hAnsi="Times New Roman" w:cs="Times New Roman"/>
                <w:b/>
                <w:sz w:val="24"/>
                <w:szCs w:val="24"/>
              </w:rPr>
              <w:t>Ковригина Ирина Валерьевна</w:t>
            </w:r>
          </w:p>
          <w:p w:rsidR="00734837" w:rsidRPr="00267720" w:rsidRDefault="00734837" w:rsidP="00734837">
            <w:pPr>
              <w:tabs>
                <w:tab w:val="left" w:pos="34"/>
              </w:tabs>
              <w:jc w:val="both"/>
              <w:rPr>
                <w:rFonts w:ascii="Times New Roman" w:hAnsi="Times New Roman" w:cs="Times New Roman"/>
                <w:b/>
                <w:sz w:val="24"/>
                <w:szCs w:val="24"/>
              </w:rPr>
            </w:pPr>
          </w:p>
          <w:p w:rsidR="00734837" w:rsidRPr="00267720" w:rsidRDefault="00734837" w:rsidP="00734837">
            <w:pPr>
              <w:tabs>
                <w:tab w:val="left" w:pos="34"/>
              </w:tabs>
              <w:jc w:val="both"/>
              <w:rPr>
                <w:rStyle w:val="a6"/>
                <w:rFonts w:ascii="Times New Roman" w:hAnsi="Times New Roman" w:cs="Times New Roman"/>
                <w:bCs/>
                <w:i w:val="0"/>
                <w:iCs w:val="0"/>
                <w:sz w:val="24"/>
                <w:szCs w:val="24"/>
                <w:shd w:val="clear" w:color="auto" w:fill="FFFFFF"/>
              </w:rPr>
            </w:pPr>
            <w:r w:rsidRPr="00267720">
              <w:rPr>
                <w:rStyle w:val="a6"/>
                <w:rFonts w:ascii="Times New Roman" w:hAnsi="Times New Roman" w:cs="Times New Roman"/>
                <w:bCs/>
                <w:i w:val="0"/>
                <w:iCs w:val="0"/>
                <w:sz w:val="24"/>
                <w:szCs w:val="24"/>
                <w:shd w:val="clear" w:color="auto" w:fill="FFFFFF"/>
              </w:rPr>
              <w:t>В докладе будут представлены результаты анализа организации первичной медико-санитарной помощи в Краснодарском крае с рекомендациями по оптимизации дальнейшей работы.</w:t>
            </w:r>
          </w:p>
          <w:p w:rsidR="00734837" w:rsidRPr="00267720" w:rsidRDefault="00734837" w:rsidP="00734837">
            <w:pPr>
              <w:tabs>
                <w:tab w:val="left" w:pos="34"/>
              </w:tabs>
              <w:jc w:val="both"/>
              <w:rPr>
                <w:rFonts w:ascii="Times New Roman" w:hAnsi="Times New Roman" w:cs="Times New Roman"/>
                <w:bCs/>
                <w:sz w:val="24"/>
                <w:szCs w:val="24"/>
              </w:rPr>
            </w:pPr>
          </w:p>
        </w:tc>
        <w:tc>
          <w:tcPr>
            <w:tcW w:w="3689" w:type="dxa"/>
          </w:tcPr>
          <w:p w:rsidR="00734837" w:rsidRPr="00267720" w:rsidRDefault="00734837" w:rsidP="00734837">
            <w:pPr>
              <w:tabs>
                <w:tab w:val="left" w:pos="34"/>
              </w:tabs>
              <w:rPr>
                <w:rFonts w:ascii="Times New Roman" w:hAnsi="Times New Roman" w:cs="Times New Roman"/>
                <w:bCs/>
                <w:sz w:val="24"/>
                <w:szCs w:val="24"/>
              </w:rPr>
            </w:pPr>
            <w:r w:rsidRPr="00267720">
              <w:rPr>
                <w:rFonts w:ascii="Times New Roman" w:hAnsi="Times New Roman" w:cs="Times New Roman"/>
                <w:bCs/>
                <w:sz w:val="24"/>
                <w:szCs w:val="24"/>
              </w:rPr>
              <w:t>«Анализ организации первичной медико-санитарной помощи в Краснодарском крае».</w:t>
            </w:r>
          </w:p>
          <w:p w:rsidR="00734837" w:rsidRPr="00267720" w:rsidRDefault="00734837" w:rsidP="00734837">
            <w:pPr>
              <w:tabs>
                <w:tab w:val="left" w:pos="34"/>
              </w:tabs>
              <w:rPr>
                <w:rFonts w:ascii="Times New Roman" w:hAnsi="Times New Roman" w:cs="Times New Roman"/>
                <w:sz w:val="24"/>
                <w:szCs w:val="24"/>
              </w:rPr>
            </w:pPr>
          </w:p>
        </w:tc>
      </w:tr>
      <w:tr w:rsidR="00734837" w:rsidRPr="00267720" w:rsidTr="00267720">
        <w:tc>
          <w:tcPr>
            <w:tcW w:w="846" w:type="dxa"/>
          </w:tcPr>
          <w:p w:rsidR="00734837" w:rsidRPr="00267720" w:rsidRDefault="00734837" w:rsidP="00734837">
            <w:pPr>
              <w:rPr>
                <w:rFonts w:ascii="Times New Roman" w:hAnsi="Times New Roman" w:cs="Times New Roman"/>
                <w:sz w:val="24"/>
                <w:szCs w:val="24"/>
              </w:rPr>
            </w:pPr>
            <w:r w:rsidRPr="00267720">
              <w:rPr>
                <w:rFonts w:ascii="Times New Roman" w:hAnsi="Times New Roman" w:cs="Times New Roman"/>
                <w:bCs/>
                <w:sz w:val="24"/>
                <w:szCs w:val="24"/>
              </w:rPr>
              <w:t>15.50 -16.10</w:t>
            </w:r>
          </w:p>
        </w:tc>
        <w:tc>
          <w:tcPr>
            <w:tcW w:w="4678" w:type="dxa"/>
          </w:tcPr>
          <w:p w:rsidR="00734837" w:rsidRPr="00267720" w:rsidRDefault="00734837" w:rsidP="00734837">
            <w:pPr>
              <w:tabs>
                <w:tab w:val="left" w:pos="34"/>
              </w:tabs>
              <w:jc w:val="both"/>
              <w:rPr>
                <w:rFonts w:ascii="Times New Roman" w:hAnsi="Times New Roman" w:cs="Times New Roman"/>
                <w:bCs/>
                <w:sz w:val="24"/>
                <w:szCs w:val="24"/>
              </w:rPr>
            </w:pPr>
            <w:r w:rsidRPr="00267720">
              <w:rPr>
                <w:rFonts w:ascii="Times New Roman" w:hAnsi="Times New Roman" w:cs="Times New Roman"/>
                <w:bCs/>
                <w:sz w:val="24"/>
                <w:szCs w:val="24"/>
              </w:rPr>
              <w:t xml:space="preserve">Главный внештатный специалист по терапии МЗ Ростовской области, </w:t>
            </w:r>
            <w:r w:rsidRPr="00267720">
              <w:rPr>
                <w:rFonts w:ascii="Times New Roman" w:hAnsi="Times New Roman" w:cs="Times New Roman"/>
                <w:bCs/>
                <w:color w:val="000000"/>
                <w:sz w:val="24"/>
                <w:szCs w:val="24"/>
              </w:rPr>
              <w:t xml:space="preserve">доцент кафедры </w:t>
            </w:r>
            <w:r w:rsidRPr="00267720">
              <w:rPr>
                <w:rFonts w:ascii="Times New Roman" w:hAnsi="Times New Roman" w:cs="Times New Roman"/>
                <w:sz w:val="24"/>
                <w:szCs w:val="24"/>
              </w:rPr>
              <w:t xml:space="preserve">внутренних болезней №1 ФГБОУ ВО </w:t>
            </w:r>
            <w:proofErr w:type="spellStart"/>
            <w:r w:rsidRPr="00267720">
              <w:rPr>
                <w:rFonts w:ascii="Times New Roman" w:hAnsi="Times New Roman" w:cs="Times New Roman"/>
                <w:sz w:val="24"/>
                <w:szCs w:val="24"/>
              </w:rPr>
              <w:t>РостГМУ</w:t>
            </w:r>
            <w:proofErr w:type="spellEnd"/>
            <w:r w:rsidRPr="00267720">
              <w:rPr>
                <w:rFonts w:ascii="Times New Roman" w:hAnsi="Times New Roman" w:cs="Times New Roman"/>
                <w:sz w:val="24"/>
                <w:szCs w:val="24"/>
              </w:rPr>
              <w:t xml:space="preserve"> Минздрава России</w:t>
            </w:r>
            <w:r w:rsidRPr="00267720">
              <w:rPr>
                <w:rFonts w:ascii="Times New Roman" w:hAnsi="Times New Roman" w:cs="Times New Roman"/>
                <w:bCs/>
                <w:sz w:val="24"/>
                <w:szCs w:val="24"/>
              </w:rPr>
              <w:t>, к.м.н.</w:t>
            </w:r>
          </w:p>
          <w:p w:rsidR="00734837" w:rsidRPr="00267720" w:rsidRDefault="00734837" w:rsidP="00734837">
            <w:pPr>
              <w:tabs>
                <w:tab w:val="left" w:pos="34"/>
              </w:tabs>
              <w:jc w:val="both"/>
              <w:rPr>
                <w:rFonts w:ascii="Times New Roman" w:hAnsi="Times New Roman" w:cs="Times New Roman"/>
                <w:b/>
                <w:sz w:val="24"/>
                <w:szCs w:val="24"/>
              </w:rPr>
            </w:pPr>
            <w:proofErr w:type="spellStart"/>
            <w:r w:rsidRPr="00267720">
              <w:rPr>
                <w:rFonts w:ascii="Times New Roman" w:hAnsi="Times New Roman" w:cs="Times New Roman"/>
                <w:b/>
                <w:sz w:val="24"/>
                <w:szCs w:val="24"/>
              </w:rPr>
              <w:t>Скаржинская</w:t>
            </w:r>
            <w:proofErr w:type="spellEnd"/>
            <w:r w:rsidRPr="00267720">
              <w:rPr>
                <w:rFonts w:ascii="Times New Roman" w:hAnsi="Times New Roman" w:cs="Times New Roman"/>
                <w:b/>
                <w:sz w:val="24"/>
                <w:szCs w:val="24"/>
              </w:rPr>
              <w:t xml:space="preserve"> Наталья Сергеевна</w:t>
            </w:r>
          </w:p>
          <w:p w:rsidR="00734837" w:rsidRPr="00267720" w:rsidRDefault="00734837" w:rsidP="00734837">
            <w:pPr>
              <w:tabs>
                <w:tab w:val="left" w:pos="34"/>
              </w:tabs>
              <w:jc w:val="both"/>
              <w:rPr>
                <w:rStyle w:val="a6"/>
                <w:rFonts w:ascii="Times New Roman" w:hAnsi="Times New Roman" w:cs="Times New Roman"/>
                <w:bCs/>
                <w:i w:val="0"/>
                <w:iCs w:val="0"/>
                <w:sz w:val="24"/>
                <w:szCs w:val="24"/>
                <w:shd w:val="clear" w:color="auto" w:fill="FFFFFF"/>
              </w:rPr>
            </w:pPr>
          </w:p>
          <w:p w:rsidR="00734837" w:rsidRPr="00267720" w:rsidRDefault="00734837" w:rsidP="00734837">
            <w:pPr>
              <w:tabs>
                <w:tab w:val="left" w:pos="34"/>
              </w:tabs>
              <w:jc w:val="both"/>
              <w:rPr>
                <w:rStyle w:val="a6"/>
                <w:rFonts w:ascii="Times New Roman" w:hAnsi="Times New Roman" w:cs="Times New Roman"/>
                <w:bCs/>
                <w:i w:val="0"/>
                <w:iCs w:val="0"/>
                <w:sz w:val="24"/>
                <w:szCs w:val="24"/>
                <w:shd w:val="clear" w:color="auto" w:fill="FFFFFF"/>
              </w:rPr>
            </w:pPr>
            <w:r w:rsidRPr="00267720">
              <w:rPr>
                <w:rStyle w:val="a6"/>
                <w:rFonts w:ascii="Times New Roman" w:hAnsi="Times New Roman" w:cs="Times New Roman"/>
                <w:bCs/>
                <w:i w:val="0"/>
                <w:iCs w:val="0"/>
                <w:sz w:val="24"/>
                <w:szCs w:val="24"/>
                <w:shd w:val="clear" w:color="auto" w:fill="FFFFFF"/>
              </w:rPr>
              <w:t>В докладе будут представлены результаты анализа организации первичной медико-санитарной помощи в Р</w:t>
            </w:r>
            <w:r w:rsidRPr="00267720">
              <w:rPr>
                <w:rStyle w:val="a6"/>
                <w:rFonts w:ascii="Times New Roman" w:hAnsi="Times New Roman" w:cs="Times New Roman"/>
                <w:i w:val="0"/>
                <w:iCs w:val="0"/>
                <w:sz w:val="24"/>
                <w:szCs w:val="24"/>
                <w:shd w:val="clear" w:color="auto" w:fill="FFFFFF"/>
              </w:rPr>
              <w:t>остовской области</w:t>
            </w:r>
            <w:r w:rsidRPr="00267720">
              <w:rPr>
                <w:rStyle w:val="a6"/>
                <w:rFonts w:ascii="Times New Roman" w:hAnsi="Times New Roman" w:cs="Times New Roman"/>
                <w:bCs/>
                <w:i w:val="0"/>
                <w:iCs w:val="0"/>
                <w:sz w:val="24"/>
                <w:szCs w:val="24"/>
                <w:shd w:val="clear" w:color="auto" w:fill="FFFFFF"/>
              </w:rPr>
              <w:t xml:space="preserve"> с рекомендациями по оптимизации дальнейшей работы.</w:t>
            </w:r>
          </w:p>
          <w:p w:rsidR="00734837" w:rsidRPr="00267720" w:rsidRDefault="00734837" w:rsidP="00734837">
            <w:pPr>
              <w:tabs>
                <w:tab w:val="left" w:pos="34"/>
              </w:tabs>
              <w:jc w:val="both"/>
              <w:rPr>
                <w:rFonts w:ascii="Times New Roman" w:hAnsi="Times New Roman" w:cs="Times New Roman"/>
                <w:bCs/>
                <w:sz w:val="24"/>
                <w:szCs w:val="24"/>
              </w:rPr>
            </w:pPr>
          </w:p>
        </w:tc>
        <w:tc>
          <w:tcPr>
            <w:tcW w:w="3689" w:type="dxa"/>
          </w:tcPr>
          <w:p w:rsidR="00734837" w:rsidRPr="00267720" w:rsidRDefault="00734837" w:rsidP="00734837">
            <w:pPr>
              <w:tabs>
                <w:tab w:val="left" w:pos="34"/>
                <w:tab w:val="left" w:pos="1065"/>
              </w:tabs>
              <w:rPr>
                <w:rFonts w:ascii="Times New Roman" w:hAnsi="Times New Roman" w:cs="Times New Roman"/>
                <w:bCs/>
                <w:sz w:val="24"/>
                <w:szCs w:val="24"/>
              </w:rPr>
            </w:pPr>
            <w:r w:rsidRPr="00267720">
              <w:rPr>
                <w:rFonts w:ascii="Times New Roman" w:hAnsi="Times New Roman" w:cs="Times New Roman"/>
                <w:bCs/>
                <w:sz w:val="24"/>
                <w:szCs w:val="24"/>
              </w:rPr>
              <w:lastRenderedPageBreak/>
              <w:tab/>
            </w:r>
            <w:r w:rsidRPr="00267720">
              <w:rPr>
                <w:rFonts w:ascii="Times New Roman" w:hAnsi="Times New Roman" w:cs="Times New Roman"/>
                <w:sz w:val="24"/>
                <w:szCs w:val="24"/>
              </w:rPr>
              <w:t>«Анализ организации первичной медико-санитарной помощи в Ростовской области»</w:t>
            </w:r>
          </w:p>
        </w:tc>
      </w:tr>
      <w:tr w:rsidR="00734837" w:rsidRPr="00267720" w:rsidTr="00267720">
        <w:tc>
          <w:tcPr>
            <w:tcW w:w="846" w:type="dxa"/>
          </w:tcPr>
          <w:p w:rsidR="00734837" w:rsidRPr="00267720" w:rsidRDefault="00734837" w:rsidP="00734837">
            <w:pPr>
              <w:rPr>
                <w:rFonts w:ascii="Times New Roman" w:hAnsi="Times New Roman" w:cs="Times New Roman"/>
                <w:sz w:val="24"/>
                <w:szCs w:val="24"/>
              </w:rPr>
            </w:pPr>
            <w:r w:rsidRPr="00267720">
              <w:rPr>
                <w:rFonts w:ascii="Times New Roman" w:hAnsi="Times New Roman" w:cs="Times New Roman"/>
                <w:bCs/>
                <w:sz w:val="24"/>
                <w:szCs w:val="24"/>
              </w:rPr>
              <w:t>16.10 -16.30</w:t>
            </w:r>
          </w:p>
        </w:tc>
        <w:tc>
          <w:tcPr>
            <w:tcW w:w="4678" w:type="dxa"/>
          </w:tcPr>
          <w:p w:rsidR="00734837" w:rsidRPr="00267720" w:rsidRDefault="00734837" w:rsidP="00734837">
            <w:pPr>
              <w:tabs>
                <w:tab w:val="left" w:pos="34"/>
              </w:tabs>
              <w:jc w:val="both"/>
              <w:rPr>
                <w:rFonts w:ascii="Times New Roman" w:hAnsi="Times New Roman" w:cs="Times New Roman"/>
                <w:bCs/>
                <w:sz w:val="24"/>
                <w:szCs w:val="24"/>
              </w:rPr>
            </w:pPr>
            <w:r w:rsidRPr="00267720">
              <w:rPr>
                <w:rFonts w:ascii="Times New Roman" w:hAnsi="Times New Roman" w:cs="Times New Roman"/>
                <w:bCs/>
                <w:sz w:val="24"/>
                <w:szCs w:val="24"/>
              </w:rPr>
              <w:t xml:space="preserve">Главный внештатный специалист по терапии Министерства здравоохранения Республики Крым, </w:t>
            </w:r>
            <w:r w:rsidRPr="00267720">
              <w:rPr>
                <w:rFonts w:ascii="Times New Roman" w:hAnsi="Times New Roman" w:cs="Times New Roman"/>
                <w:sz w:val="24"/>
                <w:szCs w:val="24"/>
              </w:rPr>
              <w:t>заместитель главного врача по поликлинической работе ГБУЗ РК «Симферопольская клиническая больница»</w:t>
            </w:r>
          </w:p>
          <w:p w:rsidR="00734837" w:rsidRPr="00267720" w:rsidRDefault="00734837" w:rsidP="00734837">
            <w:pPr>
              <w:tabs>
                <w:tab w:val="left" w:pos="34"/>
              </w:tabs>
              <w:jc w:val="both"/>
              <w:rPr>
                <w:rFonts w:ascii="Times New Roman" w:hAnsi="Times New Roman" w:cs="Times New Roman"/>
                <w:b/>
                <w:sz w:val="24"/>
                <w:szCs w:val="24"/>
              </w:rPr>
            </w:pPr>
            <w:proofErr w:type="spellStart"/>
            <w:r w:rsidRPr="00267720">
              <w:rPr>
                <w:rFonts w:ascii="Times New Roman" w:hAnsi="Times New Roman" w:cs="Times New Roman"/>
                <w:b/>
                <w:sz w:val="24"/>
                <w:szCs w:val="24"/>
              </w:rPr>
              <w:t>Барило</w:t>
            </w:r>
            <w:proofErr w:type="spellEnd"/>
            <w:r w:rsidRPr="00267720">
              <w:rPr>
                <w:rFonts w:ascii="Times New Roman" w:hAnsi="Times New Roman" w:cs="Times New Roman"/>
                <w:b/>
                <w:sz w:val="24"/>
                <w:szCs w:val="24"/>
              </w:rPr>
              <w:t xml:space="preserve"> Ольга Владимировна</w:t>
            </w:r>
          </w:p>
          <w:p w:rsidR="00734837" w:rsidRPr="00267720" w:rsidRDefault="00734837" w:rsidP="00734837">
            <w:pPr>
              <w:tabs>
                <w:tab w:val="left" w:pos="34"/>
              </w:tabs>
              <w:jc w:val="both"/>
              <w:rPr>
                <w:rFonts w:ascii="Times New Roman" w:hAnsi="Times New Roman" w:cs="Times New Roman"/>
                <w:b/>
                <w:sz w:val="24"/>
                <w:szCs w:val="24"/>
              </w:rPr>
            </w:pPr>
          </w:p>
          <w:p w:rsidR="00734837" w:rsidRPr="00267720" w:rsidRDefault="00734837" w:rsidP="00734837">
            <w:pPr>
              <w:tabs>
                <w:tab w:val="left" w:pos="34"/>
              </w:tabs>
              <w:jc w:val="both"/>
              <w:rPr>
                <w:rStyle w:val="a6"/>
                <w:rFonts w:ascii="Times New Roman" w:hAnsi="Times New Roman" w:cs="Times New Roman"/>
                <w:bCs/>
                <w:i w:val="0"/>
                <w:iCs w:val="0"/>
                <w:sz w:val="24"/>
                <w:szCs w:val="24"/>
                <w:shd w:val="clear" w:color="auto" w:fill="FFFFFF"/>
              </w:rPr>
            </w:pPr>
            <w:r w:rsidRPr="00267720">
              <w:rPr>
                <w:rStyle w:val="a6"/>
                <w:rFonts w:ascii="Times New Roman" w:hAnsi="Times New Roman" w:cs="Times New Roman"/>
                <w:bCs/>
                <w:i w:val="0"/>
                <w:iCs w:val="0"/>
                <w:sz w:val="24"/>
                <w:szCs w:val="24"/>
                <w:shd w:val="clear" w:color="auto" w:fill="FFFFFF"/>
              </w:rPr>
              <w:t>В докладе будут представлены результаты анализа организации первичной медико-санитарной помощи в Республике Крым с рекомендациями по оптимизации дальнейшей работы.</w:t>
            </w:r>
          </w:p>
          <w:p w:rsidR="00734837" w:rsidRPr="00267720" w:rsidRDefault="00734837" w:rsidP="00734837">
            <w:pPr>
              <w:tabs>
                <w:tab w:val="left" w:pos="34"/>
              </w:tabs>
              <w:jc w:val="both"/>
              <w:rPr>
                <w:rFonts w:ascii="Times New Roman" w:hAnsi="Times New Roman" w:cs="Times New Roman"/>
                <w:bCs/>
                <w:sz w:val="24"/>
                <w:szCs w:val="24"/>
              </w:rPr>
            </w:pPr>
          </w:p>
        </w:tc>
        <w:tc>
          <w:tcPr>
            <w:tcW w:w="3689" w:type="dxa"/>
          </w:tcPr>
          <w:p w:rsidR="00734837" w:rsidRPr="00267720" w:rsidRDefault="00734837" w:rsidP="00734837">
            <w:pPr>
              <w:rPr>
                <w:rFonts w:ascii="Times New Roman" w:hAnsi="Times New Roman" w:cs="Times New Roman"/>
                <w:sz w:val="24"/>
                <w:szCs w:val="24"/>
              </w:rPr>
            </w:pPr>
            <w:r w:rsidRPr="00267720">
              <w:rPr>
                <w:rFonts w:ascii="Times New Roman" w:hAnsi="Times New Roman" w:cs="Times New Roman"/>
                <w:sz w:val="24"/>
                <w:szCs w:val="24"/>
              </w:rPr>
              <w:t xml:space="preserve">«Анализ организации первичной медико-санитарной помощи в Республике Крым» </w:t>
            </w:r>
          </w:p>
        </w:tc>
      </w:tr>
      <w:tr w:rsidR="00734837" w:rsidRPr="00267720" w:rsidTr="00267720">
        <w:tc>
          <w:tcPr>
            <w:tcW w:w="846" w:type="dxa"/>
          </w:tcPr>
          <w:p w:rsidR="00734837" w:rsidRPr="00267720" w:rsidRDefault="00734837" w:rsidP="00734837">
            <w:pPr>
              <w:rPr>
                <w:rFonts w:ascii="Times New Roman" w:hAnsi="Times New Roman" w:cs="Times New Roman"/>
                <w:color w:val="FF0000"/>
                <w:sz w:val="24"/>
                <w:szCs w:val="24"/>
              </w:rPr>
            </w:pPr>
            <w:r w:rsidRPr="00267720">
              <w:rPr>
                <w:rFonts w:ascii="Times New Roman" w:hAnsi="Times New Roman" w:cs="Times New Roman"/>
                <w:bCs/>
                <w:color w:val="000000" w:themeColor="text1"/>
                <w:sz w:val="24"/>
                <w:szCs w:val="24"/>
              </w:rPr>
              <w:t>16.30-16.50</w:t>
            </w:r>
          </w:p>
        </w:tc>
        <w:tc>
          <w:tcPr>
            <w:tcW w:w="4678" w:type="dxa"/>
          </w:tcPr>
          <w:p w:rsidR="00734837" w:rsidRPr="00267720" w:rsidRDefault="00734837" w:rsidP="00734837">
            <w:pPr>
              <w:jc w:val="both"/>
              <w:rPr>
                <w:rFonts w:ascii="Times New Roman" w:eastAsia="Times New Roman" w:hAnsi="Times New Roman" w:cs="Times New Roman"/>
                <w:bCs/>
                <w:color w:val="000000" w:themeColor="text1"/>
                <w:sz w:val="24"/>
                <w:szCs w:val="24"/>
                <w:lang w:eastAsia="ru-RU"/>
              </w:rPr>
            </w:pPr>
            <w:r w:rsidRPr="00267720">
              <w:rPr>
                <w:rFonts w:ascii="Times New Roman" w:hAnsi="Times New Roman" w:cs="Times New Roman"/>
                <w:bCs/>
                <w:color w:val="000000" w:themeColor="text1"/>
                <w:sz w:val="24"/>
                <w:szCs w:val="24"/>
              </w:rPr>
              <w:t xml:space="preserve">Главный внештатный специалист по терапии комитета здравоохранения Волгоградской области, </w:t>
            </w:r>
            <w:r w:rsidRPr="00267720">
              <w:rPr>
                <w:rFonts w:ascii="Times New Roman" w:eastAsia="Times New Roman" w:hAnsi="Times New Roman" w:cs="Times New Roman"/>
                <w:bCs/>
                <w:color w:val="000000" w:themeColor="text1"/>
                <w:sz w:val="24"/>
                <w:szCs w:val="24"/>
                <w:lang w:eastAsia="ru-RU"/>
              </w:rPr>
              <w:t xml:space="preserve">начальник государственного бюджетного учреждения здравоохранения «Волгоградский областной клинический госпиталь ветеранов войн» </w:t>
            </w:r>
          </w:p>
          <w:p w:rsidR="00734837" w:rsidRPr="00267720" w:rsidRDefault="00734837" w:rsidP="00734837">
            <w:pPr>
              <w:jc w:val="both"/>
              <w:rPr>
                <w:rFonts w:ascii="Times New Roman" w:hAnsi="Times New Roman" w:cs="Times New Roman"/>
                <w:b/>
                <w:color w:val="000000" w:themeColor="text1"/>
                <w:sz w:val="24"/>
                <w:szCs w:val="24"/>
              </w:rPr>
            </w:pPr>
            <w:r w:rsidRPr="00267720">
              <w:rPr>
                <w:rFonts w:ascii="Times New Roman" w:hAnsi="Times New Roman" w:cs="Times New Roman"/>
                <w:b/>
                <w:color w:val="000000" w:themeColor="text1"/>
                <w:sz w:val="24"/>
                <w:szCs w:val="24"/>
              </w:rPr>
              <w:t>Кириллов Олег Владиславович</w:t>
            </w:r>
          </w:p>
          <w:p w:rsidR="00734837" w:rsidRPr="00267720" w:rsidRDefault="00734837" w:rsidP="00734837">
            <w:pPr>
              <w:jc w:val="both"/>
              <w:rPr>
                <w:rFonts w:ascii="Times New Roman" w:hAnsi="Times New Roman" w:cs="Times New Roman"/>
                <w:b/>
                <w:color w:val="FF0000"/>
                <w:sz w:val="24"/>
                <w:szCs w:val="24"/>
              </w:rPr>
            </w:pPr>
          </w:p>
          <w:p w:rsidR="00734837" w:rsidRPr="00267720" w:rsidRDefault="00734837" w:rsidP="00734837">
            <w:pPr>
              <w:tabs>
                <w:tab w:val="left" w:pos="34"/>
              </w:tabs>
              <w:jc w:val="both"/>
              <w:rPr>
                <w:rFonts w:ascii="Times New Roman" w:hAnsi="Times New Roman" w:cs="Times New Roman"/>
                <w:bCs/>
                <w:color w:val="000000" w:themeColor="text1"/>
                <w:sz w:val="24"/>
                <w:szCs w:val="24"/>
              </w:rPr>
            </w:pPr>
            <w:r w:rsidRPr="00267720">
              <w:rPr>
                <w:rStyle w:val="a6"/>
                <w:rFonts w:ascii="Times New Roman" w:hAnsi="Times New Roman" w:cs="Times New Roman"/>
                <w:bCs/>
                <w:i w:val="0"/>
                <w:iCs w:val="0"/>
                <w:color w:val="000000" w:themeColor="text1"/>
                <w:sz w:val="24"/>
                <w:szCs w:val="24"/>
                <w:shd w:val="clear" w:color="auto" w:fill="FFFFFF"/>
              </w:rPr>
              <w:t>В докладе будут представлены результаты анализа организации первичной медико-санитарной помощи в Волгоградской области с рекомендациями по оптимизации дальнейшей работы.</w:t>
            </w:r>
          </w:p>
          <w:p w:rsidR="00734837" w:rsidRPr="00267720" w:rsidRDefault="00734837" w:rsidP="00734837">
            <w:pPr>
              <w:tabs>
                <w:tab w:val="left" w:pos="34"/>
              </w:tabs>
              <w:jc w:val="both"/>
              <w:rPr>
                <w:rFonts w:ascii="Times New Roman" w:hAnsi="Times New Roman" w:cs="Times New Roman"/>
                <w:bCs/>
                <w:color w:val="FF0000"/>
                <w:sz w:val="24"/>
                <w:szCs w:val="24"/>
              </w:rPr>
            </w:pPr>
          </w:p>
        </w:tc>
        <w:tc>
          <w:tcPr>
            <w:tcW w:w="3689" w:type="dxa"/>
          </w:tcPr>
          <w:p w:rsidR="00734837" w:rsidRPr="00267720" w:rsidRDefault="00734837" w:rsidP="00734837">
            <w:pPr>
              <w:rPr>
                <w:rFonts w:ascii="Times New Roman" w:hAnsi="Times New Roman" w:cs="Times New Roman"/>
                <w:color w:val="FF0000"/>
                <w:sz w:val="24"/>
                <w:szCs w:val="24"/>
              </w:rPr>
            </w:pPr>
            <w:r w:rsidRPr="00267720">
              <w:rPr>
                <w:rFonts w:ascii="Times New Roman" w:hAnsi="Times New Roman" w:cs="Times New Roman"/>
                <w:i/>
                <w:color w:val="000000" w:themeColor="text1"/>
                <w:sz w:val="24"/>
                <w:szCs w:val="24"/>
              </w:rPr>
              <w:t xml:space="preserve">«Анализ организации </w:t>
            </w:r>
            <w:r w:rsidRPr="00267720">
              <w:rPr>
                <w:rFonts w:ascii="Times New Roman" w:hAnsi="Times New Roman" w:cs="Times New Roman"/>
                <w:i/>
                <w:iCs/>
                <w:color w:val="000000" w:themeColor="text1"/>
                <w:sz w:val="24"/>
                <w:szCs w:val="24"/>
              </w:rPr>
              <w:t>первичной медико-санитарной помощи в Волгоградской области</w:t>
            </w:r>
            <w:r w:rsidRPr="00267720">
              <w:rPr>
                <w:rFonts w:ascii="Times New Roman" w:hAnsi="Times New Roman" w:cs="Times New Roman"/>
                <w:i/>
                <w:color w:val="000000" w:themeColor="text1"/>
                <w:sz w:val="24"/>
                <w:szCs w:val="24"/>
              </w:rPr>
              <w:t xml:space="preserve">» </w:t>
            </w:r>
          </w:p>
        </w:tc>
      </w:tr>
      <w:tr w:rsidR="00734837" w:rsidRPr="00267720" w:rsidTr="00267720">
        <w:tc>
          <w:tcPr>
            <w:tcW w:w="846" w:type="dxa"/>
          </w:tcPr>
          <w:p w:rsidR="00734837" w:rsidRPr="00267720" w:rsidRDefault="00734837" w:rsidP="00734837">
            <w:pPr>
              <w:rPr>
                <w:rFonts w:ascii="Times New Roman" w:hAnsi="Times New Roman" w:cs="Times New Roman"/>
                <w:sz w:val="24"/>
                <w:szCs w:val="24"/>
              </w:rPr>
            </w:pPr>
            <w:r w:rsidRPr="00267720">
              <w:rPr>
                <w:rFonts w:ascii="Times New Roman" w:hAnsi="Times New Roman" w:cs="Times New Roman"/>
                <w:bCs/>
                <w:sz w:val="24"/>
                <w:szCs w:val="24"/>
              </w:rPr>
              <w:t>16.50 -17.10</w:t>
            </w:r>
          </w:p>
        </w:tc>
        <w:tc>
          <w:tcPr>
            <w:tcW w:w="4678" w:type="dxa"/>
          </w:tcPr>
          <w:p w:rsidR="00734837" w:rsidRPr="00267720" w:rsidRDefault="00734837" w:rsidP="00734837">
            <w:pPr>
              <w:jc w:val="both"/>
              <w:rPr>
                <w:rFonts w:ascii="Times New Roman" w:hAnsi="Times New Roman" w:cs="Times New Roman"/>
                <w:bCs/>
                <w:sz w:val="24"/>
                <w:szCs w:val="24"/>
              </w:rPr>
            </w:pPr>
            <w:r w:rsidRPr="00267720">
              <w:rPr>
                <w:rFonts w:ascii="Times New Roman" w:hAnsi="Times New Roman" w:cs="Times New Roman"/>
                <w:bCs/>
                <w:sz w:val="24"/>
                <w:szCs w:val="24"/>
              </w:rPr>
              <w:t>Главный внештатный специалист по терапии Министерства здравоохранения Республики Адыгея, заведующая отделением ГБУЗ РА «Майкопская городская поликлиника».</w:t>
            </w:r>
          </w:p>
          <w:p w:rsidR="00734837" w:rsidRPr="00267720" w:rsidRDefault="00734837" w:rsidP="00734837">
            <w:pPr>
              <w:jc w:val="both"/>
              <w:rPr>
                <w:rFonts w:ascii="Times New Roman" w:hAnsi="Times New Roman" w:cs="Times New Roman"/>
                <w:b/>
                <w:sz w:val="24"/>
                <w:szCs w:val="24"/>
              </w:rPr>
            </w:pPr>
            <w:r w:rsidRPr="00267720">
              <w:rPr>
                <w:rFonts w:ascii="Times New Roman" w:hAnsi="Times New Roman" w:cs="Times New Roman"/>
                <w:b/>
                <w:sz w:val="24"/>
                <w:szCs w:val="24"/>
              </w:rPr>
              <w:t>Альпина Анжелика Николаевна</w:t>
            </w:r>
          </w:p>
          <w:p w:rsidR="00734837" w:rsidRPr="00267720" w:rsidRDefault="00734837" w:rsidP="00734837">
            <w:pPr>
              <w:tabs>
                <w:tab w:val="left" w:pos="34"/>
              </w:tabs>
              <w:jc w:val="both"/>
              <w:rPr>
                <w:rStyle w:val="a6"/>
                <w:rFonts w:ascii="Times New Roman" w:hAnsi="Times New Roman" w:cs="Times New Roman"/>
                <w:bCs/>
                <w:i w:val="0"/>
                <w:iCs w:val="0"/>
                <w:sz w:val="24"/>
                <w:szCs w:val="24"/>
                <w:shd w:val="clear" w:color="auto" w:fill="FFFFFF"/>
              </w:rPr>
            </w:pPr>
          </w:p>
          <w:p w:rsidR="00734837" w:rsidRDefault="00734837" w:rsidP="00734837">
            <w:pPr>
              <w:tabs>
                <w:tab w:val="left" w:pos="34"/>
              </w:tabs>
              <w:jc w:val="both"/>
              <w:rPr>
                <w:rStyle w:val="a6"/>
                <w:rFonts w:ascii="Times New Roman" w:hAnsi="Times New Roman" w:cs="Times New Roman"/>
                <w:bCs/>
                <w:i w:val="0"/>
                <w:iCs w:val="0"/>
                <w:sz w:val="24"/>
                <w:szCs w:val="24"/>
                <w:shd w:val="clear" w:color="auto" w:fill="FFFFFF"/>
              </w:rPr>
            </w:pPr>
            <w:r w:rsidRPr="00267720">
              <w:rPr>
                <w:rStyle w:val="a6"/>
                <w:rFonts w:ascii="Times New Roman" w:hAnsi="Times New Roman" w:cs="Times New Roman"/>
                <w:bCs/>
                <w:i w:val="0"/>
                <w:iCs w:val="0"/>
                <w:sz w:val="24"/>
                <w:szCs w:val="24"/>
                <w:shd w:val="clear" w:color="auto" w:fill="FFFFFF"/>
              </w:rPr>
              <w:t>В докладе будут представлены результаты анализа организации первичной медико-санитарной помощи в Республике Адыгея с рекомендациями по оптимизации дальнейшей работы.</w:t>
            </w:r>
          </w:p>
          <w:p w:rsidR="00734837" w:rsidRPr="00267720" w:rsidRDefault="00734837" w:rsidP="00734837">
            <w:pPr>
              <w:tabs>
                <w:tab w:val="left" w:pos="34"/>
              </w:tabs>
              <w:jc w:val="both"/>
              <w:rPr>
                <w:rFonts w:ascii="Times New Roman" w:hAnsi="Times New Roman" w:cs="Times New Roman"/>
                <w:b/>
                <w:bCs/>
                <w:sz w:val="24"/>
                <w:szCs w:val="24"/>
              </w:rPr>
            </w:pPr>
          </w:p>
        </w:tc>
        <w:tc>
          <w:tcPr>
            <w:tcW w:w="3689" w:type="dxa"/>
          </w:tcPr>
          <w:p w:rsidR="00734837" w:rsidRPr="00267720" w:rsidRDefault="00734837" w:rsidP="00734837">
            <w:pPr>
              <w:tabs>
                <w:tab w:val="left" w:pos="34"/>
              </w:tabs>
              <w:rPr>
                <w:rFonts w:ascii="Times New Roman" w:hAnsi="Times New Roman" w:cs="Times New Roman"/>
                <w:bCs/>
                <w:sz w:val="24"/>
                <w:szCs w:val="24"/>
              </w:rPr>
            </w:pPr>
            <w:r w:rsidRPr="00267720">
              <w:rPr>
                <w:rFonts w:ascii="Times New Roman" w:hAnsi="Times New Roman" w:cs="Times New Roman"/>
                <w:bCs/>
                <w:sz w:val="24"/>
                <w:szCs w:val="24"/>
              </w:rPr>
              <w:t>«Анализ организации первичной медико-санитарной помощи в Республике Адыгея».</w:t>
            </w:r>
          </w:p>
          <w:p w:rsidR="00734837" w:rsidRPr="00267720" w:rsidRDefault="00734837" w:rsidP="00734837">
            <w:pPr>
              <w:rPr>
                <w:rFonts w:ascii="Times New Roman" w:hAnsi="Times New Roman" w:cs="Times New Roman"/>
                <w:sz w:val="24"/>
                <w:szCs w:val="24"/>
              </w:rPr>
            </w:pPr>
          </w:p>
        </w:tc>
      </w:tr>
      <w:tr w:rsidR="00734837" w:rsidRPr="00FC2E08" w:rsidTr="00267720">
        <w:tc>
          <w:tcPr>
            <w:tcW w:w="846" w:type="dxa"/>
          </w:tcPr>
          <w:p w:rsidR="00734837" w:rsidRPr="00FC2E08" w:rsidRDefault="00734837" w:rsidP="00734837">
            <w:pPr>
              <w:rPr>
                <w:rFonts w:ascii="Times New Roman" w:hAnsi="Times New Roman" w:cs="Times New Roman"/>
                <w:sz w:val="24"/>
                <w:szCs w:val="24"/>
              </w:rPr>
            </w:pPr>
            <w:r w:rsidRPr="00FC2E08">
              <w:rPr>
                <w:rFonts w:ascii="Times New Roman" w:hAnsi="Times New Roman" w:cs="Times New Roman"/>
                <w:bCs/>
                <w:sz w:val="24"/>
                <w:szCs w:val="24"/>
              </w:rPr>
              <w:t>17.10 -17.30</w:t>
            </w:r>
          </w:p>
        </w:tc>
        <w:tc>
          <w:tcPr>
            <w:tcW w:w="4678" w:type="dxa"/>
            <w:vAlign w:val="center"/>
          </w:tcPr>
          <w:p w:rsidR="00734837" w:rsidRPr="00FC2E08" w:rsidRDefault="00734837" w:rsidP="00734837">
            <w:pPr>
              <w:jc w:val="both"/>
              <w:rPr>
                <w:rFonts w:ascii="Times New Roman" w:hAnsi="Times New Roman" w:cs="Times New Roman"/>
                <w:bCs/>
                <w:sz w:val="24"/>
                <w:szCs w:val="24"/>
              </w:rPr>
            </w:pPr>
            <w:r w:rsidRPr="00FC2E08">
              <w:rPr>
                <w:rFonts w:ascii="Times New Roman" w:hAnsi="Times New Roman" w:cs="Times New Roman"/>
                <w:bCs/>
                <w:sz w:val="24"/>
                <w:szCs w:val="24"/>
              </w:rPr>
              <w:t>Главный внештатный специалист по терапии и общей врачебной практике Министерства здравоохранения Республики Калмыкия, заместитель главного врача по медицинской части</w:t>
            </w:r>
          </w:p>
          <w:p w:rsidR="00734837" w:rsidRPr="00FC2E08" w:rsidRDefault="00734837" w:rsidP="00734837">
            <w:pPr>
              <w:jc w:val="both"/>
              <w:rPr>
                <w:rFonts w:ascii="Times New Roman" w:hAnsi="Times New Roman" w:cs="Times New Roman"/>
                <w:bCs/>
                <w:sz w:val="24"/>
                <w:szCs w:val="24"/>
              </w:rPr>
            </w:pPr>
            <w:r w:rsidRPr="00FC2E08">
              <w:rPr>
                <w:rFonts w:ascii="Times New Roman" w:hAnsi="Times New Roman" w:cs="Times New Roman"/>
                <w:bCs/>
                <w:sz w:val="24"/>
                <w:szCs w:val="24"/>
              </w:rPr>
              <w:t xml:space="preserve">БУ РК «Республиканская больница им. П.П. </w:t>
            </w:r>
            <w:proofErr w:type="spellStart"/>
            <w:r w:rsidRPr="00FC2E08">
              <w:rPr>
                <w:rFonts w:ascii="Times New Roman" w:hAnsi="Times New Roman" w:cs="Times New Roman"/>
                <w:bCs/>
                <w:sz w:val="24"/>
                <w:szCs w:val="24"/>
              </w:rPr>
              <w:t>Жемчуева</w:t>
            </w:r>
            <w:proofErr w:type="spellEnd"/>
            <w:r w:rsidRPr="00FC2E08">
              <w:rPr>
                <w:rFonts w:ascii="Times New Roman" w:hAnsi="Times New Roman" w:cs="Times New Roman"/>
                <w:bCs/>
                <w:sz w:val="24"/>
                <w:szCs w:val="24"/>
              </w:rPr>
              <w:t xml:space="preserve"> </w:t>
            </w:r>
          </w:p>
          <w:p w:rsidR="00734837" w:rsidRPr="00FC2E08" w:rsidRDefault="00734837" w:rsidP="00734837">
            <w:pPr>
              <w:jc w:val="both"/>
              <w:rPr>
                <w:rFonts w:ascii="Times New Roman" w:hAnsi="Times New Roman" w:cs="Times New Roman"/>
                <w:b/>
                <w:sz w:val="24"/>
                <w:szCs w:val="24"/>
              </w:rPr>
            </w:pPr>
            <w:proofErr w:type="spellStart"/>
            <w:r w:rsidRPr="00FC2E08">
              <w:rPr>
                <w:rFonts w:ascii="Times New Roman" w:hAnsi="Times New Roman" w:cs="Times New Roman"/>
                <w:b/>
                <w:sz w:val="24"/>
                <w:szCs w:val="24"/>
              </w:rPr>
              <w:t>Чумпинова</w:t>
            </w:r>
            <w:proofErr w:type="spellEnd"/>
            <w:r w:rsidRPr="00FC2E08">
              <w:rPr>
                <w:rFonts w:ascii="Times New Roman" w:hAnsi="Times New Roman" w:cs="Times New Roman"/>
                <w:b/>
                <w:sz w:val="24"/>
                <w:szCs w:val="24"/>
              </w:rPr>
              <w:t xml:space="preserve"> </w:t>
            </w:r>
            <w:proofErr w:type="spellStart"/>
            <w:r w:rsidRPr="00FC2E08">
              <w:rPr>
                <w:rFonts w:ascii="Times New Roman" w:hAnsi="Times New Roman" w:cs="Times New Roman"/>
                <w:b/>
                <w:sz w:val="24"/>
                <w:szCs w:val="24"/>
              </w:rPr>
              <w:t>Саглар</w:t>
            </w:r>
            <w:proofErr w:type="spellEnd"/>
            <w:r w:rsidRPr="00FC2E08">
              <w:rPr>
                <w:rFonts w:ascii="Times New Roman" w:hAnsi="Times New Roman" w:cs="Times New Roman"/>
                <w:b/>
                <w:sz w:val="24"/>
                <w:szCs w:val="24"/>
              </w:rPr>
              <w:t xml:space="preserve"> Юрьевна</w:t>
            </w:r>
          </w:p>
          <w:p w:rsidR="00734837" w:rsidRPr="00FC2E08" w:rsidRDefault="00734837" w:rsidP="00734837">
            <w:pPr>
              <w:jc w:val="both"/>
              <w:rPr>
                <w:rFonts w:ascii="Times New Roman" w:hAnsi="Times New Roman" w:cs="Times New Roman"/>
                <w:b/>
                <w:sz w:val="24"/>
                <w:szCs w:val="24"/>
              </w:rPr>
            </w:pPr>
          </w:p>
          <w:p w:rsidR="00734837" w:rsidRDefault="00734837" w:rsidP="00734837">
            <w:pPr>
              <w:jc w:val="both"/>
              <w:rPr>
                <w:rStyle w:val="a6"/>
                <w:rFonts w:ascii="Times New Roman" w:hAnsi="Times New Roman" w:cs="Times New Roman"/>
                <w:bCs/>
                <w:i w:val="0"/>
                <w:iCs w:val="0"/>
                <w:sz w:val="24"/>
                <w:szCs w:val="24"/>
                <w:shd w:val="clear" w:color="auto" w:fill="FFFFFF"/>
              </w:rPr>
            </w:pPr>
            <w:r w:rsidRPr="00FC2E08">
              <w:rPr>
                <w:rStyle w:val="a6"/>
                <w:rFonts w:ascii="Times New Roman" w:hAnsi="Times New Roman" w:cs="Times New Roman"/>
                <w:bCs/>
                <w:i w:val="0"/>
                <w:iCs w:val="0"/>
                <w:sz w:val="24"/>
                <w:szCs w:val="24"/>
                <w:shd w:val="clear" w:color="auto" w:fill="FFFFFF"/>
              </w:rPr>
              <w:lastRenderedPageBreak/>
              <w:t>В докладе будут представлены результаты анализа организации первичной медико-санитарной помощи в Республике Калмыкия с рекомендациями по оптимизации дальнейшей работы.</w:t>
            </w:r>
          </w:p>
          <w:p w:rsidR="00734837" w:rsidRPr="00FC2E08" w:rsidRDefault="00734837" w:rsidP="00734837">
            <w:pPr>
              <w:jc w:val="both"/>
              <w:rPr>
                <w:rFonts w:ascii="Times New Roman" w:hAnsi="Times New Roman" w:cs="Times New Roman"/>
                <w:b/>
                <w:sz w:val="24"/>
                <w:szCs w:val="24"/>
              </w:rPr>
            </w:pPr>
          </w:p>
        </w:tc>
        <w:tc>
          <w:tcPr>
            <w:tcW w:w="3689" w:type="dxa"/>
            <w:vAlign w:val="center"/>
          </w:tcPr>
          <w:p w:rsidR="00734837" w:rsidRPr="00FC2E08" w:rsidRDefault="00734837" w:rsidP="00734837">
            <w:pPr>
              <w:rPr>
                <w:rFonts w:ascii="Times New Roman" w:hAnsi="Times New Roman" w:cs="Times New Roman"/>
                <w:sz w:val="24"/>
                <w:szCs w:val="24"/>
              </w:rPr>
            </w:pPr>
            <w:r w:rsidRPr="00FC2E08">
              <w:rPr>
                <w:rFonts w:ascii="Times New Roman" w:hAnsi="Times New Roman" w:cs="Times New Roman"/>
                <w:sz w:val="24"/>
                <w:szCs w:val="24"/>
              </w:rPr>
              <w:lastRenderedPageBreak/>
              <w:t>«Анализ организации первичной медико-санитарной помощи в Республике Калмыкия»</w:t>
            </w:r>
          </w:p>
        </w:tc>
      </w:tr>
      <w:tr w:rsidR="00734837" w:rsidRPr="00FC2E08" w:rsidTr="00267720">
        <w:tc>
          <w:tcPr>
            <w:tcW w:w="846" w:type="dxa"/>
          </w:tcPr>
          <w:p w:rsidR="00734837" w:rsidRPr="00FC2E08" w:rsidRDefault="00734837" w:rsidP="00734837">
            <w:pPr>
              <w:rPr>
                <w:rFonts w:ascii="Times New Roman" w:hAnsi="Times New Roman" w:cs="Times New Roman"/>
                <w:sz w:val="24"/>
                <w:szCs w:val="24"/>
              </w:rPr>
            </w:pPr>
            <w:r w:rsidRPr="00FC2E08">
              <w:rPr>
                <w:rFonts w:ascii="Times New Roman" w:hAnsi="Times New Roman" w:cs="Times New Roman"/>
                <w:bCs/>
                <w:sz w:val="24"/>
                <w:szCs w:val="24"/>
              </w:rPr>
              <w:t>17.30 -17.50</w:t>
            </w:r>
          </w:p>
        </w:tc>
        <w:tc>
          <w:tcPr>
            <w:tcW w:w="4678" w:type="dxa"/>
            <w:vAlign w:val="center"/>
          </w:tcPr>
          <w:p w:rsidR="00734837" w:rsidRPr="00FC2E08" w:rsidRDefault="00734837" w:rsidP="00734837">
            <w:pPr>
              <w:rPr>
                <w:rFonts w:ascii="Times New Roman" w:hAnsi="Times New Roman" w:cs="Times New Roman"/>
                <w:sz w:val="24"/>
                <w:szCs w:val="24"/>
              </w:rPr>
            </w:pPr>
            <w:r w:rsidRPr="00FC2E08">
              <w:rPr>
                <w:rFonts w:ascii="Times New Roman" w:hAnsi="Times New Roman" w:cs="Times New Roman"/>
                <w:bCs/>
                <w:sz w:val="24"/>
                <w:szCs w:val="24"/>
              </w:rPr>
              <w:t>Главный внештатный специалист по терапии</w:t>
            </w:r>
            <w:r w:rsidRPr="00FC2E08">
              <w:rPr>
                <w:rFonts w:ascii="Times New Roman" w:hAnsi="Times New Roman" w:cs="Times New Roman"/>
                <w:sz w:val="24"/>
                <w:szCs w:val="24"/>
              </w:rPr>
              <w:t xml:space="preserve"> Министерства здравоохранения Астраханской области, заведующая отделением медицинской профилактики ГБУЗ АО «Городская поликлиника №8 им. Н.И. Пирогова»</w:t>
            </w:r>
          </w:p>
          <w:p w:rsidR="00734837" w:rsidRPr="00FC2E08" w:rsidRDefault="00734837" w:rsidP="00734837">
            <w:pPr>
              <w:rPr>
                <w:rFonts w:ascii="Times New Roman" w:hAnsi="Times New Roman" w:cs="Times New Roman"/>
                <w:b/>
                <w:bCs/>
                <w:sz w:val="24"/>
                <w:szCs w:val="24"/>
              </w:rPr>
            </w:pPr>
            <w:r w:rsidRPr="00FC2E08">
              <w:rPr>
                <w:rFonts w:ascii="Times New Roman" w:hAnsi="Times New Roman" w:cs="Times New Roman"/>
                <w:b/>
                <w:bCs/>
                <w:sz w:val="24"/>
                <w:szCs w:val="24"/>
              </w:rPr>
              <w:t>Мельниченко Ольга Викторовна</w:t>
            </w:r>
          </w:p>
          <w:p w:rsidR="00734837" w:rsidRPr="00FC2E08" w:rsidRDefault="00734837" w:rsidP="00734837">
            <w:pPr>
              <w:rPr>
                <w:rFonts w:ascii="Times New Roman" w:hAnsi="Times New Roman" w:cs="Times New Roman"/>
                <w:b/>
                <w:bCs/>
                <w:sz w:val="24"/>
                <w:szCs w:val="24"/>
              </w:rPr>
            </w:pPr>
          </w:p>
          <w:p w:rsidR="00734837" w:rsidRDefault="00734837" w:rsidP="00734837">
            <w:pPr>
              <w:rPr>
                <w:rStyle w:val="a6"/>
                <w:rFonts w:ascii="Times New Roman" w:hAnsi="Times New Roman" w:cs="Times New Roman"/>
                <w:bCs/>
                <w:i w:val="0"/>
                <w:iCs w:val="0"/>
                <w:sz w:val="24"/>
                <w:szCs w:val="24"/>
                <w:shd w:val="clear" w:color="auto" w:fill="FFFFFF"/>
              </w:rPr>
            </w:pPr>
            <w:r w:rsidRPr="00FC2E08">
              <w:rPr>
                <w:rStyle w:val="a6"/>
                <w:rFonts w:ascii="Times New Roman" w:hAnsi="Times New Roman" w:cs="Times New Roman"/>
                <w:bCs/>
                <w:i w:val="0"/>
                <w:iCs w:val="0"/>
                <w:sz w:val="24"/>
                <w:szCs w:val="24"/>
                <w:shd w:val="clear" w:color="auto" w:fill="FFFFFF"/>
              </w:rPr>
              <w:t>В докладе будут представлены результаты анализа организации первичной медико-санитарной помощи в Астраханской области с рекомендациями по оптимизации дальнейшей работы.</w:t>
            </w:r>
          </w:p>
          <w:p w:rsidR="00734837" w:rsidRPr="00FC2E08" w:rsidRDefault="00734837" w:rsidP="00734837">
            <w:pPr>
              <w:rPr>
                <w:rFonts w:ascii="Times New Roman" w:hAnsi="Times New Roman" w:cs="Times New Roman"/>
                <w:b/>
                <w:bCs/>
                <w:sz w:val="24"/>
                <w:szCs w:val="24"/>
              </w:rPr>
            </w:pPr>
          </w:p>
        </w:tc>
        <w:tc>
          <w:tcPr>
            <w:tcW w:w="3689" w:type="dxa"/>
            <w:vAlign w:val="center"/>
          </w:tcPr>
          <w:p w:rsidR="00734837" w:rsidRPr="00FC2E08" w:rsidRDefault="00734837" w:rsidP="00734837">
            <w:pPr>
              <w:rPr>
                <w:rFonts w:ascii="Times New Roman" w:hAnsi="Times New Roman" w:cs="Times New Roman"/>
                <w:sz w:val="24"/>
                <w:szCs w:val="24"/>
              </w:rPr>
            </w:pPr>
            <w:r w:rsidRPr="00FC2E08">
              <w:rPr>
                <w:rFonts w:ascii="Times New Roman" w:hAnsi="Times New Roman" w:cs="Times New Roman"/>
                <w:sz w:val="24"/>
                <w:szCs w:val="24"/>
              </w:rPr>
              <w:t>«Анализ организации первичной медико-санитарной помощи в Астраханской области»</w:t>
            </w:r>
          </w:p>
        </w:tc>
      </w:tr>
      <w:tr w:rsidR="00734837" w:rsidRPr="00267720" w:rsidTr="00267720">
        <w:tc>
          <w:tcPr>
            <w:tcW w:w="846" w:type="dxa"/>
            <w:vAlign w:val="center"/>
          </w:tcPr>
          <w:p w:rsidR="00734837" w:rsidRPr="00267720" w:rsidRDefault="00734837" w:rsidP="00734837">
            <w:pPr>
              <w:rPr>
                <w:rFonts w:ascii="Times New Roman" w:hAnsi="Times New Roman" w:cs="Times New Roman"/>
                <w:sz w:val="24"/>
                <w:szCs w:val="24"/>
              </w:rPr>
            </w:pPr>
            <w:r w:rsidRPr="00267720">
              <w:rPr>
                <w:rFonts w:ascii="Times New Roman" w:hAnsi="Times New Roman" w:cs="Times New Roman"/>
                <w:sz w:val="24"/>
                <w:szCs w:val="24"/>
              </w:rPr>
              <w:t>17.50-18.00</w:t>
            </w:r>
          </w:p>
        </w:tc>
        <w:tc>
          <w:tcPr>
            <w:tcW w:w="8367" w:type="dxa"/>
            <w:gridSpan w:val="2"/>
            <w:vAlign w:val="center"/>
          </w:tcPr>
          <w:p w:rsidR="00734837" w:rsidRPr="00267720" w:rsidRDefault="00734837" w:rsidP="00734837">
            <w:pPr>
              <w:rPr>
                <w:rFonts w:ascii="Times New Roman" w:hAnsi="Times New Roman" w:cs="Times New Roman"/>
                <w:sz w:val="24"/>
                <w:szCs w:val="24"/>
              </w:rPr>
            </w:pPr>
            <w:r w:rsidRPr="00267720">
              <w:rPr>
                <w:rFonts w:ascii="Times New Roman" w:hAnsi="Times New Roman" w:cs="Times New Roman"/>
                <w:sz w:val="24"/>
                <w:szCs w:val="24"/>
              </w:rPr>
              <w:t>Сессия вопросов и ответов.</w:t>
            </w:r>
          </w:p>
        </w:tc>
      </w:tr>
    </w:tbl>
    <w:p w:rsidR="008D48F6" w:rsidRDefault="008D48F6" w:rsidP="00550A69">
      <w:pPr>
        <w:rPr>
          <w:rFonts w:ascii="Times New Roman" w:eastAsia="Times New Roman" w:hAnsi="Times New Roman" w:cs="Times New Roman"/>
          <w:b/>
          <w:bCs/>
          <w:sz w:val="28"/>
          <w:szCs w:val="28"/>
          <w:lang w:eastAsia="zh-CN"/>
        </w:rPr>
      </w:pPr>
    </w:p>
    <w:p w:rsidR="00366E24" w:rsidRDefault="00366E24" w:rsidP="00366E2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Научный организатор </w:t>
      </w:r>
    </w:p>
    <w:p w:rsidR="00366E24" w:rsidRDefault="00366E24" w:rsidP="00366E24">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Межрегиональной конференции </w:t>
      </w:r>
    </w:p>
    <w:p w:rsidR="00366E24" w:rsidRDefault="00366E24" w:rsidP="00366E24">
      <w:pPr>
        <w:spacing w:after="0" w:line="240" w:lineRule="auto"/>
        <w:rPr>
          <w:rFonts w:ascii="Times New Roman" w:hAnsi="Times New Roman"/>
          <w:sz w:val="24"/>
          <w:szCs w:val="24"/>
        </w:rPr>
      </w:pPr>
      <w:r>
        <w:rPr>
          <w:rFonts w:ascii="Times New Roman" w:hAnsi="Times New Roman"/>
          <w:sz w:val="24"/>
          <w:szCs w:val="24"/>
        </w:rPr>
        <w:t xml:space="preserve">Южного федерального округа: </w:t>
      </w:r>
    </w:p>
    <w:p w:rsidR="00366E24" w:rsidRDefault="00366E24" w:rsidP="00366E24">
      <w:pPr>
        <w:spacing w:after="0" w:line="240" w:lineRule="auto"/>
        <w:rPr>
          <w:rFonts w:ascii="Times New Roman" w:hAnsi="Times New Roman"/>
          <w:sz w:val="24"/>
          <w:szCs w:val="24"/>
        </w:rPr>
      </w:pPr>
      <w:r>
        <w:rPr>
          <w:rFonts w:ascii="Times New Roman" w:hAnsi="Times New Roman"/>
          <w:sz w:val="24"/>
          <w:szCs w:val="24"/>
        </w:rPr>
        <w:t xml:space="preserve">«Первичная и вторичная профилактика </w:t>
      </w:r>
    </w:p>
    <w:p w:rsidR="00366E24" w:rsidRDefault="00366E24" w:rsidP="00366E24">
      <w:pPr>
        <w:spacing w:after="0" w:line="240" w:lineRule="auto"/>
        <w:rPr>
          <w:rFonts w:ascii="Times New Roman" w:hAnsi="Times New Roman"/>
          <w:sz w:val="24"/>
          <w:szCs w:val="24"/>
        </w:rPr>
      </w:pPr>
      <w:r>
        <w:rPr>
          <w:rFonts w:ascii="Times New Roman" w:hAnsi="Times New Roman"/>
          <w:sz w:val="24"/>
          <w:szCs w:val="24"/>
        </w:rPr>
        <w:t xml:space="preserve">хронических неинфекционных </w:t>
      </w:r>
    </w:p>
    <w:p w:rsidR="00366E24" w:rsidRDefault="00366E24" w:rsidP="00366E24">
      <w:pPr>
        <w:spacing w:after="0" w:line="240" w:lineRule="auto"/>
        <w:rPr>
          <w:rFonts w:ascii="Times New Roman" w:hAnsi="Times New Roman"/>
          <w:sz w:val="24"/>
          <w:szCs w:val="24"/>
        </w:rPr>
      </w:pPr>
      <w:r>
        <w:rPr>
          <w:rFonts w:ascii="Times New Roman" w:hAnsi="Times New Roman"/>
          <w:sz w:val="24"/>
          <w:szCs w:val="24"/>
        </w:rPr>
        <w:t>заболеваний: проблемы и перспективы»,</w:t>
      </w:r>
    </w:p>
    <w:p w:rsidR="00366E24" w:rsidRDefault="00366E24" w:rsidP="00366E24">
      <w:pPr>
        <w:pStyle w:val="3"/>
        <w:spacing w:line="240" w:lineRule="atLeast"/>
        <w:jc w:val="left"/>
        <w:rPr>
          <w:sz w:val="24"/>
        </w:rPr>
      </w:pPr>
      <w:r>
        <w:rPr>
          <w:sz w:val="24"/>
        </w:rPr>
        <w:t xml:space="preserve">главный внештатный специалист по терапии </w:t>
      </w:r>
    </w:p>
    <w:p w:rsidR="00366E24" w:rsidRDefault="00366E24" w:rsidP="00366E24">
      <w:pPr>
        <w:pStyle w:val="3"/>
        <w:spacing w:line="240" w:lineRule="atLeast"/>
        <w:jc w:val="left"/>
        <w:rPr>
          <w:sz w:val="24"/>
        </w:rPr>
      </w:pPr>
      <w:r>
        <w:rPr>
          <w:sz w:val="24"/>
        </w:rPr>
        <w:t xml:space="preserve">Южного федерального округа, </w:t>
      </w:r>
    </w:p>
    <w:p w:rsidR="00366E24" w:rsidRDefault="00366E24" w:rsidP="00366E24">
      <w:pPr>
        <w:pStyle w:val="3"/>
        <w:spacing w:line="240" w:lineRule="atLeast"/>
        <w:jc w:val="left"/>
        <w:rPr>
          <w:sz w:val="24"/>
        </w:rPr>
      </w:pPr>
      <w:r>
        <w:rPr>
          <w:noProof/>
        </w:rPr>
        <w:drawing>
          <wp:anchor distT="0" distB="0" distL="114300" distR="114300" simplePos="0" relativeHeight="251659264" behindDoc="0" locked="0" layoutInCell="1" allowOverlap="1">
            <wp:simplePos x="0" y="0"/>
            <wp:positionH relativeFrom="column">
              <wp:posOffset>3474519</wp:posOffset>
            </wp:positionH>
            <wp:positionV relativeFrom="paragraph">
              <wp:posOffset>168766</wp:posOffset>
            </wp:positionV>
            <wp:extent cx="1289050" cy="920750"/>
            <wp:effectExtent l="0" t="0" r="6350" b="0"/>
            <wp:wrapSquare wrapText="bothSides"/>
            <wp:docPr id="1"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9050" cy="920750"/>
                    </a:xfrm>
                    <a:prstGeom prst="rect">
                      <a:avLst/>
                    </a:prstGeom>
                    <a:noFill/>
                  </pic:spPr>
                </pic:pic>
              </a:graphicData>
            </a:graphic>
            <wp14:sizeRelH relativeFrom="page">
              <wp14:pctWidth>0</wp14:pctWidth>
            </wp14:sizeRelH>
            <wp14:sizeRelV relativeFrom="page">
              <wp14:pctHeight>0</wp14:pctHeight>
            </wp14:sizeRelV>
          </wp:anchor>
        </w:drawing>
      </w:r>
      <w:r w:rsidR="0083798E">
        <w:rPr>
          <w:sz w:val="24"/>
        </w:rPr>
        <w:t>заведующий</w:t>
      </w:r>
      <w:r>
        <w:rPr>
          <w:sz w:val="24"/>
        </w:rPr>
        <w:t xml:space="preserve"> кафедр</w:t>
      </w:r>
      <w:r w:rsidR="0083798E">
        <w:rPr>
          <w:sz w:val="24"/>
        </w:rPr>
        <w:t>ой</w:t>
      </w:r>
      <w:r>
        <w:rPr>
          <w:sz w:val="24"/>
        </w:rPr>
        <w:t xml:space="preserve"> внутренних болезней №1 </w:t>
      </w:r>
    </w:p>
    <w:p w:rsidR="00366E24" w:rsidRDefault="00366E24" w:rsidP="00366E24">
      <w:pPr>
        <w:pStyle w:val="3"/>
        <w:spacing w:line="240" w:lineRule="atLeast"/>
        <w:jc w:val="left"/>
        <w:rPr>
          <w:sz w:val="24"/>
        </w:rPr>
      </w:pPr>
      <w:r>
        <w:rPr>
          <w:sz w:val="24"/>
        </w:rPr>
        <w:t xml:space="preserve">ФГБОУ ВО </w:t>
      </w:r>
      <w:proofErr w:type="spellStart"/>
      <w:r>
        <w:rPr>
          <w:sz w:val="24"/>
        </w:rPr>
        <w:t>РостГМУ</w:t>
      </w:r>
      <w:proofErr w:type="spellEnd"/>
      <w:r>
        <w:rPr>
          <w:sz w:val="24"/>
        </w:rPr>
        <w:t xml:space="preserve"> Минздрава России, </w:t>
      </w:r>
    </w:p>
    <w:p w:rsidR="00366E24" w:rsidRDefault="00366E24" w:rsidP="00366E24">
      <w:pPr>
        <w:pStyle w:val="3"/>
        <w:spacing w:line="240" w:lineRule="atLeast"/>
        <w:jc w:val="left"/>
        <w:rPr>
          <w:sz w:val="24"/>
        </w:rPr>
      </w:pPr>
      <w:r>
        <w:rPr>
          <w:sz w:val="24"/>
        </w:rPr>
        <w:t xml:space="preserve">руководитель Ростовского областного </w:t>
      </w:r>
    </w:p>
    <w:p w:rsidR="00366E24" w:rsidRDefault="00366E24" w:rsidP="00366E24">
      <w:pPr>
        <w:pStyle w:val="3"/>
        <w:spacing w:line="240" w:lineRule="atLeast"/>
        <w:jc w:val="left"/>
        <w:rPr>
          <w:sz w:val="24"/>
        </w:rPr>
      </w:pPr>
      <w:r>
        <w:rPr>
          <w:sz w:val="24"/>
        </w:rPr>
        <w:t xml:space="preserve">отделения Российского общества профилактики </w:t>
      </w:r>
    </w:p>
    <w:p w:rsidR="00366E24" w:rsidRDefault="00366E24" w:rsidP="00366E24">
      <w:pPr>
        <w:pStyle w:val="3"/>
        <w:spacing w:line="240" w:lineRule="atLeast"/>
        <w:jc w:val="left"/>
        <w:rPr>
          <w:b/>
          <w:sz w:val="24"/>
        </w:rPr>
      </w:pPr>
      <w:r>
        <w:rPr>
          <w:sz w:val="24"/>
        </w:rPr>
        <w:t xml:space="preserve">неинфекционных заболеваний, д.м.н., профессор                                    </w:t>
      </w:r>
      <w:proofErr w:type="spellStart"/>
      <w:r>
        <w:rPr>
          <w:sz w:val="24"/>
        </w:rPr>
        <w:t>Чесникова</w:t>
      </w:r>
      <w:proofErr w:type="spellEnd"/>
      <w:r>
        <w:rPr>
          <w:sz w:val="24"/>
        </w:rPr>
        <w:t xml:space="preserve"> А.И.</w:t>
      </w:r>
    </w:p>
    <w:p w:rsidR="00366E24" w:rsidRDefault="00366E24" w:rsidP="00550A69">
      <w:pPr>
        <w:rPr>
          <w:rFonts w:ascii="Times New Roman" w:eastAsia="Times New Roman" w:hAnsi="Times New Roman" w:cs="Times New Roman"/>
          <w:b/>
          <w:bCs/>
          <w:sz w:val="28"/>
          <w:szCs w:val="28"/>
          <w:lang w:eastAsia="zh-CN"/>
        </w:rPr>
      </w:pPr>
    </w:p>
    <w:sectPr w:rsidR="00366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B2"/>
    <w:rsid w:val="0001430A"/>
    <w:rsid w:val="000356EC"/>
    <w:rsid w:val="00036D38"/>
    <w:rsid w:val="0004442A"/>
    <w:rsid w:val="00047E01"/>
    <w:rsid w:val="00056362"/>
    <w:rsid w:val="00063712"/>
    <w:rsid w:val="00066830"/>
    <w:rsid w:val="00073C12"/>
    <w:rsid w:val="00086146"/>
    <w:rsid w:val="00095EE5"/>
    <w:rsid w:val="000B4E11"/>
    <w:rsid w:val="000B6321"/>
    <w:rsid w:val="000B6A3F"/>
    <w:rsid w:val="000C4A2A"/>
    <w:rsid w:val="000D22B7"/>
    <w:rsid w:val="000F68BD"/>
    <w:rsid w:val="00103666"/>
    <w:rsid w:val="00113A80"/>
    <w:rsid w:val="0012394D"/>
    <w:rsid w:val="001246AB"/>
    <w:rsid w:val="001410D3"/>
    <w:rsid w:val="00144F3B"/>
    <w:rsid w:val="00150751"/>
    <w:rsid w:val="00174B85"/>
    <w:rsid w:val="001812F9"/>
    <w:rsid w:val="00185D16"/>
    <w:rsid w:val="00196BDD"/>
    <w:rsid w:val="001A30B2"/>
    <w:rsid w:val="001B4DC5"/>
    <w:rsid w:val="001E0276"/>
    <w:rsid w:val="001F48E1"/>
    <w:rsid w:val="001F490C"/>
    <w:rsid w:val="00207A7E"/>
    <w:rsid w:val="00210EAD"/>
    <w:rsid w:val="0022061B"/>
    <w:rsid w:val="00235D4D"/>
    <w:rsid w:val="00240B10"/>
    <w:rsid w:val="00244C82"/>
    <w:rsid w:val="00267720"/>
    <w:rsid w:val="0027143B"/>
    <w:rsid w:val="002759B4"/>
    <w:rsid w:val="00275D17"/>
    <w:rsid w:val="0028374C"/>
    <w:rsid w:val="00290346"/>
    <w:rsid w:val="002A0BD9"/>
    <w:rsid w:val="002A2E4A"/>
    <w:rsid w:val="002A3FB1"/>
    <w:rsid w:val="002A73AB"/>
    <w:rsid w:val="002B4CD6"/>
    <w:rsid w:val="002D47BA"/>
    <w:rsid w:val="002E34B0"/>
    <w:rsid w:val="002E668E"/>
    <w:rsid w:val="002E689A"/>
    <w:rsid w:val="002F7DAB"/>
    <w:rsid w:val="00317F41"/>
    <w:rsid w:val="00322AF2"/>
    <w:rsid w:val="003241E1"/>
    <w:rsid w:val="003249B1"/>
    <w:rsid w:val="00325021"/>
    <w:rsid w:val="00327CD3"/>
    <w:rsid w:val="0033042B"/>
    <w:rsid w:val="0034020D"/>
    <w:rsid w:val="00344BB6"/>
    <w:rsid w:val="003464A4"/>
    <w:rsid w:val="00352D82"/>
    <w:rsid w:val="00366E24"/>
    <w:rsid w:val="00367EB9"/>
    <w:rsid w:val="00375ED9"/>
    <w:rsid w:val="00380EBC"/>
    <w:rsid w:val="00383C60"/>
    <w:rsid w:val="003A4D69"/>
    <w:rsid w:val="003A5EB2"/>
    <w:rsid w:val="003D0F46"/>
    <w:rsid w:val="003D3174"/>
    <w:rsid w:val="003D4C7B"/>
    <w:rsid w:val="003D6186"/>
    <w:rsid w:val="003F17C2"/>
    <w:rsid w:val="003F6D77"/>
    <w:rsid w:val="004003C5"/>
    <w:rsid w:val="00400D45"/>
    <w:rsid w:val="004044DD"/>
    <w:rsid w:val="004048DD"/>
    <w:rsid w:val="0041225D"/>
    <w:rsid w:val="0041256A"/>
    <w:rsid w:val="00417259"/>
    <w:rsid w:val="0043545D"/>
    <w:rsid w:val="00441F80"/>
    <w:rsid w:val="00444492"/>
    <w:rsid w:val="00450985"/>
    <w:rsid w:val="00450ED4"/>
    <w:rsid w:val="00477004"/>
    <w:rsid w:val="00484AD8"/>
    <w:rsid w:val="004B70E6"/>
    <w:rsid w:val="004C180E"/>
    <w:rsid w:val="004C2D3E"/>
    <w:rsid w:val="004C4B60"/>
    <w:rsid w:val="004D2303"/>
    <w:rsid w:val="004D39E7"/>
    <w:rsid w:val="004D4E8C"/>
    <w:rsid w:val="004D4EB1"/>
    <w:rsid w:val="004E6972"/>
    <w:rsid w:val="004F7E41"/>
    <w:rsid w:val="00506908"/>
    <w:rsid w:val="00507833"/>
    <w:rsid w:val="005148D5"/>
    <w:rsid w:val="005171BD"/>
    <w:rsid w:val="00525806"/>
    <w:rsid w:val="00550A69"/>
    <w:rsid w:val="00554098"/>
    <w:rsid w:val="00562F61"/>
    <w:rsid w:val="005637FF"/>
    <w:rsid w:val="005664B0"/>
    <w:rsid w:val="00570279"/>
    <w:rsid w:val="005829E7"/>
    <w:rsid w:val="00587CA4"/>
    <w:rsid w:val="0059096F"/>
    <w:rsid w:val="00593218"/>
    <w:rsid w:val="005B6DF1"/>
    <w:rsid w:val="005C42F3"/>
    <w:rsid w:val="005C69D7"/>
    <w:rsid w:val="005D4051"/>
    <w:rsid w:val="005D76D1"/>
    <w:rsid w:val="005E0031"/>
    <w:rsid w:val="00602C47"/>
    <w:rsid w:val="0060757E"/>
    <w:rsid w:val="00620D28"/>
    <w:rsid w:val="00630A3C"/>
    <w:rsid w:val="00630CB8"/>
    <w:rsid w:val="006321E1"/>
    <w:rsid w:val="00632C5A"/>
    <w:rsid w:val="00636427"/>
    <w:rsid w:val="006462A1"/>
    <w:rsid w:val="00653397"/>
    <w:rsid w:val="00654A33"/>
    <w:rsid w:val="00657CA6"/>
    <w:rsid w:val="0066287C"/>
    <w:rsid w:val="00681C40"/>
    <w:rsid w:val="00695DE6"/>
    <w:rsid w:val="006A412A"/>
    <w:rsid w:val="006B0DB5"/>
    <w:rsid w:val="006B5560"/>
    <w:rsid w:val="006B68F9"/>
    <w:rsid w:val="006D2A33"/>
    <w:rsid w:val="006E5AC1"/>
    <w:rsid w:val="006E64B6"/>
    <w:rsid w:val="006F2221"/>
    <w:rsid w:val="006F4862"/>
    <w:rsid w:val="006F5334"/>
    <w:rsid w:val="007037A1"/>
    <w:rsid w:val="00705E0D"/>
    <w:rsid w:val="00710361"/>
    <w:rsid w:val="00712540"/>
    <w:rsid w:val="00720E3E"/>
    <w:rsid w:val="00734837"/>
    <w:rsid w:val="007438F5"/>
    <w:rsid w:val="00761DA7"/>
    <w:rsid w:val="00761E9B"/>
    <w:rsid w:val="00780F54"/>
    <w:rsid w:val="0078385F"/>
    <w:rsid w:val="007875F9"/>
    <w:rsid w:val="00790293"/>
    <w:rsid w:val="00790B06"/>
    <w:rsid w:val="00793F63"/>
    <w:rsid w:val="007A36A3"/>
    <w:rsid w:val="007A60BD"/>
    <w:rsid w:val="007B26B3"/>
    <w:rsid w:val="007B371C"/>
    <w:rsid w:val="007C3EF4"/>
    <w:rsid w:val="007C78DB"/>
    <w:rsid w:val="007D4C93"/>
    <w:rsid w:val="007F752E"/>
    <w:rsid w:val="00801F8E"/>
    <w:rsid w:val="008066EE"/>
    <w:rsid w:val="00816766"/>
    <w:rsid w:val="008256C8"/>
    <w:rsid w:val="008274D0"/>
    <w:rsid w:val="00827A1F"/>
    <w:rsid w:val="00831EB8"/>
    <w:rsid w:val="00832181"/>
    <w:rsid w:val="00834CBC"/>
    <w:rsid w:val="00837068"/>
    <w:rsid w:val="0083798E"/>
    <w:rsid w:val="00861880"/>
    <w:rsid w:val="00870563"/>
    <w:rsid w:val="0087432E"/>
    <w:rsid w:val="00874E41"/>
    <w:rsid w:val="0088514B"/>
    <w:rsid w:val="008912E5"/>
    <w:rsid w:val="008A685C"/>
    <w:rsid w:val="008D48F6"/>
    <w:rsid w:val="008F2DE5"/>
    <w:rsid w:val="008F4740"/>
    <w:rsid w:val="008F7A0D"/>
    <w:rsid w:val="009045D8"/>
    <w:rsid w:val="0091625E"/>
    <w:rsid w:val="009301DA"/>
    <w:rsid w:val="009313B2"/>
    <w:rsid w:val="009336A2"/>
    <w:rsid w:val="0093581B"/>
    <w:rsid w:val="00936923"/>
    <w:rsid w:val="00961296"/>
    <w:rsid w:val="0096414D"/>
    <w:rsid w:val="00965234"/>
    <w:rsid w:val="00970757"/>
    <w:rsid w:val="00982E9D"/>
    <w:rsid w:val="009846CE"/>
    <w:rsid w:val="0098615B"/>
    <w:rsid w:val="00995126"/>
    <w:rsid w:val="0099631C"/>
    <w:rsid w:val="009A4A1A"/>
    <w:rsid w:val="009A4AC1"/>
    <w:rsid w:val="009C2980"/>
    <w:rsid w:val="009C365F"/>
    <w:rsid w:val="009D09EB"/>
    <w:rsid w:val="009F2FC2"/>
    <w:rsid w:val="009F6CFE"/>
    <w:rsid w:val="00A05947"/>
    <w:rsid w:val="00A065B2"/>
    <w:rsid w:val="00A10154"/>
    <w:rsid w:val="00A11D35"/>
    <w:rsid w:val="00A4047F"/>
    <w:rsid w:val="00A405E5"/>
    <w:rsid w:val="00A5486B"/>
    <w:rsid w:val="00A549C0"/>
    <w:rsid w:val="00A62225"/>
    <w:rsid w:val="00A75AFB"/>
    <w:rsid w:val="00A93311"/>
    <w:rsid w:val="00A964D6"/>
    <w:rsid w:val="00AA2ABB"/>
    <w:rsid w:val="00AB3458"/>
    <w:rsid w:val="00AB4BAB"/>
    <w:rsid w:val="00AB595E"/>
    <w:rsid w:val="00AC4CD6"/>
    <w:rsid w:val="00AD3E41"/>
    <w:rsid w:val="00AD4CF4"/>
    <w:rsid w:val="00AE68B1"/>
    <w:rsid w:val="00AF112D"/>
    <w:rsid w:val="00AF7B6C"/>
    <w:rsid w:val="00B100D8"/>
    <w:rsid w:val="00B1065C"/>
    <w:rsid w:val="00B114A2"/>
    <w:rsid w:val="00B243D9"/>
    <w:rsid w:val="00B26C5E"/>
    <w:rsid w:val="00B3526D"/>
    <w:rsid w:val="00B45DA4"/>
    <w:rsid w:val="00B47DFE"/>
    <w:rsid w:val="00B53033"/>
    <w:rsid w:val="00B72F4B"/>
    <w:rsid w:val="00B75BE5"/>
    <w:rsid w:val="00B83DA8"/>
    <w:rsid w:val="00B86E88"/>
    <w:rsid w:val="00BB1F58"/>
    <w:rsid w:val="00BB356A"/>
    <w:rsid w:val="00BB41DF"/>
    <w:rsid w:val="00BC1CE8"/>
    <w:rsid w:val="00BC5528"/>
    <w:rsid w:val="00BC6CC4"/>
    <w:rsid w:val="00BD1D7F"/>
    <w:rsid w:val="00BE1612"/>
    <w:rsid w:val="00BF3E6C"/>
    <w:rsid w:val="00BF4982"/>
    <w:rsid w:val="00C03B66"/>
    <w:rsid w:val="00C17AC2"/>
    <w:rsid w:val="00C241D5"/>
    <w:rsid w:val="00C3365D"/>
    <w:rsid w:val="00C359AA"/>
    <w:rsid w:val="00C43A58"/>
    <w:rsid w:val="00C64C19"/>
    <w:rsid w:val="00C64CF1"/>
    <w:rsid w:val="00C70B62"/>
    <w:rsid w:val="00C7197A"/>
    <w:rsid w:val="00C7259E"/>
    <w:rsid w:val="00C73656"/>
    <w:rsid w:val="00C904A2"/>
    <w:rsid w:val="00C94791"/>
    <w:rsid w:val="00CC0BE6"/>
    <w:rsid w:val="00CC32E6"/>
    <w:rsid w:val="00CC3B26"/>
    <w:rsid w:val="00CC446E"/>
    <w:rsid w:val="00CD21FB"/>
    <w:rsid w:val="00CE4E49"/>
    <w:rsid w:val="00CE7267"/>
    <w:rsid w:val="00CF0952"/>
    <w:rsid w:val="00CF274E"/>
    <w:rsid w:val="00D0057C"/>
    <w:rsid w:val="00D1230A"/>
    <w:rsid w:val="00D1401C"/>
    <w:rsid w:val="00D26422"/>
    <w:rsid w:val="00D32F3B"/>
    <w:rsid w:val="00D60773"/>
    <w:rsid w:val="00D64363"/>
    <w:rsid w:val="00D67274"/>
    <w:rsid w:val="00D67D94"/>
    <w:rsid w:val="00D778DE"/>
    <w:rsid w:val="00D81A52"/>
    <w:rsid w:val="00D82495"/>
    <w:rsid w:val="00D96CD4"/>
    <w:rsid w:val="00DA232C"/>
    <w:rsid w:val="00DA708C"/>
    <w:rsid w:val="00DB157F"/>
    <w:rsid w:val="00DB3710"/>
    <w:rsid w:val="00DC2B9C"/>
    <w:rsid w:val="00DC6932"/>
    <w:rsid w:val="00DD10E7"/>
    <w:rsid w:val="00DE1632"/>
    <w:rsid w:val="00E235B5"/>
    <w:rsid w:val="00E278CF"/>
    <w:rsid w:val="00E32746"/>
    <w:rsid w:val="00E32844"/>
    <w:rsid w:val="00E417FB"/>
    <w:rsid w:val="00E46EC6"/>
    <w:rsid w:val="00E4796A"/>
    <w:rsid w:val="00E51D36"/>
    <w:rsid w:val="00E61373"/>
    <w:rsid w:val="00E64E42"/>
    <w:rsid w:val="00E82B42"/>
    <w:rsid w:val="00E938B4"/>
    <w:rsid w:val="00E93F53"/>
    <w:rsid w:val="00EA30FD"/>
    <w:rsid w:val="00EB35B5"/>
    <w:rsid w:val="00EC450D"/>
    <w:rsid w:val="00ED3883"/>
    <w:rsid w:val="00EE5E71"/>
    <w:rsid w:val="00EE7525"/>
    <w:rsid w:val="00EF0AB3"/>
    <w:rsid w:val="00EF2749"/>
    <w:rsid w:val="00EF6A75"/>
    <w:rsid w:val="00F115CE"/>
    <w:rsid w:val="00F148D3"/>
    <w:rsid w:val="00F152D0"/>
    <w:rsid w:val="00F15CE6"/>
    <w:rsid w:val="00F16A59"/>
    <w:rsid w:val="00F16AF6"/>
    <w:rsid w:val="00F267CE"/>
    <w:rsid w:val="00F3744D"/>
    <w:rsid w:val="00F376A2"/>
    <w:rsid w:val="00F41E80"/>
    <w:rsid w:val="00F6115A"/>
    <w:rsid w:val="00F66E9E"/>
    <w:rsid w:val="00F7094A"/>
    <w:rsid w:val="00F717D3"/>
    <w:rsid w:val="00F7663C"/>
    <w:rsid w:val="00F80E1C"/>
    <w:rsid w:val="00FA4145"/>
    <w:rsid w:val="00FC2E08"/>
    <w:rsid w:val="00FD1B7C"/>
    <w:rsid w:val="00FE19A4"/>
    <w:rsid w:val="00FF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EC45D-4D4C-487C-9A2D-F7A10B87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833"/>
  </w:style>
  <w:style w:type="paragraph" w:styleId="1">
    <w:name w:val="heading 1"/>
    <w:basedOn w:val="a"/>
    <w:link w:val="10"/>
    <w:uiPriority w:val="9"/>
    <w:qFormat/>
    <w:rsid w:val="00632C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07833"/>
    <w:pPr>
      <w:spacing w:after="0" w:line="240" w:lineRule="auto"/>
    </w:pPr>
  </w:style>
  <w:style w:type="character" w:styleId="a5">
    <w:name w:val="Hyperlink"/>
    <w:basedOn w:val="a0"/>
    <w:uiPriority w:val="99"/>
    <w:unhideWhenUsed/>
    <w:rsid w:val="004003C5"/>
    <w:rPr>
      <w:color w:val="0563C1" w:themeColor="hyperlink"/>
      <w:u w:val="single"/>
    </w:rPr>
  </w:style>
  <w:style w:type="character" w:customStyle="1" w:styleId="11">
    <w:name w:val="Неразрешенное упоминание1"/>
    <w:basedOn w:val="a0"/>
    <w:uiPriority w:val="99"/>
    <w:semiHidden/>
    <w:unhideWhenUsed/>
    <w:rsid w:val="004003C5"/>
    <w:rPr>
      <w:color w:val="605E5C"/>
      <w:shd w:val="clear" w:color="auto" w:fill="E1DFDD"/>
    </w:rPr>
  </w:style>
  <w:style w:type="paragraph" w:styleId="3">
    <w:name w:val="Body Text 3"/>
    <w:basedOn w:val="a"/>
    <w:link w:val="30"/>
    <w:uiPriority w:val="99"/>
    <w:rsid w:val="003D6186"/>
    <w:pPr>
      <w:spacing w:after="0" w:line="240" w:lineRule="auto"/>
      <w:jc w:val="both"/>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uiPriority w:val="99"/>
    <w:rsid w:val="003D6186"/>
    <w:rPr>
      <w:rFonts w:ascii="Times New Roman" w:eastAsia="Times New Roman" w:hAnsi="Times New Roman" w:cs="Times New Roman"/>
      <w:sz w:val="28"/>
      <w:szCs w:val="24"/>
      <w:lang w:eastAsia="ru-RU"/>
    </w:rPr>
  </w:style>
  <w:style w:type="character" w:styleId="a6">
    <w:name w:val="Emphasis"/>
    <w:uiPriority w:val="20"/>
    <w:qFormat/>
    <w:rsid w:val="009A4AC1"/>
    <w:rPr>
      <w:i/>
      <w:iCs/>
    </w:rPr>
  </w:style>
  <w:style w:type="paragraph" w:styleId="a7">
    <w:name w:val="Normal (Web)"/>
    <w:basedOn w:val="a"/>
    <w:uiPriority w:val="99"/>
    <w:unhideWhenUsed/>
    <w:rsid w:val="00885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2C5A"/>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5D76D1"/>
    <w:rPr>
      <w:b/>
      <w:bCs/>
    </w:rPr>
  </w:style>
  <w:style w:type="paragraph" w:styleId="a9">
    <w:name w:val="List Paragraph"/>
    <w:basedOn w:val="a"/>
    <w:uiPriority w:val="34"/>
    <w:qFormat/>
    <w:rsid w:val="00F41E8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A40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F376A2"/>
    <w:rPr>
      <w:color w:val="954F72" w:themeColor="followedHyperlink"/>
      <w:u w:val="single"/>
    </w:rPr>
  </w:style>
  <w:style w:type="character" w:customStyle="1" w:styleId="hl">
    <w:name w:val="hl"/>
    <w:basedOn w:val="a0"/>
    <w:rsid w:val="00267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0258">
      <w:bodyDiv w:val="1"/>
      <w:marLeft w:val="0"/>
      <w:marRight w:val="0"/>
      <w:marTop w:val="0"/>
      <w:marBottom w:val="0"/>
      <w:divBdr>
        <w:top w:val="none" w:sz="0" w:space="0" w:color="auto"/>
        <w:left w:val="none" w:sz="0" w:space="0" w:color="auto"/>
        <w:bottom w:val="none" w:sz="0" w:space="0" w:color="auto"/>
        <w:right w:val="none" w:sz="0" w:space="0" w:color="auto"/>
      </w:divBdr>
    </w:div>
    <w:div w:id="477110836">
      <w:bodyDiv w:val="1"/>
      <w:marLeft w:val="0"/>
      <w:marRight w:val="0"/>
      <w:marTop w:val="0"/>
      <w:marBottom w:val="0"/>
      <w:divBdr>
        <w:top w:val="none" w:sz="0" w:space="0" w:color="auto"/>
        <w:left w:val="none" w:sz="0" w:space="0" w:color="auto"/>
        <w:bottom w:val="none" w:sz="0" w:space="0" w:color="auto"/>
        <w:right w:val="none" w:sz="0" w:space="0" w:color="auto"/>
      </w:divBdr>
    </w:div>
    <w:div w:id="930821904">
      <w:bodyDiv w:val="1"/>
      <w:marLeft w:val="0"/>
      <w:marRight w:val="0"/>
      <w:marTop w:val="0"/>
      <w:marBottom w:val="0"/>
      <w:divBdr>
        <w:top w:val="none" w:sz="0" w:space="0" w:color="auto"/>
        <w:left w:val="none" w:sz="0" w:space="0" w:color="auto"/>
        <w:bottom w:val="none" w:sz="0" w:space="0" w:color="auto"/>
        <w:right w:val="none" w:sz="0" w:space="0" w:color="auto"/>
      </w:divBdr>
    </w:div>
    <w:div w:id="1423719263">
      <w:bodyDiv w:val="1"/>
      <w:marLeft w:val="0"/>
      <w:marRight w:val="0"/>
      <w:marTop w:val="0"/>
      <w:marBottom w:val="0"/>
      <w:divBdr>
        <w:top w:val="none" w:sz="0" w:space="0" w:color="auto"/>
        <w:left w:val="none" w:sz="0" w:space="0" w:color="auto"/>
        <w:bottom w:val="none" w:sz="0" w:space="0" w:color="auto"/>
        <w:right w:val="none" w:sz="0" w:space="0" w:color="auto"/>
      </w:divBdr>
      <w:divsChild>
        <w:div w:id="2004234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488166">
              <w:marLeft w:val="0"/>
              <w:marRight w:val="0"/>
              <w:marTop w:val="0"/>
              <w:marBottom w:val="0"/>
              <w:divBdr>
                <w:top w:val="none" w:sz="0" w:space="0" w:color="auto"/>
                <w:left w:val="none" w:sz="0" w:space="0" w:color="auto"/>
                <w:bottom w:val="none" w:sz="0" w:space="0" w:color="auto"/>
                <w:right w:val="none" w:sz="0" w:space="0" w:color="auto"/>
              </w:divBdr>
              <w:divsChild>
                <w:div w:id="21394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55763">
      <w:bodyDiv w:val="1"/>
      <w:marLeft w:val="0"/>
      <w:marRight w:val="0"/>
      <w:marTop w:val="0"/>
      <w:marBottom w:val="0"/>
      <w:divBdr>
        <w:top w:val="none" w:sz="0" w:space="0" w:color="auto"/>
        <w:left w:val="none" w:sz="0" w:space="0" w:color="auto"/>
        <w:bottom w:val="none" w:sz="0" w:space="0" w:color="auto"/>
        <w:right w:val="none" w:sz="0" w:space="0" w:color="auto"/>
      </w:divBdr>
    </w:div>
    <w:div w:id="1904366365">
      <w:bodyDiv w:val="1"/>
      <w:marLeft w:val="0"/>
      <w:marRight w:val="0"/>
      <w:marTop w:val="0"/>
      <w:marBottom w:val="0"/>
      <w:divBdr>
        <w:top w:val="none" w:sz="0" w:space="0" w:color="auto"/>
        <w:left w:val="none" w:sz="0" w:space="0" w:color="auto"/>
        <w:bottom w:val="none" w:sz="0" w:space="0" w:color="auto"/>
        <w:right w:val="none" w:sz="0" w:space="0" w:color="auto"/>
      </w:divBdr>
      <w:divsChild>
        <w:div w:id="191772502">
          <w:marLeft w:val="0"/>
          <w:marRight w:val="0"/>
          <w:marTop w:val="0"/>
          <w:marBottom w:val="0"/>
          <w:divBdr>
            <w:top w:val="none" w:sz="0" w:space="0" w:color="auto"/>
            <w:left w:val="none" w:sz="0" w:space="0" w:color="auto"/>
            <w:bottom w:val="none" w:sz="0" w:space="0" w:color="auto"/>
            <w:right w:val="none" w:sz="0" w:space="0" w:color="auto"/>
          </w:divBdr>
        </w:div>
      </w:divsChild>
    </w:div>
    <w:div w:id="1948272712">
      <w:bodyDiv w:val="1"/>
      <w:marLeft w:val="0"/>
      <w:marRight w:val="0"/>
      <w:marTop w:val="0"/>
      <w:marBottom w:val="0"/>
      <w:divBdr>
        <w:top w:val="none" w:sz="0" w:space="0" w:color="auto"/>
        <w:left w:val="none" w:sz="0" w:space="0" w:color="auto"/>
        <w:bottom w:val="none" w:sz="0" w:space="0" w:color="auto"/>
        <w:right w:val="none" w:sz="0" w:space="0" w:color="auto"/>
      </w:divBdr>
    </w:div>
    <w:div w:id="20612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events.webinar.ru/31479225/5228705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4CC79-4BE1-4483-B842-E1FF13FC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11</Pages>
  <Words>2984</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Сафонова</dc:creator>
  <cp:keywords/>
  <dc:description/>
  <cp:lastModifiedBy>Safronenko</cp:lastModifiedBy>
  <cp:revision>346</cp:revision>
  <cp:lastPrinted>2021-12-23T10:17:00Z</cp:lastPrinted>
  <dcterms:created xsi:type="dcterms:W3CDTF">2021-06-16T08:05:00Z</dcterms:created>
  <dcterms:modified xsi:type="dcterms:W3CDTF">2023-05-11T06:10:00Z</dcterms:modified>
</cp:coreProperties>
</file>