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17F5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30CF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12.05.2014 N 514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  </w:r>
            <w:r>
              <w:rPr>
                <w:sz w:val="48"/>
                <w:szCs w:val="48"/>
              </w:rPr>
              <w:br/>
              <w:t>(Зарегистрировано в Минюсте России 11.06.2014 N 32673)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30CF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0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0CF6">
      <w:pPr>
        <w:pStyle w:val="ConsPlusNormal"/>
        <w:jc w:val="both"/>
        <w:outlineLvl w:val="0"/>
      </w:pPr>
    </w:p>
    <w:p w:rsidR="00000000" w:rsidRDefault="00630CF6">
      <w:pPr>
        <w:pStyle w:val="ConsPlusNormal"/>
        <w:outlineLvl w:val="0"/>
      </w:pPr>
      <w:r>
        <w:t>Зарегистрировано в Минюсте России 11 июня 2014 г. N 32673</w:t>
      </w:r>
    </w:p>
    <w:p w:rsidR="00000000" w:rsidRDefault="00630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30CF6">
      <w:pPr>
        <w:pStyle w:val="ConsPlusTitle"/>
        <w:jc w:val="center"/>
      </w:pPr>
    </w:p>
    <w:p w:rsidR="00000000" w:rsidRDefault="00630CF6">
      <w:pPr>
        <w:pStyle w:val="ConsPlusTitle"/>
        <w:jc w:val="center"/>
      </w:pPr>
      <w:r>
        <w:t>ПРИКАЗ</w:t>
      </w:r>
    </w:p>
    <w:p w:rsidR="00000000" w:rsidRDefault="00630CF6">
      <w:pPr>
        <w:pStyle w:val="ConsPlusTitle"/>
        <w:jc w:val="center"/>
      </w:pPr>
      <w:r>
        <w:t>от 12 мая 2014 г. N 514</w:t>
      </w:r>
    </w:p>
    <w:p w:rsidR="00000000" w:rsidRDefault="00630CF6">
      <w:pPr>
        <w:pStyle w:val="ConsPlusTitle"/>
        <w:jc w:val="center"/>
      </w:pPr>
    </w:p>
    <w:p w:rsidR="00000000" w:rsidRDefault="00630CF6">
      <w:pPr>
        <w:pStyle w:val="ConsPlusTitle"/>
        <w:jc w:val="center"/>
      </w:pPr>
      <w:r>
        <w:t>ОБ УТВЕРЖДЕНИИ</w:t>
      </w:r>
    </w:p>
    <w:p w:rsidR="00000000" w:rsidRDefault="00630CF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630CF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630CF6">
      <w:pPr>
        <w:pStyle w:val="ConsPlusTitle"/>
        <w:jc w:val="center"/>
      </w:pPr>
      <w:r>
        <w:t>31.02.01 ЛЕЧЕБНОЕ ДЕЛО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r>
        <w:t xml:space="preserve">2013 г. N 466 (Собрание законодательства Российской Федерации, 2013, N 23, ст. 2923; N 33, ст. 4386; N 37, ст. 4702; 2014, N 2, ст. 126; N 6, ст. 582),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</w:t>
      </w:r>
      <w:r>
        <w:t>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</w:t>
      </w:r>
      <w:r>
        <w:t xml:space="preserve"> N 33, ст. 4377), приказываю: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31.02.01 Лечебное дело.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октября 2</w:t>
      </w:r>
      <w:r>
        <w:t xml:space="preserve">009 г. N 472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060101 Лечебное дело" (зарегистрирован Министерством юстиции Российской Федерации 8 декабря </w:t>
      </w:r>
      <w:r>
        <w:t>2009 г., регистрационный N 15432).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right"/>
      </w:pPr>
      <w:r>
        <w:t>Министр</w:t>
      </w:r>
    </w:p>
    <w:p w:rsidR="00000000" w:rsidRDefault="00630CF6">
      <w:pPr>
        <w:pStyle w:val="ConsPlusNormal"/>
        <w:jc w:val="right"/>
      </w:pPr>
      <w:r>
        <w:t>Д.В.ЛИВАНОВ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right"/>
        <w:outlineLvl w:val="0"/>
      </w:pPr>
      <w:r>
        <w:t>Приложение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right"/>
      </w:pPr>
      <w:r>
        <w:t>Утвержден</w:t>
      </w:r>
    </w:p>
    <w:p w:rsidR="00000000" w:rsidRDefault="00630CF6">
      <w:pPr>
        <w:pStyle w:val="ConsPlusNormal"/>
        <w:jc w:val="right"/>
      </w:pPr>
      <w:r>
        <w:t>приказом Министерства образования</w:t>
      </w:r>
    </w:p>
    <w:p w:rsidR="00000000" w:rsidRDefault="00630CF6">
      <w:pPr>
        <w:pStyle w:val="ConsPlusNormal"/>
        <w:jc w:val="right"/>
      </w:pPr>
      <w:r>
        <w:t>и науки Российской Федерации</w:t>
      </w:r>
    </w:p>
    <w:p w:rsidR="00000000" w:rsidRDefault="00630CF6">
      <w:pPr>
        <w:pStyle w:val="ConsPlusNormal"/>
        <w:jc w:val="right"/>
      </w:pPr>
      <w:r>
        <w:t>от 12 мая 2014 г. N 514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Title"/>
        <w:jc w:val="center"/>
      </w:pPr>
      <w:bookmarkStart w:id="1" w:name="Par33"/>
      <w:bookmarkEnd w:id="1"/>
      <w:r>
        <w:t>ФЕДЕРАЛЬНЫЙ ГОС</w:t>
      </w:r>
      <w:r>
        <w:t>УДАРСТВЕННЫЙ ОБРАЗОВАТЕЛЬНЫЙ СТАНДАРТ</w:t>
      </w:r>
    </w:p>
    <w:p w:rsidR="00000000" w:rsidRDefault="00630CF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630CF6">
      <w:pPr>
        <w:pStyle w:val="ConsPlusTitle"/>
        <w:jc w:val="center"/>
      </w:pPr>
      <w:r>
        <w:t>31.02.01 ЛЕЧЕБНОЕ ДЕЛО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31.02.01 Лечебное дело для професси</w:t>
      </w:r>
      <w:r>
        <w:t>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</w:t>
      </w:r>
      <w:r>
        <w:t xml:space="preserve"> Федерации (далее - образовательная организация).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31.02.01 Лечебное дело имеет образовательная организация при наличии соответствующей лицензии на осуществление обра</w:t>
      </w:r>
      <w:r>
        <w:t>зовательной деятельности.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</w:t>
      </w:r>
      <w:r>
        <w:t>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</w:t>
      </w:r>
      <w:r>
        <w:t>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СПО - среднее профессиональное о</w:t>
      </w:r>
      <w:r>
        <w:t>бразование;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ПМ - профессиональный м</w:t>
      </w:r>
      <w:r>
        <w:t>одуль;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3.2. Сроки получения СПО по специальности 31.02.01 Лечебное дело углубленной подготовки в о</w:t>
      </w:r>
      <w:r>
        <w:t xml:space="preserve">чной форме обучения и присваиваемая квалификация приводятся в </w:t>
      </w:r>
      <w:hyperlink w:anchor="Par59" w:tooltip="Таблица 1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right"/>
        <w:outlineLvl w:val="2"/>
      </w:pPr>
      <w:bookmarkStart w:id="2" w:name="Par59"/>
      <w:bookmarkEnd w:id="2"/>
      <w:r>
        <w:t>Таблица 1</w:t>
      </w:r>
    </w:p>
    <w:p w:rsidR="00000000" w:rsidRDefault="00630C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5"/>
        <w:gridCol w:w="3564"/>
        <w:gridCol w:w="3280"/>
      </w:tblGrid>
      <w:tr w:rsidR="00000000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69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Фельдшер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3 года 10 месяцев</w:t>
            </w:r>
          </w:p>
        </w:tc>
      </w:tr>
    </w:tbl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--------------------------------</w:t>
      </w:r>
    </w:p>
    <w:p w:rsidR="00000000" w:rsidRDefault="00630CF6">
      <w:pPr>
        <w:pStyle w:val="ConsPlusNormal"/>
        <w:spacing w:before="240"/>
        <w:ind w:firstLine="540"/>
        <w:jc w:val="both"/>
      </w:pPr>
      <w:bookmarkStart w:id="3" w:name="Par69"/>
      <w:bookmarkEnd w:id="3"/>
      <w:r>
        <w:t>&lt;1&gt; Независимо от применяемых образовательных технологий.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Сроки получения СПО по ППССЗ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</w:t>
      </w:r>
      <w:r>
        <w:t>м на 10 месяцев.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630CF6">
      <w:pPr>
        <w:pStyle w:val="ConsPlusNormal"/>
        <w:jc w:val="center"/>
      </w:pPr>
      <w:r>
        <w:t>ДЕЯТЕЛЬНОСТИ ВЫПУСКНИКОВ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4.1. 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медико-санитар</w:t>
      </w:r>
      <w:r>
        <w:t>ной помощи; организационно-аналитическая деятельность в рамках учреждений здравоохранения.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пациенты;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здоровое население (дети, лица трудоспособного возраста, лица пожилого и старческого воз</w:t>
      </w:r>
      <w:r>
        <w:t>раста, беременные, а также организованные коллективы детских садов, образовательных учреждений, промышленных предприятий);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средства оказания лечебно-диагностической, лечебно-профилактической и медико-социальной помощи;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контингенты, по отношению к которым осуществляется организационно-аналитическая деятельность;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lastRenderedPageBreak/>
        <w:t>4.3. Фельдшер готовится к следующим видам деятельности: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4.3.1. Диагностическая деятельность.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4.3.2. Лечебная деятельность.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4.3.3. Н</w:t>
      </w:r>
      <w:r>
        <w:t>еотложная медицинская помощь на догоспитальном этапе.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4.3.4. Профилактическая деятельность.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4.3.5. Медико-социальная деятельность.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4.3.6. Организационно-аналитическая деятельность.</w:t>
      </w:r>
    </w:p>
    <w:p w:rsidR="00000000" w:rsidRDefault="00630CF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30CF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30CF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</w:t>
            </w:r>
            <w:r>
              <w:rPr>
                <w:color w:val="392C69"/>
              </w:rPr>
              <w:t>ициальным текстом документа.</w:t>
            </w:r>
          </w:p>
        </w:tc>
      </w:tr>
    </w:tbl>
    <w:p w:rsidR="00000000" w:rsidRDefault="00630CF6">
      <w:pPr>
        <w:pStyle w:val="ConsPlusNormal"/>
        <w:spacing w:before="300"/>
        <w:ind w:firstLine="540"/>
        <w:jc w:val="both"/>
      </w:pPr>
      <w:r>
        <w:t>4.3.6. Выполнение работ по одной или нескольким профессиям рабочих, должностям служащих (</w:t>
      </w:r>
      <w:hyperlink w:anchor="Par966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630CF6">
      <w:pPr>
        <w:pStyle w:val="ConsPlusNormal"/>
        <w:jc w:val="center"/>
      </w:pPr>
      <w:r>
        <w:t>СПЕЦИАЛИСТОВ СРЕДНЕГО ЗВЕНА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5.1. Фельдшер должен обладать общими компетенциями, включающими в себя способность: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 2. Организовывать собственную д</w:t>
      </w:r>
      <w:r>
        <w:t>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 4. Осуществлять поиск и использовани</w:t>
      </w:r>
      <w:r>
        <w:t>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 xml:space="preserve">ОК </w:t>
      </w:r>
      <w:r>
        <w:t>6. Работать в коллективе и команде, эффективно общаться с коллегами, руководством, потребителями.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 7. Брать ответственность за работу членов команды (подчиненных), за результат выполнения заданий.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 xml:space="preserve">ОК 8. Самостоятельно определять задачи профессионального </w:t>
      </w:r>
      <w:r>
        <w:t xml:space="preserve">и личностного развития, </w:t>
      </w:r>
      <w:r>
        <w:lastRenderedPageBreak/>
        <w:t>заниматься самообразованием, осознанно планировать и осуществлять повышение своей квалификации.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 10. Бережно относиться к историческому насл</w:t>
      </w:r>
      <w:r>
        <w:t>едию и культурным традициям народа, уважать социальные, культурные и религиозные различия.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 11. Быть готовым брать на себя нравственные обязательства по отношению к природе, обществу, человеку.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 12. Организовывать рабочее место с соблюдением требований</w:t>
      </w:r>
      <w:r>
        <w:t xml:space="preserve"> охраны труда, производственной санитарии, инфекционной и противопожарной безопасности.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5.2. Фельдшер долже</w:t>
      </w:r>
      <w:r>
        <w:t>н обладать профессиональными компетенциями, соответствующими видам деятельности: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5.2.1. Диагностическая деятельность.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1.1. Планировать обследование пациентов различных возрастных групп.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1.2. Проводить диагностические исследования.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1.3. Проводить д</w:t>
      </w:r>
      <w:r>
        <w:t>иагностику острых и хронических заболеваний.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1.4. Проводить диагностику беременности.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1.5. Проводить диагностику комплексного состояния здоровья ребенка.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1.6. Проводить диагностику смерти.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1.7. Оформлять медицинскую документацию.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5.2.2. Лечебная деятельность.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2.1. Определять программу лечения пациентов различных возрастных групп.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2.2. Определять тактику ведения пациента.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2.3. Выполнять лечебные вмешательства.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2.4. Проводить контроль эффективности лечения.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2.5. Осущес</w:t>
      </w:r>
      <w:r>
        <w:t>твлять контроль состояния пациента.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2.6. Организовывать специализированный сестринский уход за пациентом.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lastRenderedPageBreak/>
        <w:t>ПК 2.7. Организовывать оказание психологической помощи пациенту и его окружению.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2.8. Оформлять медицинскую документацию.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5.2.3. Неотложная меди</w:t>
      </w:r>
      <w:r>
        <w:t>цинская помощь на догоспитальном этапе.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3.1. Проводить диагностику неотложных состояний.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3.2. Определять тактику ведения пациента.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3.3. Выполнять лечебные вмешательства по оказанию медицинской помощи на догоспитальном этапе.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3.4. Проводить конт</w:t>
      </w:r>
      <w:r>
        <w:t>роль эффективности проводимых мероприятий.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3.5. Осуществлять контроль состояния пациента.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3.6. Определять показания к госпитализации и проводить транспортировку пациента в стационар.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3.7. Оформлять медицинскую документацию.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 xml:space="preserve">ПК 3.8. Организовывать </w:t>
      </w:r>
      <w:r>
        <w:t>и оказывать неотложную медицинскую помощь пострадавшим в чрезвычайных ситуациях.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5.2.4. Профилактическая деятельность.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4.1. Организовывать диспансеризацию населения и участвовать в ее проведении.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4.2. Проводить санитарно-противоэпидемические мероприя</w:t>
      </w:r>
      <w:r>
        <w:t>тия на закрепленном участке.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4.3. Проводить санитарно-гигиеническое просвещение населения.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4.4. Проводить диагностику групп здоровья.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4.5. Проводить иммунопрофилактику.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4.6. Проводить мероприятия по сохранению и укреплению здоровья различных во</w:t>
      </w:r>
      <w:r>
        <w:t>зрастных групп населения.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4.7. Организовывать здоровьесберегающую среду.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4.8. Организовывать и проводить работу Школ здоровья для пациентов и их окружения.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4.9. Оформлять медицинскую документацию.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5.2.5. Медико-социальная деятельность.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5.1. Осуществлять медицинскую реабилитацию пациентов с различной патологией.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lastRenderedPageBreak/>
        <w:t>ПК 5.2. Проводить психосоциальную реабилитацию.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5.3. Осуществлять паллиативную помощь.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5.4. Проводить медико-социальную реабилитацию инвалидов, одиноких лиц, участников в</w:t>
      </w:r>
      <w:r>
        <w:t>оенных действий и лиц из группы социального риска.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5.5. Проводить экспертизу временной нетрудоспособности.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5.6. Оформлять медицинскую документацию.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5.2.6. Организационно-аналитическая деятельность.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6.1. Рационально организовывать деятельность перс</w:t>
      </w:r>
      <w:r>
        <w:t>онала с соблюдением психологических и этических аспектов работы в команде.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</w:t>
      </w:r>
      <w:r>
        <w:t>актики и анализировать ее эффективность.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6.3. Вести медицинскую документацию.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</w:t>
      </w:r>
      <w:r>
        <w:t>, детских дошкольных учреждениях, центрах, офисе общей врачебной (семейной) практики.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ПК 6.5. Повышать профессиональную квалификацию и внедрять новые современные формы работы.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5.2.7. Выполнение работ по одной или нескольким профессиям рабочих, должностям с</w:t>
      </w:r>
      <w:r>
        <w:t>лужащих (</w:t>
      </w:r>
      <w:hyperlink w:anchor="Par966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630CF6">
      <w:pPr>
        <w:pStyle w:val="ConsPlusNormal"/>
        <w:jc w:val="center"/>
      </w:pPr>
      <w:r>
        <w:t>СПЕЦИАЛИСТОВ СРЕДНЕГО ЗВЕНА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</w:t>
      </w:r>
      <w:r>
        <w:t>о;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630CF6">
      <w:pPr>
        <w:pStyle w:val="ConsPlusNormal"/>
        <w:spacing w:before="240"/>
        <w:jc w:val="both"/>
      </w:pPr>
      <w:r>
        <w:t>и разделов: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lastRenderedPageBreak/>
        <w:t>производственная практика (преддипломная);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</w:t>
      </w:r>
      <w:r>
        <w:t>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</w:t>
      </w:r>
      <w:r>
        <w:t>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учебные циклы состоят из дисциплин.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Профессиональный учебный цикл состо</w:t>
      </w:r>
      <w:r>
        <w:t>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</w:t>
      </w:r>
      <w:r>
        <w:t>я и (или) производственная практика (по профилю специальности).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</w:t>
      </w:r>
      <w:r>
        <w:t>илософии", "История", "Психология общения", "Иностранный язык", "Физическая культура".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</w:t>
      </w:r>
      <w:r>
        <w:t xml:space="preserve">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</w:t>
      </w:r>
      <w:r>
        <w:t xml:space="preserve"> при этом одна зачетная единица соответствует 36 академическим часам.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right"/>
        <w:outlineLvl w:val="2"/>
      </w:pPr>
      <w:r>
        <w:t>Таблица 2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630CF6">
      <w:pPr>
        <w:pStyle w:val="ConsPlusNormal"/>
        <w:jc w:val="center"/>
      </w:pPr>
      <w:r>
        <w:t>углубленной подготовки</w:t>
      </w:r>
    </w:p>
    <w:p w:rsidR="00000000" w:rsidRDefault="00630CF6">
      <w:pPr>
        <w:pStyle w:val="ConsPlusNormal"/>
        <w:jc w:val="center"/>
      </w:pPr>
    </w:p>
    <w:p w:rsidR="00000000" w:rsidRDefault="00630CF6">
      <w:pPr>
        <w:pStyle w:val="ConsPlusNormal"/>
        <w:jc w:val="center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3934"/>
        <w:gridCol w:w="1777"/>
        <w:gridCol w:w="1764"/>
        <w:gridCol w:w="2925"/>
        <w:gridCol w:w="1874"/>
      </w:tblGrid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ОГСЭ.00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 xml:space="preserve">Общий гуманитарный и социально-экономический учебный </w:t>
            </w:r>
            <w:r>
              <w:t>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630CF6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630CF6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630CF6">
            <w:pPr>
              <w:pStyle w:val="ConsPlusNormal"/>
            </w:pPr>
            <w:r>
              <w:t>сущность процесса познания;</w:t>
            </w:r>
          </w:p>
          <w:p w:rsidR="00000000" w:rsidRDefault="00630CF6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000000" w:rsidRDefault="00630CF6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000000" w:rsidRDefault="00630CF6">
            <w:pPr>
              <w:pStyle w:val="ConsPlusNormal"/>
            </w:pPr>
            <w:r>
              <w:t xml:space="preserve">о социальных и </w:t>
            </w:r>
            <w:r>
              <w:t>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630CF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630CF6">
            <w:pPr>
              <w:pStyle w:val="ConsPlusNormal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вв.;</w:t>
            </w:r>
          </w:p>
          <w:p w:rsidR="00000000" w:rsidRDefault="00630CF6">
            <w:pPr>
              <w:pStyle w:val="ConsPlusNormal"/>
            </w:pPr>
            <w:r>
              <w:t xml:space="preserve">основные процессы (интеграционные, поликультурные, </w:t>
            </w:r>
            <w:r>
              <w:lastRenderedPageBreak/>
              <w:t>миграционные и иные) политического и экономического развития ведущих государств и регионов мира;</w:t>
            </w:r>
          </w:p>
          <w:p w:rsidR="00000000" w:rsidRDefault="00630CF6">
            <w:pPr>
              <w:pStyle w:val="ConsPlusNormal"/>
            </w:pPr>
            <w:r>
              <w:t>назначение ООН, НАТО, ЕС и других организаций и осн</w:t>
            </w:r>
            <w:r>
              <w:t>овные направления их деятельности;</w:t>
            </w:r>
          </w:p>
          <w:p w:rsidR="00000000" w:rsidRDefault="00630CF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630CF6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ОГСЭ.02. Истори</w:t>
            </w:r>
            <w:r>
              <w:t>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630CF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630CF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</w:t>
            </w:r>
            <w:r>
              <w:lastRenderedPageBreak/>
              <w:t>(со словарем) иностранных текстов профессиональной направле</w:t>
            </w:r>
            <w:r>
              <w:t>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1.1 - 1.5, 2.1 - 2.7, 3.3 - 3.6, 3.8, 4.2 - 4.6, 5.1 - 5.4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 xml:space="preserve">о </w:t>
            </w:r>
            <w:r>
              <w:t>роли физической культуры в общекультурном, профессиональном и социальном развитии человека;</w:t>
            </w:r>
          </w:p>
          <w:p w:rsidR="00000000" w:rsidRDefault="00630CF6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1, 3, 6, 13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630CF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630CF6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630CF6">
            <w:pPr>
              <w:pStyle w:val="ConsPlusNormal"/>
            </w:pPr>
            <w:r>
              <w:t xml:space="preserve">роли и ролевые </w:t>
            </w:r>
            <w:r>
              <w:t>ожидания в общении;</w:t>
            </w:r>
          </w:p>
          <w:p w:rsidR="00000000" w:rsidRDefault="00630CF6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630CF6">
            <w:pPr>
              <w:pStyle w:val="ConsPlusNormal"/>
            </w:pPr>
            <w:r>
              <w:t xml:space="preserve">механизмы взаимопонимания в </w:t>
            </w:r>
            <w:r>
              <w:lastRenderedPageBreak/>
              <w:t>общении;</w:t>
            </w:r>
          </w:p>
          <w:p w:rsidR="00000000" w:rsidRDefault="00630CF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630CF6">
            <w:pPr>
              <w:pStyle w:val="ConsPlusNormal"/>
            </w:pPr>
            <w:r>
              <w:t>этические принципы общения;</w:t>
            </w:r>
          </w:p>
          <w:p w:rsidR="00000000" w:rsidRDefault="00630CF6">
            <w:pPr>
              <w:pStyle w:val="ConsPlusNormal"/>
            </w:pPr>
            <w:r>
              <w:t>источники, причины, виды и способы разрешения конфликтов.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ОГСЭ.0</w:t>
            </w:r>
            <w:r>
              <w:t>5.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1, 3 - 7, 9 - 11</w:t>
            </w:r>
          </w:p>
          <w:p w:rsidR="00000000" w:rsidRDefault="00630CF6">
            <w:pPr>
              <w:pStyle w:val="ConsPlusNormal"/>
            </w:pPr>
            <w:r>
              <w:t>ПК 1.1 - 1.5,</w:t>
            </w:r>
          </w:p>
          <w:p w:rsidR="00000000" w:rsidRDefault="00630CF6">
            <w:pPr>
              <w:pStyle w:val="ConsPlusNormal"/>
            </w:pPr>
            <w:r>
              <w:t>2.1 - 2.7,</w:t>
            </w:r>
          </w:p>
          <w:p w:rsidR="00000000" w:rsidRDefault="00630CF6">
            <w:pPr>
              <w:pStyle w:val="ConsPlusNormal"/>
            </w:pPr>
            <w:r>
              <w:t>3.1 - 3.6,</w:t>
            </w:r>
          </w:p>
          <w:p w:rsidR="00000000" w:rsidRDefault="00630CF6">
            <w:pPr>
              <w:pStyle w:val="ConsPlusNormal"/>
            </w:pPr>
            <w:r>
              <w:t>4.1 - 4.8,</w:t>
            </w:r>
          </w:p>
          <w:p w:rsidR="00000000" w:rsidRDefault="00630CF6">
            <w:pPr>
              <w:pStyle w:val="ConsPlusNormal"/>
            </w:pPr>
            <w:r>
              <w:t>5.1 - 5.5,</w:t>
            </w:r>
          </w:p>
          <w:p w:rsidR="00000000" w:rsidRDefault="00630CF6">
            <w:pPr>
              <w:pStyle w:val="ConsPlusNormal"/>
            </w:pPr>
            <w:r>
              <w:t>6.1 - 6.5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В результате освоения обязательной части учебного цикла обучающийся должен:</w:t>
            </w:r>
          </w:p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использовать персональный компьютер (далее - ПК) в профессиональной и повседневной деятельности:</w:t>
            </w:r>
          </w:p>
          <w:p w:rsidR="00000000" w:rsidRDefault="00630CF6">
            <w:pPr>
              <w:pStyle w:val="ConsPlusNormal"/>
            </w:pPr>
            <w:r>
              <w:t>внедрять современные прикладные программные средства;</w:t>
            </w:r>
          </w:p>
          <w:p w:rsidR="00000000" w:rsidRDefault="00630CF6">
            <w:pPr>
              <w:pStyle w:val="ConsPlusNormal"/>
            </w:pPr>
            <w:r>
              <w:t>осуществлять поиск мед</w:t>
            </w:r>
            <w:r>
              <w:t>ицинской информации в сети Интернет;</w:t>
            </w:r>
          </w:p>
          <w:p w:rsidR="00000000" w:rsidRDefault="00630CF6">
            <w:pPr>
              <w:pStyle w:val="ConsPlusNormal"/>
            </w:pPr>
            <w:r>
              <w:t>использовать электронную почту;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устройство персонального компьютера;</w:t>
            </w:r>
          </w:p>
          <w:p w:rsidR="00000000" w:rsidRDefault="00630CF6">
            <w:pPr>
              <w:pStyle w:val="ConsPlusNormal"/>
            </w:pPr>
            <w:r>
              <w:t>основные принципы медицинской информатики;</w:t>
            </w:r>
          </w:p>
          <w:p w:rsidR="00000000" w:rsidRDefault="00630CF6">
            <w:pPr>
              <w:pStyle w:val="ConsPlusNormal"/>
            </w:pPr>
            <w:r>
              <w:t>источники медицинской информации;</w:t>
            </w:r>
          </w:p>
          <w:p w:rsidR="00000000" w:rsidRDefault="00630CF6">
            <w:pPr>
              <w:pStyle w:val="ConsPlusNormal"/>
            </w:pPr>
            <w:r>
              <w:t xml:space="preserve">методы и средства сбора, обработки, </w:t>
            </w:r>
            <w:r>
              <w:lastRenderedPageBreak/>
              <w:t>хранения, передачи и накоплени</w:t>
            </w:r>
            <w:r>
              <w:t>я информации;</w:t>
            </w:r>
          </w:p>
          <w:p w:rsidR="00000000" w:rsidRDefault="00630CF6">
            <w:pPr>
              <w:pStyle w:val="ConsPlusNormal"/>
            </w:pPr>
            <w:r>
              <w:t>базовые, системные, служебные программные продукты и пакеты прикладных программ;</w:t>
            </w:r>
          </w:p>
          <w:p w:rsidR="00000000" w:rsidRDefault="00630CF6">
            <w:pPr>
              <w:pStyle w:val="ConsPlusNormal"/>
            </w:pPr>
            <w:r>
              <w:t>принципы работы и значение локальных и глобальных компьютерных сетей в информационном обмене;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2, 4, 5, 8, 9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630CF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630CF6">
            <w:pPr>
              <w:pStyle w:val="ConsPlusNormal"/>
            </w:pPr>
            <w:r>
              <w:t>основные пон</w:t>
            </w:r>
            <w:r>
              <w:t>ятия и методы теории вероятностей и математической статистики;</w:t>
            </w:r>
          </w:p>
          <w:p w:rsidR="00000000" w:rsidRDefault="00630CF6">
            <w:pPr>
              <w:pStyle w:val="ConsPlusNormal"/>
            </w:pPr>
            <w:r>
              <w:t>основы интегрального и дифференциального исчисления.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ЕН.02.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1 - 5, 12</w:t>
            </w:r>
          </w:p>
          <w:p w:rsidR="00000000" w:rsidRDefault="00630CF6">
            <w:pPr>
              <w:pStyle w:val="ConsPlusNormal"/>
            </w:pPr>
            <w:r>
              <w:t>ПК 1.2 - 1.5, 1.7, 2.1 - 2.5, 2.8, 3.1 - 3.5, 3.7, 4.1 - 4.6, 4.9, 6.1 - 6.4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оценивать параметры физиологического развития человека в разные возрастные периоды;</w:t>
            </w:r>
          </w:p>
          <w:p w:rsidR="00000000" w:rsidRDefault="00630CF6">
            <w:pPr>
              <w:pStyle w:val="ConsPlusNormal"/>
            </w:pPr>
            <w:r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  <w:p w:rsidR="00000000" w:rsidRDefault="00630CF6">
            <w:pPr>
              <w:pStyle w:val="ConsPlusNormal"/>
            </w:pPr>
            <w:r>
              <w:t>обучать население особенностям сохране</w:t>
            </w:r>
            <w:r>
              <w:t>ния и укрепления здоровья в разные возрастные периоды и вопросам планирования семьи;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содержание понятий "здоровье", "качество жизни", "факторы риска болезни";</w:t>
            </w:r>
          </w:p>
          <w:p w:rsidR="00000000" w:rsidRDefault="00630CF6">
            <w:pPr>
              <w:pStyle w:val="ConsPlusNormal"/>
            </w:pPr>
            <w:r>
              <w:t>основные факторы риска развития болезней в разные возрастные периоды;</w:t>
            </w:r>
          </w:p>
          <w:p w:rsidR="00000000" w:rsidRDefault="00630CF6">
            <w:pPr>
              <w:pStyle w:val="ConsPlusNormal"/>
            </w:pPr>
            <w:r>
              <w:t>периоды жизнедеятель</w:t>
            </w:r>
            <w:r>
              <w:t>ности человека;</w:t>
            </w:r>
          </w:p>
          <w:p w:rsidR="00000000" w:rsidRDefault="00630CF6">
            <w:pPr>
              <w:pStyle w:val="ConsPlusNormal"/>
            </w:pPr>
            <w:r>
              <w:t>анатомо-физиологические и психологические особенности человека;</w:t>
            </w:r>
          </w:p>
          <w:p w:rsidR="00000000" w:rsidRDefault="00630CF6">
            <w:pPr>
              <w:pStyle w:val="ConsPlusNormal"/>
            </w:pPr>
            <w:r>
              <w:t xml:space="preserve">основные закономерности и правила оценки физического, </w:t>
            </w:r>
            <w:r>
              <w:lastRenderedPageBreak/>
              <w:t>нервно-психического и социального развития;</w:t>
            </w:r>
          </w:p>
          <w:p w:rsidR="00000000" w:rsidRDefault="00630CF6">
            <w:pPr>
              <w:pStyle w:val="ConsPlusNormal"/>
            </w:pPr>
            <w:r>
              <w:t>универсальные потребности человека в разные возрастные периоды;</w:t>
            </w:r>
          </w:p>
          <w:p w:rsidR="00000000" w:rsidRDefault="00630CF6">
            <w:pPr>
              <w:pStyle w:val="ConsPlusNormal"/>
            </w:pPr>
            <w:r>
              <w:t>значение семьи</w:t>
            </w:r>
            <w:r>
              <w:t xml:space="preserve"> в жизни человека;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ОП.01. Здоровый человек и его окружение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1.1, 5.1 - 5.3, 5.6, 5.10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использовать средства общения в психотерапевтических целях;</w:t>
            </w:r>
          </w:p>
          <w:p w:rsidR="00000000" w:rsidRDefault="00630CF6">
            <w:pPr>
              <w:pStyle w:val="ConsPlusNormal"/>
            </w:pPr>
            <w:r>
              <w:t>давать психологическую оценку личности;</w:t>
            </w:r>
          </w:p>
          <w:p w:rsidR="00000000" w:rsidRDefault="00630CF6">
            <w:pPr>
              <w:pStyle w:val="ConsPlusNormal"/>
            </w:pPr>
            <w:r>
              <w:t>применять приемы психологической саморегуляции;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основные задачи и методы психологии;</w:t>
            </w:r>
          </w:p>
          <w:p w:rsidR="00000000" w:rsidRDefault="00630CF6">
            <w:pPr>
              <w:pStyle w:val="ConsPlusNormal"/>
            </w:pPr>
            <w:r>
              <w:t>психические процессы и состояния;</w:t>
            </w:r>
          </w:p>
          <w:p w:rsidR="00000000" w:rsidRDefault="00630CF6">
            <w:pPr>
              <w:pStyle w:val="ConsPlusNormal"/>
            </w:pPr>
            <w:r>
              <w:t>структуру личности;</w:t>
            </w:r>
          </w:p>
          <w:p w:rsidR="00000000" w:rsidRDefault="00630CF6">
            <w:pPr>
              <w:pStyle w:val="ConsPlusNormal"/>
            </w:pPr>
            <w:r>
              <w:t>пути социальной адаптации и мотивации личности;</w:t>
            </w:r>
          </w:p>
          <w:p w:rsidR="00000000" w:rsidRDefault="00630CF6">
            <w:pPr>
              <w:pStyle w:val="ConsPlusNormal"/>
            </w:pPr>
            <w:r>
              <w:t>основы психосоматики (соматический больной, внутренняя картина болезни, пограничные расстройства);</w:t>
            </w:r>
          </w:p>
          <w:p w:rsidR="00000000" w:rsidRDefault="00630CF6">
            <w:pPr>
              <w:pStyle w:val="ConsPlusNormal"/>
            </w:pPr>
            <w:r>
              <w:t>психология</w:t>
            </w:r>
            <w:r>
              <w:t xml:space="preserve"> медицинского работника;</w:t>
            </w:r>
          </w:p>
          <w:p w:rsidR="00000000" w:rsidRDefault="00630CF6">
            <w:pPr>
              <w:pStyle w:val="ConsPlusNormal"/>
            </w:pPr>
            <w:r>
              <w:t>этапы профессиональной адаптации;</w:t>
            </w:r>
          </w:p>
          <w:p w:rsidR="00000000" w:rsidRDefault="00630CF6">
            <w:pPr>
              <w:pStyle w:val="ConsPlusNormal"/>
            </w:pPr>
            <w:r>
              <w:t>принципы профилактики эмоционального "выгорания" специалиста;</w:t>
            </w:r>
          </w:p>
          <w:p w:rsidR="00000000" w:rsidRDefault="00630CF6">
            <w:pPr>
              <w:pStyle w:val="ConsPlusNormal"/>
            </w:pPr>
            <w:r>
              <w:t>аспекты семейной психологии;</w:t>
            </w:r>
          </w:p>
          <w:p w:rsidR="00000000" w:rsidRDefault="00630CF6">
            <w:pPr>
              <w:pStyle w:val="ConsPlusNormal"/>
            </w:pPr>
            <w:r>
              <w:lastRenderedPageBreak/>
              <w:t>психологические основы ухода за умирающим;</w:t>
            </w:r>
          </w:p>
          <w:p w:rsidR="00000000" w:rsidRDefault="00630CF6">
            <w:pPr>
              <w:pStyle w:val="ConsPlusNormal"/>
            </w:pPr>
            <w:r>
              <w:t>основы психосоматики;</w:t>
            </w:r>
          </w:p>
          <w:p w:rsidR="00000000" w:rsidRDefault="00630CF6">
            <w:pPr>
              <w:pStyle w:val="ConsPlusNormal"/>
            </w:pPr>
            <w:r>
              <w:t>определение понятий "психогигиена", "псих</w:t>
            </w:r>
            <w:r>
              <w:t>опрофилактика" и "психотерапия";</w:t>
            </w:r>
          </w:p>
          <w:p w:rsidR="00000000" w:rsidRDefault="00630CF6">
            <w:pPr>
              <w:pStyle w:val="ConsPlusNormal"/>
            </w:pPr>
            <w:r>
              <w:t>особенности психических процессов у здорового и больного человека;</w:t>
            </w:r>
          </w:p>
          <w:p w:rsidR="00000000" w:rsidRDefault="00630CF6">
            <w:pPr>
              <w:pStyle w:val="ConsPlusNormal"/>
            </w:pPr>
            <w:r>
              <w:t>структуру личности;</w:t>
            </w:r>
          </w:p>
          <w:p w:rsidR="00000000" w:rsidRDefault="00630CF6">
            <w:pPr>
              <w:pStyle w:val="ConsPlusNormal"/>
            </w:pPr>
            <w:r>
              <w:t>функции и средства общения;</w:t>
            </w:r>
          </w:p>
          <w:p w:rsidR="00000000" w:rsidRDefault="00630CF6">
            <w:pPr>
              <w:pStyle w:val="ConsPlusNormal"/>
            </w:pPr>
            <w:r>
              <w:t>закономерности общения;</w:t>
            </w:r>
          </w:p>
          <w:p w:rsidR="00000000" w:rsidRDefault="00630CF6">
            <w:pPr>
              <w:pStyle w:val="ConsPlusNormal"/>
            </w:pPr>
            <w:r>
              <w:t>приемы психологической саморегуляции;</w:t>
            </w:r>
          </w:p>
          <w:p w:rsidR="00000000" w:rsidRDefault="00630CF6">
            <w:pPr>
              <w:pStyle w:val="ConsPlusNormal"/>
            </w:pPr>
            <w:r>
              <w:t>основы делового общения;</w:t>
            </w:r>
          </w:p>
          <w:p w:rsidR="00000000" w:rsidRDefault="00630CF6">
            <w:pPr>
              <w:pStyle w:val="ConsPlusNormal"/>
            </w:pPr>
            <w:r>
              <w:t>пути социальной адаптации и мотивации личности;</w:t>
            </w:r>
          </w:p>
          <w:p w:rsidR="00000000" w:rsidRDefault="00630CF6">
            <w:pPr>
              <w:pStyle w:val="ConsPlusNormal"/>
            </w:pPr>
            <w:r>
              <w:t>аспекты семейной психологии;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ОП.02. Психология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1.2 - 1.6, 2.3, 2.5 - 2.7 3.1 - 3.6, 4.1, 4.3 - 4.8, 5.1 - 5.5, 6.1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 xml:space="preserve">использовать знания анатомии и физиологии для обследования пациента, </w:t>
            </w:r>
            <w:r>
              <w:t>постановки предварительного диагноза;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анатомию и физиологию человека;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ОП.03. Анатомия и физиология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1.1 - 1.5, 2.1 - 2.6, 3.1 - 3.6, 4.1, 4.4 - 4.5, 4.8, 5.1 - 5.5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выписывать лекарственные формы в виде рецепта с использованием справочной литературы;</w:t>
            </w:r>
          </w:p>
          <w:p w:rsidR="00000000" w:rsidRDefault="00630CF6">
            <w:pPr>
              <w:pStyle w:val="ConsPlusNormal"/>
            </w:pPr>
            <w:r>
              <w:t xml:space="preserve">находить сведения о лекарственных </w:t>
            </w:r>
            <w:r>
              <w:lastRenderedPageBreak/>
              <w:t>препаратах в доступных базах данных;</w:t>
            </w:r>
          </w:p>
          <w:p w:rsidR="00000000" w:rsidRDefault="00630CF6">
            <w:pPr>
              <w:pStyle w:val="ConsPlusNormal"/>
            </w:pPr>
            <w:r>
              <w:t>ориентироваться в номенклатуре лекарственных средств;</w:t>
            </w:r>
          </w:p>
          <w:p w:rsidR="00000000" w:rsidRDefault="00630CF6">
            <w:pPr>
              <w:pStyle w:val="ConsPlusNormal"/>
            </w:pPr>
            <w:r>
              <w:t>применять лекарственные средства по назначени</w:t>
            </w:r>
            <w:r>
              <w:t>ю врача;</w:t>
            </w:r>
          </w:p>
          <w:p w:rsidR="00000000" w:rsidRDefault="00630CF6">
            <w:pPr>
              <w:pStyle w:val="ConsPlusNormal"/>
            </w:pPr>
            <w:r>
              <w:t>давать рекомендации пациенту по применению различных лекарственных средств;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взаимодействия;</w:t>
            </w:r>
          </w:p>
          <w:p w:rsidR="00000000" w:rsidRDefault="00630CF6">
            <w:pPr>
              <w:pStyle w:val="ConsPlusNormal"/>
            </w:pPr>
            <w:r>
              <w:t>основные лекарственные группы и фармакотерапевтические действия лекарст</w:t>
            </w:r>
            <w:r>
              <w:t>в по группам;</w:t>
            </w:r>
          </w:p>
          <w:p w:rsidR="00000000" w:rsidRDefault="00630CF6">
            <w:pPr>
              <w:pStyle w:val="ConsPlusNormal"/>
            </w:pPr>
            <w:r>
              <w:t>побочные эффекты, виды реакций и осложнений лекарственной терапии;</w:t>
            </w:r>
          </w:p>
          <w:p w:rsidR="00000000" w:rsidRDefault="00630CF6">
            <w:pPr>
              <w:pStyle w:val="ConsPlusNormal"/>
            </w:pPr>
            <w:r>
              <w:t>правила заполнения рецептурных бланков;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ОП.04. Фармакология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1 - 14</w:t>
            </w:r>
          </w:p>
          <w:p w:rsidR="00000000" w:rsidRDefault="00630CF6">
            <w:pPr>
              <w:pStyle w:val="ConsPlusNormal"/>
            </w:pPr>
            <w:r>
              <w:t>ПК 2.3 - 2.4, 2.6, 3.2 - 3.4, 3.8, 4.7 - 4.8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проводить опрос и вести учет пациентов с наследственной патологией;</w:t>
            </w:r>
          </w:p>
          <w:p w:rsidR="00000000" w:rsidRDefault="00630CF6">
            <w:pPr>
              <w:pStyle w:val="ConsPlusNormal"/>
            </w:pPr>
            <w:r>
              <w:t>проводить беседы по планированию семьи с учетом имеющейся наследственной патологии;</w:t>
            </w:r>
          </w:p>
          <w:p w:rsidR="00000000" w:rsidRDefault="00630CF6">
            <w:pPr>
              <w:pStyle w:val="ConsPlusNormal"/>
            </w:pPr>
            <w:r>
              <w:t>проводить предварительную диагностику наследственных болезней;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lastRenderedPageBreak/>
              <w:t>биохимические и цитологические осн</w:t>
            </w:r>
            <w:r>
              <w:t>овы наследственности;</w:t>
            </w:r>
          </w:p>
          <w:p w:rsidR="00000000" w:rsidRDefault="00630CF6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000000" w:rsidRDefault="00630CF6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000000" w:rsidRDefault="00630CF6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000000" w:rsidRDefault="00630CF6">
            <w:pPr>
              <w:pStyle w:val="ConsPlusNormal"/>
            </w:pPr>
            <w:r>
              <w:t>основные группы н</w:t>
            </w:r>
            <w:r>
              <w:t>аследственных заболеваний, причины и механизмы возникновения;</w:t>
            </w:r>
          </w:p>
          <w:p w:rsidR="00000000" w:rsidRDefault="00630CF6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ОП.05. Генетика человека с основами медицинской генетики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2.2 - 2.4, 3.1, 5.3, 5.10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давать санита</w:t>
            </w:r>
            <w:r>
              <w:t>рно-гигиеническую оценку факторам окружающей среды;</w:t>
            </w:r>
          </w:p>
          <w:p w:rsidR="00000000" w:rsidRDefault="00630CF6">
            <w:pPr>
              <w:pStyle w:val="ConsPlusNormal"/>
            </w:pPr>
            <w: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000000" w:rsidRDefault="00630CF6">
            <w:pPr>
              <w:pStyle w:val="ConsPlusNormal"/>
            </w:pPr>
            <w:r>
              <w:t>проводить гигиеническое обучение и воспитание населения;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современное состояние окружающей среды и глобальные экологические проблемы;</w:t>
            </w:r>
          </w:p>
          <w:p w:rsidR="00000000" w:rsidRDefault="00630CF6">
            <w:pPr>
              <w:pStyle w:val="ConsPlusNormal"/>
            </w:pPr>
            <w:r>
              <w:lastRenderedPageBreak/>
              <w:t>факторы окружающей среды, влияющие на здоровье человека;</w:t>
            </w:r>
          </w:p>
          <w:p w:rsidR="00000000" w:rsidRDefault="00630CF6">
            <w:pPr>
              <w:pStyle w:val="ConsPlusNormal"/>
            </w:pPr>
            <w:r>
              <w:t>основные положения гигиены;</w:t>
            </w:r>
          </w:p>
          <w:p w:rsidR="00000000" w:rsidRDefault="00630CF6">
            <w:pPr>
              <w:pStyle w:val="ConsPlusNormal"/>
            </w:pPr>
            <w:r>
              <w:t>гигиенические принципы организации здорового образа жизни;</w:t>
            </w:r>
          </w:p>
          <w:p w:rsidR="00000000" w:rsidRDefault="00630CF6">
            <w:pPr>
              <w:pStyle w:val="ConsPlusNormal"/>
            </w:pPr>
            <w:r>
              <w:t>методы, формы и средства гигиеническ</w:t>
            </w:r>
            <w:r>
              <w:t>ого воспитания населения;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ОП.06. Гигиена и экология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1.4, 5.1 - 5.3, 5.6, 5.8, 5.9, 7.4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000000" w:rsidRDefault="00630CF6">
            <w:pPr>
              <w:pStyle w:val="ConsPlusNormal"/>
            </w:pPr>
            <w:r>
              <w:t>объяснять значения тер</w:t>
            </w:r>
            <w:r>
              <w:t>минов по знакомым терминоэлементам;</w:t>
            </w:r>
          </w:p>
          <w:p w:rsidR="00000000" w:rsidRDefault="00630CF6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000000" w:rsidRDefault="00630CF6">
            <w:pPr>
              <w:pStyle w:val="ConsPlusNormal"/>
            </w:pPr>
            <w:r>
              <w:t>500 лексических единиц;</w:t>
            </w:r>
          </w:p>
          <w:p w:rsidR="00000000" w:rsidRDefault="00630CF6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ОП.07. Основы латинского языка с медицинской терминологией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1.1 - 1.6, 1.7, 2.1 - 2.6, 2.7, 3.1 - 3.8, 4.5, 4.9, 5.1 - 5.6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определять морфологию патологически измененных тканей, органов;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 xml:space="preserve">клинические проявления </w:t>
            </w:r>
            <w:r>
              <w:lastRenderedPageBreak/>
              <w:t>воспалительных реа</w:t>
            </w:r>
            <w:r>
              <w:t>кций, формы воспаления;</w:t>
            </w:r>
          </w:p>
          <w:p w:rsidR="00000000" w:rsidRDefault="00630CF6">
            <w:pPr>
              <w:pStyle w:val="ConsPlusNormal"/>
            </w:pPr>
            <w:r>
              <w:t>клинические проявления патологических изменений в различных органах и системах организма;</w:t>
            </w:r>
          </w:p>
          <w:p w:rsidR="00000000" w:rsidRDefault="00630CF6">
            <w:pPr>
              <w:pStyle w:val="ConsPlusNormal"/>
            </w:pPr>
            <w:r>
              <w:t>стадии лихорадки;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ОП.08. Основы патологии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1.1 - 1.6, 2.2 - 2.5, 3.1 - 3.2, 4.1 - 4.8, 5.1, 5.3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проводить забор, транспортировку и хранение материала для микробиологических исследований;</w:t>
            </w:r>
          </w:p>
          <w:p w:rsidR="00000000" w:rsidRDefault="00630CF6">
            <w:pPr>
              <w:pStyle w:val="ConsPlusNormal"/>
            </w:pPr>
            <w:r>
              <w:t>проводить простейшие микробиологические исследования;</w:t>
            </w:r>
          </w:p>
          <w:p w:rsidR="00000000" w:rsidRDefault="00630CF6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000000" w:rsidRDefault="00630CF6">
            <w:pPr>
              <w:pStyle w:val="ConsPlusNormal"/>
            </w:pPr>
            <w:r>
              <w:t>осуществлять профилактику распростране</w:t>
            </w:r>
            <w:r>
              <w:t>ния инфекции;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000000" w:rsidRDefault="00630CF6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000000" w:rsidRDefault="00630CF6">
            <w:pPr>
              <w:pStyle w:val="ConsPlusNormal"/>
            </w:pPr>
            <w:r>
              <w:t>основные методы асептики и антисептики;</w:t>
            </w:r>
          </w:p>
          <w:p w:rsidR="00000000" w:rsidRDefault="00630CF6">
            <w:pPr>
              <w:pStyle w:val="ConsPlusNormal"/>
            </w:pPr>
            <w:r>
              <w:t>основы эпидемиологии инфекционных болезней, пути заражения, локализацию ми</w:t>
            </w:r>
            <w:r>
              <w:t xml:space="preserve">кроорганизмов в организме человека, основы химиотерапии и </w:t>
            </w:r>
            <w:r>
              <w:lastRenderedPageBreak/>
              <w:t>химиопрофилактики инфекционных заболеваний;</w:t>
            </w:r>
          </w:p>
          <w:p w:rsidR="00000000" w:rsidRDefault="00630CF6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</w:t>
            </w:r>
            <w:r>
              <w:t>ий в медицинской практике;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ОП.09. Основы микробиологии и иммунологии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1.2 - 1.4, 2.1 - 2.3, 3.1 - 3.2, 3.6, 4.2, 4.3, 4.5, 4.7, 4.8, 6.4</w:t>
            </w:r>
          </w:p>
        </w:tc>
      </w:tr>
      <w:tr w:rsidR="0000000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</w:t>
            </w:r>
            <w:r>
              <w:t>й чрезвычайных ситуаций;</w:t>
            </w:r>
          </w:p>
          <w:p w:rsidR="00000000" w:rsidRDefault="00630CF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630CF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630CF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630CF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630CF6">
            <w:pPr>
              <w:pStyle w:val="ConsPlusNormal"/>
            </w:pPr>
            <w:r>
              <w:t xml:space="preserve">применять профессиональные </w:t>
            </w:r>
            <w:r>
              <w:lastRenderedPageBreak/>
              <w:t xml:space="preserve">знания в ходе исполнения обязанностей военной службы </w:t>
            </w:r>
            <w:r>
              <w:t>на воинских должностях в соответствии с полученной специальностью;</w:t>
            </w:r>
          </w:p>
          <w:p w:rsidR="00000000" w:rsidRDefault="00630CF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630CF6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принципы обеспече</w:t>
            </w:r>
            <w:r>
              <w:t>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630CF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630CF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630CF6">
            <w:pPr>
              <w:pStyle w:val="ConsPlusNormal"/>
            </w:pPr>
            <w:r>
              <w:t xml:space="preserve">задачи и основные мероприятия гражданской обороны; способы </w:t>
            </w:r>
            <w:r>
              <w:lastRenderedPageBreak/>
              <w:t>защиты нас</w:t>
            </w:r>
            <w:r>
              <w:t>еления от оружия массового поражения;</w:t>
            </w:r>
          </w:p>
          <w:p w:rsidR="00000000" w:rsidRDefault="00630CF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630CF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630CF6">
            <w:pPr>
              <w:pStyle w:val="ConsPlusNormal"/>
            </w:pPr>
            <w:r>
              <w:t>основные виды вооружения, военной техники и с</w:t>
            </w:r>
            <w:r>
              <w:t>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630CF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</w:t>
            </w:r>
            <w:r>
              <w:t>ужбы;</w:t>
            </w:r>
          </w:p>
          <w:p w:rsidR="00000000" w:rsidRDefault="00630CF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1.1 - 1.6, 2.1 - 2.7, 3.1 - 3.6, 3.8, 4.1 - 4.8, 5.1 - 5.5, 6.1 - 6.2, 6.4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ПМ.01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Диагностическая деятельность</w:t>
            </w:r>
          </w:p>
          <w:p w:rsidR="00000000" w:rsidRDefault="00630CF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30CF6">
            <w:pPr>
              <w:pStyle w:val="ConsPlusNormal"/>
            </w:pPr>
            <w:r>
              <w:t>иметь практический опыт:</w:t>
            </w:r>
          </w:p>
          <w:p w:rsidR="00000000" w:rsidRDefault="00630CF6">
            <w:pPr>
              <w:pStyle w:val="ConsPlusNormal"/>
            </w:pPr>
            <w:r>
              <w:t>обследования пациента;</w:t>
            </w:r>
          </w:p>
          <w:p w:rsidR="00000000" w:rsidRDefault="00630CF6">
            <w:pPr>
              <w:pStyle w:val="ConsPlusNormal"/>
            </w:pPr>
            <w:r>
              <w:t xml:space="preserve">интерпретации результатов </w:t>
            </w:r>
            <w:r>
              <w:lastRenderedPageBreak/>
              <w:t>обследования лабораторных и инструментальных методов диагностики, постановки предварит</w:t>
            </w:r>
            <w:r>
              <w:t>ельного диагноза;</w:t>
            </w:r>
          </w:p>
          <w:p w:rsidR="00000000" w:rsidRDefault="00630CF6">
            <w:pPr>
              <w:pStyle w:val="ConsPlusNormal"/>
            </w:pPr>
            <w:r>
              <w:t>заполнения истории болезни, амбулаторной карты пациента;</w:t>
            </w:r>
          </w:p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планировать обследование пациента;</w:t>
            </w:r>
          </w:p>
          <w:p w:rsidR="00000000" w:rsidRDefault="00630CF6">
            <w:pPr>
              <w:pStyle w:val="ConsPlusNormal"/>
            </w:pPr>
            <w:r>
              <w:t>осуществлять сбор анамнеза;</w:t>
            </w:r>
          </w:p>
          <w:p w:rsidR="00000000" w:rsidRDefault="00630CF6">
            <w:pPr>
              <w:pStyle w:val="ConsPlusNormal"/>
            </w:pPr>
            <w:r>
              <w:t>применять различные методы обследования пациента;</w:t>
            </w:r>
          </w:p>
          <w:p w:rsidR="00000000" w:rsidRDefault="00630CF6">
            <w:pPr>
              <w:pStyle w:val="ConsPlusNormal"/>
            </w:pPr>
            <w:r>
              <w:t>формулировать предварительный диагноз в соответствии с современными классификациями;</w:t>
            </w:r>
          </w:p>
          <w:p w:rsidR="00000000" w:rsidRDefault="00630CF6">
            <w:pPr>
              <w:pStyle w:val="ConsPlusNormal"/>
            </w:pPr>
            <w:r>
              <w:t>интерпретировать результаты лабораторных и инструментальных методов диагностики;</w:t>
            </w:r>
          </w:p>
          <w:p w:rsidR="00000000" w:rsidRDefault="00630CF6">
            <w:pPr>
              <w:pStyle w:val="ConsPlusNormal"/>
            </w:pPr>
            <w:r>
              <w:t>оформлять медицинскую документацию;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топографию органов и систем организма в различн</w:t>
            </w:r>
            <w:r>
              <w:t>ые возрастные периоды;</w:t>
            </w:r>
          </w:p>
          <w:p w:rsidR="00000000" w:rsidRDefault="00630CF6">
            <w:pPr>
              <w:pStyle w:val="ConsPlusNormal"/>
            </w:pPr>
            <w:r>
              <w:t>биоэлектрические, биомеханические и биохимические процессы, происходящие в организме;</w:t>
            </w:r>
          </w:p>
          <w:p w:rsidR="00000000" w:rsidRDefault="00630CF6">
            <w:pPr>
              <w:pStyle w:val="ConsPlusNormal"/>
            </w:pPr>
            <w:r>
              <w:t>основные закономерности развития и жизнедеятельности организма;</w:t>
            </w:r>
          </w:p>
          <w:p w:rsidR="00000000" w:rsidRDefault="00630CF6">
            <w:pPr>
              <w:pStyle w:val="ConsPlusNormal"/>
            </w:pPr>
            <w:r>
              <w:t xml:space="preserve">строение клеток, тканей, органов и систем организма во взаимосвязи с их функцией в </w:t>
            </w:r>
            <w:r>
              <w:t>норме и патологии;</w:t>
            </w:r>
          </w:p>
          <w:p w:rsidR="00000000" w:rsidRDefault="00630CF6">
            <w:pPr>
              <w:pStyle w:val="ConsPlusNormal"/>
            </w:pPr>
            <w:r>
              <w:lastRenderedPageBreak/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000000" w:rsidRDefault="00630CF6">
            <w:pPr>
              <w:pStyle w:val="ConsPlusNormal"/>
            </w:pPr>
            <w:r>
              <w:t>определение заболеваний;</w:t>
            </w:r>
          </w:p>
          <w:p w:rsidR="00000000" w:rsidRDefault="00630CF6">
            <w:pPr>
              <w:pStyle w:val="ConsPlusNormal"/>
            </w:pPr>
            <w:r>
              <w:t>общие принципы классификации заболеваний;</w:t>
            </w:r>
          </w:p>
          <w:p w:rsidR="00000000" w:rsidRDefault="00630CF6">
            <w:pPr>
              <w:pStyle w:val="ConsPlusNormal"/>
            </w:pPr>
            <w:r>
              <w:t>этиологию заболеваний;</w:t>
            </w:r>
          </w:p>
          <w:p w:rsidR="00000000" w:rsidRDefault="00630CF6">
            <w:pPr>
              <w:pStyle w:val="ConsPlusNormal"/>
            </w:pPr>
            <w:r>
              <w:t>патогенез и патол</w:t>
            </w:r>
            <w:r>
              <w:t>огическую анатомию заболеваний;</w:t>
            </w:r>
          </w:p>
          <w:p w:rsidR="00000000" w:rsidRDefault="00630CF6">
            <w:pPr>
              <w:pStyle w:val="ConsPlusNormal"/>
            </w:pPr>
            <w:r>
              <w:t>клиническую картину заболеваний, особенности течения, осложнения у различных возрастных групп;</w:t>
            </w:r>
          </w:p>
          <w:p w:rsidR="00000000" w:rsidRDefault="00630CF6">
            <w:pPr>
              <w:pStyle w:val="ConsPlusNormal"/>
            </w:pPr>
            <w:r>
              <w:t>методы клинического, лабораторного, инструментального обследования.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МДК.01.01. Пропедевтика клинических дисциплин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 xml:space="preserve">ПК </w:t>
            </w:r>
            <w:r>
              <w:t>1.1 - 1.7</w:t>
            </w: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Лечебная деятельность</w:t>
            </w:r>
          </w:p>
          <w:p w:rsidR="00000000" w:rsidRDefault="00630CF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30CF6">
            <w:pPr>
              <w:pStyle w:val="ConsPlusNormal"/>
            </w:pPr>
            <w:r>
              <w:t>иметь практический опыт:</w:t>
            </w:r>
          </w:p>
          <w:p w:rsidR="00000000" w:rsidRDefault="00630CF6">
            <w:pPr>
              <w:pStyle w:val="ConsPlusNormal"/>
            </w:pPr>
            <w:r>
              <w:t>назначения лечения и определения тактики ведения пациента;</w:t>
            </w:r>
          </w:p>
          <w:p w:rsidR="00000000" w:rsidRDefault="00630CF6">
            <w:pPr>
              <w:pStyle w:val="ConsPlusNormal"/>
            </w:pPr>
            <w:r>
              <w:t>выполнения и оценки результатов лечебных мероприятий;</w:t>
            </w:r>
          </w:p>
          <w:p w:rsidR="00000000" w:rsidRDefault="00630CF6">
            <w:pPr>
              <w:pStyle w:val="ConsPlusNormal"/>
            </w:pPr>
            <w:r>
              <w:t>организации специализированного ухода за пациентами при различной патологии с учетом возраста;</w:t>
            </w:r>
          </w:p>
          <w:p w:rsidR="00000000" w:rsidRDefault="00630CF6">
            <w:pPr>
              <w:pStyle w:val="ConsPlusNormal"/>
            </w:pPr>
            <w:r>
              <w:t xml:space="preserve">оказания медицинских услуг в терапии, педиатрии, акушерстве, гинекологии, хирургии, </w:t>
            </w:r>
            <w:r>
              <w:lastRenderedPageBreak/>
              <w:t>травматологии, онкологии, инфекционных болезнях с курсом ВИЧ-инфекции и эпиде</w:t>
            </w:r>
            <w:r>
              <w:t>миологией, неврологии, психиатрии с курсом наркологии, офтальмологии, дерматовенерологии, оториноларингологии, гериатрии, фтизиатрии;</w:t>
            </w:r>
          </w:p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проводить дифференциальную диагностику заболеваний;</w:t>
            </w:r>
          </w:p>
          <w:p w:rsidR="00000000" w:rsidRDefault="00630CF6">
            <w:pPr>
              <w:pStyle w:val="ConsPlusNormal"/>
            </w:pPr>
            <w:r>
              <w:t>определять тактику ведения пациента;</w:t>
            </w:r>
          </w:p>
          <w:p w:rsidR="00000000" w:rsidRDefault="00630CF6">
            <w:pPr>
              <w:pStyle w:val="ConsPlusNormal"/>
            </w:pPr>
            <w:r>
              <w:t>назначать немедикаментозно</w:t>
            </w:r>
            <w:r>
              <w:t>е и медикаментозное лечение;</w:t>
            </w:r>
          </w:p>
          <w:p w:rsidR="00000000" w:rsidRDefault="00630CF6">
            <w:pPr>
              <w:pStyle w:val="ConsPlusNormal"/>
            </w:pPr>
            <w:r>
              <w:t>определять показания, противопоказания к применению лекарственных средств;</w:t>
            </w:r>
          </w:p>
          <w:p w:rsidR="00000000" w:rsidRDefault="00630CF6">
            <w:pPr>
              <w:pStyle w:val="ConsPlusNormal"/>
            </w:pPr>
            <w:r>
              <w:t>применять лекарственные средства пациентам разных возрастных групп;</w:t>
            </w:r>
          </w:p>
          <w:p w:rsidR="00000000" w:rsidRDefault="00630CF6">
            <w:pPr>
              <w:pStyle w:val="ConsPlusNormal"/>
            </w:pPr>
            <w:r>
              <w:t>определять показания к госпитализации пациента и организовывать транспортировку в ле</w:t>
            </w:r>
            <w:r>
              <w:t>чебно-профилактическое учреждение;</w:t>
            </w:r>
          </w:p>
          <w:p w:rsidR="00000000" w:rsidRDefault="00630CF6">
            <w:pPr>
              <w:pStyle w:val="ConsPlusNormal"/>
            </w:pPr>
            <w:r>
              <w:t>проводить лечебно-диагностические манипуляции;</w:t>
            </w:r>
          </w:p>
          <w:p w:rsidR="00000000" w:rsidRDefault="00630CF6">
            <w:pPr>
              <w:pStyle w:val="ConsPlusNormal"/>
            </w:pPr>
            <w:r>
              <w:t>проводить контроль эффективности лечения;</w:t>
            </w:r>
          </w:p>
          <w:p w:rsidR="00000000" w:rsidRDefault="00630CF6">
            <w:pPr>
              <w:pStyle w:val="ConsPlusNormal"/>
            </w:pPr>
            <w:r>
              <w:t xml:space="preserve">осуществлять уход за пациентами при различных заболеваниях с </w:t>
            </w:r>
            <w:r>
              <w:lastRenderedPageBreak/>
              <w:t>учетом возраста;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принципы лечения и ухода в терапии, хирургии, п</w:t>
            </w:r>
            <w:r>
              <w:t>едиатрии, акушерстве, гинекологии, травматологии, онкологии, инфекционных болезнях с курсом ВИЧ-инфекции и эпидемиологией; неврологии, психиатрии с курсом наркологии, офтальмологии; дерматовенерологии, оториноларингологии, гериатрии, фтизиатрии, при осложн</w:t>
            </w:r>
            <w:r>
              <w:t>ениях заболеваний;</w:t>
            </w:r>
          </w:p>
          <w:p w:rsidR="00000000" w:rsidRDefault="00630CF6">
            <w:pPr>
              <w:pStyle w:val="ConsPlusNormal"/>
            </w:pPr>
            <w:r>
              <w:t>фармакокинетику и фармакодинамику лекарственных препаратов;</w:t>
            </w:r>
          </w:p>
          <w:p w:rsidR="00000000" w:rsidRDefault="00630CF6">
            <w:pPr>
              <w:pStyle w:val="ConsPlusNormal"/>
            </w:pPr>
            <w:r>
              <w:t>показания и противопоказания к применению лекарственных средств;</w:t>
            </w:r>
          </w:p>
          <w:p w:rsidR="00000000" w:rsidRDefault="00630CF6">
            <w:pPr>
              <w:pStyle w:val="ConsPlusNormal"/>
            </w:pPr>
            <w:r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000000" w:rsidRDefault="00630CF6">
            <w:pPr>
              <w:pStyle w:val="ConsPlusNormal"/>
            </w:pPr>
            <w:r>
              <w:t>особенности применения лекарственных средств у разных возрастных групп.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МДК.02.01. Лечение пациентов терапевтического профиля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 xml:space="preserve">ПК </w:t>
            </w:r>
            <w:r>
              <w:t>2.1 - 2.8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МДК.02.02. Лечение пациентов хирургического профиля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МДК.02.03. Оказание акушерско-гинекологической помощи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МДК.02.04. Лечение пациентов детского возраста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Неотложная медицинская помощь на догоспитальном этапе</w:t>
            </w:r>
          </w:p>
          <w:p w:rsidR="00000000" w:rsidRDefault="00630CF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000000" w:rsidRDefault="00630CF6">
            <w:pPr>
              <w:pStyle w:val="ConsPlusNormal"/>
            </w:pPr>
            <w:r>
              <w:t>иметь практический опыт:</w:t>
            </w:r>
          </w:p>
          <w:p w:rsidR="00000000" w:rsidRDefault="00630CF6">
            <w:pPr>
              <w:pStyle w:val="ConsPlusNormal"/>
            </w:pPr>
            <w:r>
              <w:t>проведения клинического обследования при неотложных состояниях на догоспитальном этапе;</w:t>
            </w:r>
          </w:p>
          <w:p w:rsidR="00000000" w:rsidRDefault="00630CF6">
            <w:pPr>
              <w:pStyle w:val="ConsPlusNormal"/>
            </w:pPr>
            <w:r>
              <w:t>определения тяжести состояния пациента и имеющегося ведущего синдрома;</w:t>
            </w:r>
          </w:p>
          <w:p w:rsidR="00000000" w:rsidRDefault="00630CF6">
            <w:pPr>
              <w:pStyle w:val="ConsPlusNormal"/>
            </w:pPr>
            <w:r>
              <w:t>прове</w:t>
            </w:r>
            <w:r>
              <w:t>дения дифференциальной диагностики заболеваний;</w:t>
            </w:r>
          </w:p>
          <w:p w:rsidR="00000000" w:rsidRDefault="00630CF6">
            <w:pPr>
              <w:pStyle w:val="ConsPlusNormal"/>
            </w:pPr>
            <w:r>
              <w:t>работы с портативной диагностической и реанимационной аппаратурой;</w:t>
            </w:r>
          </w:p>
          <w:p w:rsidR="00000000" w:rsidRDefault="00630CF6">
            <w:pPr>
              <w:pStyle w:val="ConsPlusNormal"/>
            </w:pPr>
            <w:r>
              <w:t>оказания посиндромной неотложной медицинской помощи;</w:t>
            </w:r>
          </w:p>
          <w:p w:rsidR="00000000" w:rsidRDefault="00630CF6">
            <w:pPr>
              <w:pStyle w:val="ConsPlusNormal"/>
            </w:pPr>
            <w:r>
              <w:t>определения показаний к госпитализации и осуществления транспортировки пациента;</w:t>
            </w:r>
          </w:p>
          <w:p w:rsidR="00000000" w:rsidRDefault="00630CF6">
            <w:pPr>
              <w:pStyle w:val="ConsPlusNormal"/>
            </w:pPr>
            <w:r>
              <w:t>оказани</w:t>
            </w:r>
            <w:r>
              <w:t>я экстренной медицинской помощи при различных видах повреждений;</w:t>
            </w:r>
          </w:p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проводить обследование пациента при неотложных состояниях на догоспитальном этапе;</w:t>
            </w:r>
          </w:p>
          <w:p w:rsidR="00000000" w:rsidRDefault="00630CF6">
            <w:pPr>
              <w:pStyle w:val="ConsPlusNormal"/>
            </w:pPr>
            <w:r>
              <w:t>определять тяжесть состояния пациента;</w:t>
            </w:r>
          </w:p>
          <w:p w:rsidR="00000000" w:rsidRDefault="00630CF6">
            <w:pPr>
              <w:pStyle w:val="ConsPlusNormal"/>
            </w:pPr>
            <w:r>
              <w:t>выделять ведущий синдром;</w:t>
            </w:r>
          </w:p>
          <w:p w:rsidR="00000000" w:rsidRDefault="00630CF6">
            <w:pPr>
              <w:pStyle w:val="ConsPlusNormal"/>
            </w:pPr>
            <w:r>
              <w:t>проводить дифференциальную диагности</w:t>
            </w:r>
            <w:r>
              <w:t>ку;</w:t>
            </w:r>
          </w:p>
          <w:p w:rsidR="00000000" w:rsidRDefault="00630CF6">
            <w:pPr>
              <w:pStyle w:val="ConsPlusNormal"/>
            </w:pPr>
            <w:r>
              <w:t xml:space="preserve">работать с портативной </w:t>
            </w:r>
            <w:r>
              <w:lastRenderedPageBreak/>
              <w:t>диагностической и реанимационной аппаратурой;</w:t>
            </w:r>
          </w:p>
          <w:p w:rsidR="00000000" w:rsidRDefault="00630CF6">
            <w:pPr>
              <w:pStyle w:val="ConsPlusNormal"/>
            </w:pPr>
            <w:r>
              <w:t>оказывать посиндромную неотложную медицинскую помощь;</w:t>
            </w:r>
          </w:p>
          <w:p w:rsidR="00000000" w:rsidRDefault="00630CF6">
            <w:pPr>
              <w:pStyle w:val="ConsPlusNormal"/>
            </w:pPr>
            <w:r>
              <w:t>оценивать эффективность оказания неотложной медицинской помощи;</w:t>
            </w:r>
          </w:p>
          <w:p w:rsidR="00000000" w:rsidRDefault="00630CF6">
            <w:pPr>
              <w:pStyle w:val="ConsPlusNormal"/>
            </w:pPr>
            <w:r>
              <w:t>проводить сердечно-легочную реанимацию;</w:t>
            </w:r>
          </w:p>
          <w:p w:rsidR="00000000" w:rsidRDefault="00630CF6">
            <w:pPr>
              <w:pStyle w:val="ConsPlusNormal"/>
            </w:pPr>
            <w:r>
              <w:t>контролировать основные параметры жизнедеятельности;</w:t>
            </w:r>
          </w:p>
          <w:p w:rsidR="00000000" w:rsidRDefault="00630CF6">
            <w:pPr>
              <w:pStyle w:val="ConsPlusNormal"/>
            </w:pPr>
            <w:r>
              <w:t>осуществлять фармакотерапию на догоспитальном этапе;</w:t>
            </w:r>
          </w:p>
          <w:p w:rsidR="00000000" w:rsidRDefault="00630CF6">
            <w:pPr>
              <w:pStyle w:val="ConsPlusNormal"/>
            </w:pPr>
            <w:r>
              <w:t>определять показания к госпитализации и осуществлять транспортировку пациента;</w:t>
            </w:r>
          </w:p>
          <w:p w:rsidR="00000000" w:rsidRDefault="00630CF6">
            <w:pPr>
              <w:pStyle w:val="ConsPlusNormal"/>
            </w:pPr>
            <w:r>
              <w:t>осуществлять мониторинг на всех этапах догоспитальной помощи;</w:t>
            </w:r>
          </w:p>
          <w:p w:rsidR="00000000" w:rsidRDefault="00630CF6">
            <w:pPr>
              <w:pStyle w:val="ConsPlusNormal"/>
            </w:pPr>
            <w:r>
              <w:t>организов</w:t>
            </w:r>
            <w:r>
              <w:t>ывать работу команды по оказанию неотложной медицинской помощи пациентам;</w:t>
            </w:r>
          </w:p>
          <w:p w:rsidR="00000000" w:rsidRDefault="00630CF6">
            <w:pPr>
              <w:pStyle w:val="ConsPlusNormal"/>
            </w:pPr>
            <w:r>
              <w:t>обучать пациентов само- и взаимопомощи;</w:t>
            </w:r>
          </w:p>
          <w:p w:rsidR="00000000" w:rsidRDefault="00630CF6">
            <w:pPr>
              <w:pStyle w:val="ConsPlusNormal"/>
            </w:pPr>
            <w:r>
              <w:t>организовывать и проводить медицинскую сортировку, первую медицинскую, доврачебную помощь в чрезвычайных ситуациях;</w:t>
            </w:r>
          </w:p>
          <w:p w:rsidR="00000000" w:rsidRDefault="00630CF6">
            <w:pPr>
              <w:pStyle w:val="ConsPlusNormal"/>
            </w:pPr>
            <w:r>
              <w:t>пользоваться коллективными</w:t>
            </w:r>
            <w:r>
              <w:t xml:space="preserve"> и индивидуальными средствами защиты;</w:t>
            </w:r>
          </w:p>
          <w:p w:rsidR="00000000" w:rsidRDefault="00630CF6">
            <w:pPr>
              <w:pStyle w:val="ConsPlusNormal"/>
            </w:pPr>
            <w:r>
              <w:t>оказывать экстренную медицинскую помощь при различных видах повреждений;</w:t>
            </w:r>
          </w:p>
          <w:p w:rsidR="00000000" w:rsidRDefault="00630CF6">
            <w:pPr>
              <w:pStyle w:val="ConsPlusNormal"/>
            </w:pPr>
            <w:r>
              <w:lastRenderedPageBreak/>
              <w:t>оказывать экстренную медицинскую помощь при различных видах повреждений в чрезвычайных ситуациях;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этиологию и патогенез неотложных состоян</w:t>
            </w:r>
            <w:r>
              <w:t>ий;</w:t>
            </w:r>
          </w:p>
          <w:p w:rsidR="00000000" w:rsidRDefault="00630CF6">
            <w:pPr>
              <w:pStyle w:val="ConsPlusNormal"/>
            </w:pPr>
            <w:r>
              <w:t>основные параметры жизнедеятельности;</w:t>
            </w:r>
          </w:p>
          <w:p w:rsidR="00000000" w:rsidRDefault="00630CF6">
            <w:pPr>
              <w:pStyle w:val="ConsPlusNormal"/>
            </w:pPr>
            <w:r>
              <w:t>особенности диагностики неотложных состояний;</w:t>
            </w:r>
          </w:p>
          <w:p w:rsidR="00000000" w:rsidRDefault="00630CF6">
            <w:pPr>
              <w:pStyle w:val="ConsPlusNormal"/>
            </w:pPr>
            <w:r>
      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      </w:r>
          </w:p>
          <w:p w:rsidR="00000000" w:rsidRDefault="00630CF6">
            <w:pPr>
              <w:pStyle w:val="ConsPlusNormal"/>
            </w:pPr>
            <w:r>
              <w:t>принципы ок</w:t>
            </w:r>
            <w:r>
              <w:t>азания неотложной медицинской помощи при терминальных состояниях на догоспитальном этапе;</w:t>
            </w:r>
          </w:p>
          <w:p w:rsidR="00000000" w:rsidRDefault="00630CF6">
            <w:pPr>
              <w:pStyle w:val="ConsPlusNormal"/>
            </w:pPr>
            <w:r>
              <w:t>принципы фармакотерапии при неотложных состояниях на догоспитальном этапе;</w:t>
            </w:r>
          </w:p>
          <w:p w:rsidR="00000000" w:rsidRDefault="00630CF6">
            <w:pPr>
              <w:pStyle w:val="ConsPlusNormal"/>
            </w:pPr>
            <w:r>
              <w:t>правила, принципы и виды транспортировки пациентов в лечебно-профилактическое учреждение;</w:t>
            </w:r>
          </w:p>
          <w:p w:rsidR="00000000" w:rsidRDefault="00630CF6">
            <w:pPr>
              <w:pStyle w:val="ConsPlusNormal"/>
            </w:pPr>
            <w:r>
              <w:t>п</w:t>
            </w:r>
            <w:r>
              <w:t>равила заполнения медицинской документации;</w:t>
            </w:r>
          </w:p>
          <w:p w:rsidR="00000000" w:rsidRDefault="00630CF6">
            <w:pPr>
              <w:pStyle w:val="ConsPlusNormal"/>
            </w:pPr>
            <w:r>
              <w:t xml:space="preserve">принципы организации, задачи, силы и средства службы медицины </w:t>
            </w:r>
            <w:r>
              <w:lastRenderedPageBreak/>
              <w:t>катастроф и медицинской службы гражданской обороны;</w:t>
            </w:r>
          </w:p>
          <w:p w:rsidR="00000000" w:rsidRDefault="00630CF6">
            <w:pPr>
              <w:pStyle w:val="ConsPlusNormal"/>
            </w:pPr>
            <w:r>
              <w:t>классификацию чрезвычайных ситуаций, основные поражающие факторы и медико-тактическую характеристи</w:t>
            </w:r>
            <w:r>
              <w:t>ку природных и техногенных катастроф;</w:t>
            </w:r>
          </w:p>
          <w:p w:rsidR="00000000" w:rsidRDefault="00630CF6">
            <w:pPr>
              <w:pStyle w:val="ConsPlusNormal"/>
            </w:pPr>
            <w:r>
              <w:t>основы лечебно-эвакуационного обеспечения пораженного населения в чрезвычайных ситуациях;</w:t>
            </w:r>
          </w:p>
          <w:p w:rsidR="00000000" w:rsidRDefault="00630CF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</w:t>
            </w:r>
            <w:r>
              <w:t>вычайных ситуациях и стихийных явлениях;</w:t>
            </w:r>
          </w:p>
          <w:p w:rsidR="00000000" w:rsidRDefault="00630CF6">
            <w:pPr>
              <w:pStyle w:val="ConsPlusNormal"/>
            </w:pPr>
            <w:r>
              <w:t>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МДК.03.01. Дифференциальная диагностик</w:t>
            </w:r>
            <w:r>
              <w:t xml:space="preserve">а и оказание неотложной медицинской </w:t>
            </w:r>
            <w:r>
              <w:lastRenderedPageBreak/>
              <w:t>помощи на догоспитальном этапе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lastRenderedPageBreak/>
              <w:t>ОК 1 - 13</w:t>
            </w:r>
          </w:p>
          <w:p w:rsidR="00000000" w:rsidRDefault="00630CF6">
            <w:pPr>
              <w:pStyle w:val="ConsPlusNormal"/>
            </w:pPr>
            <w:r>
              <w:t>ПК 3.1 - 3.8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Профилактическая деятельность</w:t>
            </w:r>
          </w:p>
          <w:p w:rsidR="00000000" w:rsidRDefault="00630CF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30CF6">
            <w:pPr>
              <w:pStyle w:val="ConsPlusNormal"/>
            </w:pPr>
            <w:r>
              <w:t>иметь практический опыт:</w:t>
            </w:r>
          </w:p>
          <w:p w:rsidR="00000000" w:rsidRDefault="00630CF6">
            <w:pPr>
              <w:pStyle w:val="ConsPlusNormal"/>
            </w:pPr>
            <w:r>
              <w:t>определения групп риска развития различных заболеваний;</w:t>
            </w:r>
          </w:p>
          <w:p w:rsidR="00000000" w:rsidRDefault="00630CF6">
            <w:pPr>
              <w:pStyle w:val="ConsPlusNormal"/>
            </w:pPr>
            <w:r>
              <w:t>формирования диспансерных групп;</w:t>
            </w:r>
          </w:p>
          <w:p w:rsidR="00000000" w:rsidRDefault="00630CF6">
            <w:pPr>
              <w:pStyle w:val="ConsPlusNormal"/>
            </w:pPr>
            <w:r>
              <w:t xml:space="preserve">проведения специфической и </w:t>
            </w:r>
            <w:r>
              <w:lastRenderedPageBreak/>
              <w:t>неспецифической профилактики;</w:t>
            </w:r>
          </w:p>
          <w:p w:rsidR="00000000" w:rsidRDefault="00630CF6">
            <w:pPr>
              <w:pStyle w:val="ConsPlusNormal"/>
            </w:pPr>
            <w:r>
              <w:t>организации работы Школ здоровья, проведения занятий для пациентов с различными заболеваниями;</w:t>
            </w:r>
          </w:p>
          <w:p w:rsidR="00000000" w:rsidRDefault="00630CF6">
            <w:pPr>
              <w:pStyle w:val="ConsPlusNormal"/>
            </w:pPr>
            <w:r>
              <w:t>проведения сани</w:t>
            </w:r>
            <w:r>
              <w:t>тарно-гигиенического просвещения населения;</w:t>
            </w:r>
          </w:p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организовывать и проводить занятия в Школах здоровья для пациентов с различными заболеваниями;</w:t>
            </w:r>
          </w:p>
          <w:p w:rsidR="00000000" w:rsidRDefault="00630CF6">
            <w:pPr>
              <w:pStyle w:val="ConsPlusNormal"/>
            </w:pPr>
            <w:r>
              <w:t>применять в практической деятельности нормы и принципы профессиональной этики;</w:t>
            </w:r>
          </w:p>
          <w:p w:rsidR="00000000" w:rsidRDefault="00630CF6">
            <w:pPr>
              <w:pStyle w:val="ConsPlusNormal"/>
            </w:pPr>
            <w:r>
              <w:t>обучать пациента и его окружени</w:t>
            </w:r>
            <w:r>
              <w:t>е сохранять и поддерживать максимально возможный уровень здоровья;</w:t>
            </w:r>
          </w:p>
          <w:p w:rsidR="00000000" w:rsidRDefault="00630CF6">
            <w:pPr>
              <w:pStyle w:val="ConsPlusNormal"/>
            </w:pPr>
            <w:r>
              <w:t>организовывать и проводить профилактические осмотры населения разных возрастных групп и профессий;</w:t>
            </w:r>
          </w:p>
          <w:p w:rsidR="00000000" w:rsidRDefault="00630CF6">
            <w:pPr>
              <w:pStyle w:val="ConsPlusNormal"/>
            </w:pPr>
            <w:r>
              <w:t>проводить санитарно-гигиеническую оценку факторов окружающей среды;</w:t>
            </w:r>
          </w:p>
          <w:p w:rsidR="00000000" w:rsidRDefault="00630CF6">
            <w:pPr>
              <w:pStyle w:val="ConsPlusNormal"/>
            </w:pPr>
            <w:r>
              <w:t>обучать пациента и его</w:t>
            </w:r>
            <w:r>
              <w:t xml:space="preserve"> окружение формированию здорового образа жизни;</w:t>
            </w:r>
          </w:p>
          <w:p w:rsidR="00000000" w:rsidRDefault="00630CF6">
            <w:pPr>
              <w:pStyle w:val="ConsPlusNormal"/>
            </w:pPr>
            <w:r>
              <w:t>проводить санитарно-гигиеническое просвещение населения различных возрастов;</w:t>
            </w:r>
          </w:p>
          <w:p w:rsidR="00000000" w:rsidRDefault="00630CF6">
            <w:pPr>
              <w:pStyle w:val="ConsPlusNormal"/>
            </w:pPr>
            <w:r>
              <w:t xml:space="preserve">определять группы риска развития </w:t>
            </w:r>
            <w:r>
              <w:lastRenderedPageBreak/>
              <w:t>различных заболеваний;</w:t>
            </w:r>
          </w:p>
          <w:p w:rsidR="00000000" w:rsidRDefault="00630CF6">
            <w:pPr>
              <w:pStyle w:val="ConsPlusNormal"/>
            </w:pPr>
            <w:r>
              <w:t>осуществлять скрининговую диагностику при проведении диспансеризации населе</w:t>
            </w:r>
            <w:r>
              <w:t>ния;</w:t>
            </w:r>
          </w:p>
          <w:p w:rsidR="00000000" w:rsidRDefault="00630CF6">
            <w:pPr>
              <w:pStyle w:val="ConsPlusNormal"/>
            </w:pPr>
            <w:r>
              <w:t>организовывать диспансеризацию населения на закрепленном участке;</w:t>
            </w:r>
          </w:p>
          <w:p w:rsidR="00000000" w:rsidRDefault="00630CF6">
            <w:pPr>
              <w:pStyle w:val="ConsPlusNormal"/>
            </w:pPr>
            <w:r>
              <w:t>осуществлять диспансерное наблюдение за пациентами;</w:t>
            </w:r>
          </w:p>
          <w:p w:rsidR="00000000" w:rsidRDefault="00630CF6">
            <w:pPr>
              <w:pStyle w:val="ConsPlusNormal"/>
            </w:pPr>
            <w:r>
              <w:t>проводить специфическую и неспецифическую профилактику заболеваний;</w:t>
            </w:r>
          </w:p>
          <w:p w:rsidR="00000000" w:rsidRDefault="00630CF6">
            <w:pPr>
              <w:pStyle w:val="ConsPlusNormal"/>
            </w:pPr>
            <w:r>
              <w:t>проводить санитарно-противоэпидемические мероприятия на закрепленном участке;</w:t>
            </w:r>
          </w:p>
          <w:p w:rsidR="00000000" w:rsidRDefault="00630CF6">
            <w:pPr>
              <w:pStyle w:val="ConsPlusNormal"/>
            </w:pPr>
            <w:r>
              <w:t>организовывать и поддерживать здоровьесберегающую среду;</w:t>
            </w:r>
          </w:p>
          <w:p w:rsidR="00000000" w:rsidRDefault="00630CF6">
            <w:pPr>
              <w:pStyle w:val="ConsPlusNormal"/>
            </w:pPr>
            <w:r>
              <w:t>организовывать и проводить патронажную деятельность на закрепленном участке;</w:t>
            </w:r>
          </w:p>
          <w:p w:rsidR="00000000" w:rsidRDefault="00630CF6">
            <w:pPr>
              <w:pStyle w:val="ConsPlusNormal"/>
            </w:pPr>
            <w:r>
              <w:t>проводить оздоровительные мероприятия по сох</w:t>
            </w:r>
            <w:r>
              <w:t>ранению здоровья у здорового населения;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роль фельдшера в сохранении здоровья человека и общества;</w:t>
            </w:r>
          </w:p>
          <w:p w:rsidR="00000000" w:rsidRDefault="00630CF6">
            <w:pPr>
              <w:pStyle w:val="ConsPlusNormal"/>
            </w:pPr>
            <w:r>
              <w:t>факторы риска развития заболеваний в России и регионе;</w:t>
            </w:r>
          </w:p>
          <w:p w:rsidR="00000000" w:rsidRDefault="00630CF6">
            <w:pPr>
              <w:pStyle w:val="ConsPlusNormal"/>
            </w:pPr>
            <w:r>
              <w:t>роль и значение диспансерного наблюдения, принципы организации групп диспансерного наблюдения;</w:t>
            </w:r>
          </w:p>
          <w:p w:rsidR="00000000" w:rsidRDefault="00630CF6">
            <w:pPr>
              <w:pStyle w:val="ConsPlusNormal"/>
            </w:pPr>
            <w:r>
              <w:t>о</w:t>
            </w:r>
            <w:r>
              <w:t xml:space="preserve">собенности организации </w:t>
            </w:r>
            <w:r>
              <w:lastRenderedPageBreak/>
              <w:t>диспансеризации и роль фельдшера в ее проведении;</w:t>
            </w:r>
          </w:p>
          <w:p w:rsidR="00000000" w:rsidRDefault="00630CF6">
            <w:pPr>
              <w:pStyle w:val="ConsPlusNormal"/>
            </w:pPr>
            <w:r>
              <w:t>принципы диспансеризации при различных заболеваниях;</w:t>
            </w:r>
          </w:p>
          <w:p w:rsidR="00000000" w:rsidRDefault="00630CF6">
            <w:pPr>
              <w:pStyle w:val="ConsPlusNormal"/>
            </w:pPr>
            <w:r>
              <w:t>группы диспансерного наблюдения при различной патологии;</w:t>
            </w:r>
          </w:p>
          <w:p w:rsidR="00000000" w:rsidRDefault="00630CF6">
            <w:pPr>
              <w:pStyle w:val="ConsPlusNormal"/>
            </w:pPr>
            <w:r>
              <w:t>виды профилактики заболеваний;</w:t>
            </w:r>
          </w:p>
          <w:p w:rsidR="00000000" w:rsidRDefault="00630CF6">
            <w:pPr>
              <w:pStyle w:val="ConsPlusNormal"/>
            </w:pPr>
            <w:r>
              <w:t xml:space="preserve">роль фельдшера в организации и проведении </w:t>
            </w:r>
            <w:r>
              <w:t>профилактических осмотров у населения разных возрастных групп и профессий;</w:t>
            </w:r>
          </w:p>
          <w:p w:rsidR="00000000" w:rsidRDefault="00630CF6">
            <w:pPr>
              <w:pStyle w:val="ConsPlusNormal"/>
            </w:pPr>
            <w:r>
              <w:t>закономерности влияния факторов окружающей среды на здоровье человека;</w:t>
            </w:r>
          </w:p>
          <w:p w:rsidR="00000000" w:rsidRDefault="00630CF6">
            <w:pPr>
              <w:pStyle w:val="ConsPlusNormal"/>
            </w:pPr>
            <w:r>
              <w:t>методику санитарно-гигиенического просвещения;</w:t>
            </w:r>
          </w:p>
          <w:p w:rsidR="00000000" w:rsidRDefault="00630CF6">
            <w:pPr>
              <w:pStyle w:val="ConsPlusNormal"/>
            </w:pPr>
            <w:r>
              <w:t>значение иммунитета;</w:t>
            </w:r>
          </w:p>
          <w:p w:rsidR="00000000" w:rsidRDefault="00630CF6">
            <w:pPr>
              <w:pStyle w:val="ConsPlusNormal"/>
            </w:pPr>
            <w:r>
              <w:t xml:space="preserve">принципы организации прививочной работы с </w:t>
            </w:r>
            <w:r>
              <w:t>учетом особенностей региона;</w:t>
            </w:r>
          </w:p>
          <w:p w:rsidR="00000000" w:rsidRDefault="00630CF6">
            <w:pPr>
              <w:pStyle w:val="ConsPlusNormal"/>
            </w:pPr>
            <w:r>
              <w:t>пути формирования здорового образа жизни населения;</w:t>
            </w:r>
          </w:p>
          <w:p w:rsidR="00000000" w:rsidRDefault="00630CF6">
            <w:pPr>
              <w:pStyle w:val="ConsPlusNormal"/>
            </w:pPr>
            <w:r>
              <w:t>роль фельдшера в организации и проведении патронажной деятельности;</w:t>
            </w:r>
          </w:p>
          <w:p w:rsidR="00000000" w:rsidRDefault="00630CF6">
            <w:pPr>
              <w:pStyle w:val="ConsPlusNormal"/>
            </w:pPr>
            <w:r>
              <w:t>виды скрининговой диагностики при проведении диспансеризации населения;</w:t>
            </w:r>
          </w:p>
          <w:p w:rsidR="00000000" w:rsidRDefault="00630CF6">
            <w:pPr>
              <w:pStyle w:val="ConsPlusNormal"/>
            </w:pPr>
            <w:r>
              <w:t>нормативные документы, регламентиру</w:t>
            </w:r>
            <w:r>
              <w:t>ющие профилактическую деятельность в здравоохранении.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МДК.04.01. Профилактика заболеваний и санитарно-гигиеническое образование населения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4.1 - 4.9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Медико-социальная деятельность</w:t>
            </w:r>
          </w:p>
          <w:p w:rsidR="00000000" w:rsidRDefault="00630CF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30CF6">
            <w:pPr>
              <w:pStyle w:val="ConsPlusNormal"/>
            </w:pPr>
            <w:r>
              <w:t>иметь практический опыт:</w:t>
            </w:r>
          </w:p>
          <w:p w:rsidR="00000000" w:rsidRDefault="00630CF6">
            <w:pPr>
              <w:pStyle w:val="ConsPlusNormal"/>
            </w:pPr>
            <w:r>
              <w:t>реабилитации пациентов при различных заболеваниях и травмах в разных возрастных группах;</w:t>
            </w:r>
          </w:p>
          <w:p w:rsidR="00000000" w:rsidRDefault="00630CF6">
            <w:pPr>
              <w:pStyle w:val="ConsPlusNormal"/>
            </w:pPr>
            <w:r>
              <w:t>обучения пациента и его окружение организации рационального питания, обеспе</w:t>
            </w:r>
            <w:r>
              <w:t>чению безопасной среды, применению физической культуры;</w:t>
            </w:r>
          </w:p>
          <w:p w:rsidR="00000000" w:rsidRDefault="00630CF6">
            <w:pPr>
              <w:pStyle w:val="ConsPlusNormal"/>
            </w:pPr>
            <w:r>
              <w:t>осуществления психологической реабилитации;</w:t>
            </w:r>
          </w:p>
          <w:p w:rsidR="00000000" w:rsidRDefault="00630CF6">
            <w:pPr>
              <w:pStyle w:val="ConsPlusNormal"/>
            </w:pPr>
            <w:r>
              <w:t>проведения комплексов лечебной физкультуры пациентам различных категорий;</w:t>
            </w:r>
          </w:p>
          <w:p w:rsidR="00000000" w:rsidRDefault="00630CF6">
            <w:pPr>
              <w:pStyle w:val="ConsPlusNormal"/>
            </w:pPr>
            <w:r>
              <w:t>осуществления основных физиотерапевтических процедур по назначению врача;</w:t>
            </w:r>
          </w:p>
          <w:p w:rsidR="00000000" w:rsidRDefault="00630CF6">
            <w:pPr>
              <w:pStyle w:val="ConsPlusNormal"/>
            </w:pPr>
            <w:r>
              <w:t>проведен</w:t>
            </w:r>
            <w:r>
              <w:t>ия экспертизы временной нетрудоспособности;</w:t>
            </w:r>
          </w:p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проводить комплекс упражнений по лечебной физкультуре при различных заболеваниях;</w:t>
            </w:r>
          </w:p>
          <w:p w:rsidR="00000000" w:rsidRDefault="00630CF6">
            <w:pPr>
              <w:pStyle w:val="ConsPlusNormal"/>
            </w:pPr>
            <w:r>
              <w:t>проводить основные приемы массажа и лечебной физкультуры;</w:t>
            </w:r>
          </w:p>
          <w:p w:rsidR="00000000" w:rsidRDefault="00630CF6">
            <w:pPr>
              <w:pStyle w:val="ConsPlusNormal"/>
            </w:pPr>
            <w:r>
              <w:t>проводить физиотерапевтические процедуры;</w:t>
            </w:r>
          </w:p>
          <w:p w:rsidR="00000000" w:rsidRDefault="00630CF6">
            <w:pPr>
              <w:pStyle w:val="ConsPlusNormal"/>
            </w:pPr>
            <w:r>
              <w:t xml:space="preserve">определять показания и </w:t>
            </w:r>
            <w:r>
              <w:lastRenderedPageBreak/>
              <w:t>противопоказания к санаторно-курортному лечению;</w:t>
            </w:r>
          </w:p>
          <w:p w:rsidR="00000000" w:rsidRDefault="00630CF6">
            <w:pPr>
              <w:pStyle w:val="ConsPlusNormal"/>
            </w:pPr>
            <w:r>
              <w:t>составлять программу индивидуальной реабилитации;</w:t>
            </w:r>
          </w:p>
          <w:p w:rsidR="00000000" w:rsidRDefault="00630CF6">
            <w:pPr>
              <w:pStyle w:val="ConsPlusNormal"/>
            </w:pPr>
            <w:r>
              <w:t>организовывать реабилитацию пациентов;</w:t>
            </w:r>
          </w:p>
          <w:p w:rsidR="00000000" w:rsidRDefault="00630CF6">
            <w:pPr>
              <w:pStyle w:val="ConsPlusNormal"/>
            </w:pPr>
            <w:r>
              <w:t>осуществлять паллиативную помощь пациентам;</w:t>
            </w:r>
          </w:p>
          <w:p w:rsidR="00000000" w:rsidRDefault="00630CF6">
            <w:pPr>
              <w:pStyle w:val="ConsPlusNormal"/>
            </w:pPr>
            <w:r>
              <w:t>проводить медико-социальную реабилитацию инвалидов, одиноких лиц, участник</w:t>
            </w:r>
            <w:r>
              <w:t>ов военных действий, лиц с профессиональными заболеваниями и лиц из группы социального риска;</w:t>
            </w:r>
          </w:p>
          <w:p w:rsidR="00000000" w:rsidRDefault="00630CF6">
            <w:pPr>
              <w:pStyle w:val="ConsPlusNormal"/>
            </w:pPr>
            <w:r>
              <w:t>проводить экспертизу временной нетрудоспособности;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основы законодательства в обеспечении социальной защиты населения;</w:t>
            </w:r>
          </w:p>
          <w:p w:rsidR="00000000" w:rsidRDefault="00630CF6">
            <w:pPr>
              <w:pStyle w:val="ConsPlusNormal"/>
            </w:pPr>
            <w:r>
              <w:t>виды, формы и методы реабилитации;</w:t>
            </w:r>
          </w:p>
          <w:p w:rsidR="00000000" w:rsidRDefault="00630CF6">
            <w:pPr>
              <w:pStyle w:val="ConsPlusNormal"/>
            </w:pPr>
            <w:r>
              <w:t>основы социальной реабилитации;</w:t>
            </w:r>
          </w:p>
          <w:p w:rsidR="00000000" w:rsidRDefault="00630CF6">
            <w:pPr>
              <w:pStyle w:val="ConsPlusNormal"/>
            </w:pPr>
            <w:r>
              <w:t>принципы экспертизы временной нетрудоспособности при различных заболеваниях и травмах;</w:t>
            </w:r>
          </w:p>
          <w:p w:rsidR="00000000" w:rsidRDefault="00630CF6">
            <w:pPr>
              <w:pStyle w:val="ConsPlusNormal"/>
            </w:pPr>
            <w:r>
              <w:t>группы инвалидности и основы освидетельствования стойкой утраты нетрудоспособности в медико-социальной экспертизе;</w:t>
            </w:r>
          </w:p>
          <w:p w:rsidR="00000000" w:rsidRDefault="00630CF6">
            <w:pPr>
              <w:pStyle w:val="ConsPlusNormal"/>
            </w:pPr>
            <w:r>
              <w:t>общее и специальное фи</w:t>
            </w:r>
            <w:r>
              <w:t xml:space="preserve">зиологическое воздействие </w:t>
            </w:r>
            <w:r>
              <w:lastRenderedPageBreak/>
              <w:t>физических упражнений и массажа на организм человека;</w:t>
            </w:r>
          </w:p>
          <w:p w:rsidR="00000000" w:rsidRDefault="00630CF6">
            <w:pPr>
              <w:pStyle w:val="ConsPlusNormal"/>
            </w:pPr>
            <w:r>
              <w:t>психологические основы реабилитации;</w:t>
            </w:r>
          </w:p>
          <w:p w:rsidR="00000000" w:rsidRDefault="00630CF6">
            <w:pPr>
              <w:pStyle w:val="ConsPlusNormal"/>
            </w:pPr>
            <w:r>
              <w:t>основные виды физиотерапевтических процедур и возможности их применения в реабилитации;</w:t>
            </w:r>
          </w:p>
          <w:p w:rsidR="00000000" w:rsidRDefault="00630CF6">
            <w:pPr>
              <w:pStyle w:val="ConsPlusNormal"/>
            </w:pPr>
            <w:r>
              <w:t>общее и специальное физиологическое воздействие сан</w:t>
            </w:r>
            <w:r>
              <w:t>аторно-курортного лечения на организм человека;</w:t>
            </w:r>
          </w:p>
          <w:p w:rsidR="00000000" w:rsidRDefault="00630CF6">
            <w:pPr>
              <w:pStyle w:val="ConsPlusNormal"/>
            </w:pPr>
            <w:r>
              <w:t>показания и противопоказания к санаторно-курортному лечению;</w:t>
            </w:r>
          </w:p>
          <w:p w:rsidR="00000000" w:rsidRDefault="00630CF6">
            <w:pPr>
              <w:pStyle w:val="ConsPlusNormal"/>
            </w:pPr>
            <w:r>
              <w:t>особенности организации социальной помощи пожилым, престарелым людям и инвалидам;</w:t>
            </w:r>
          </w:p>
          <w:p w:rsidR="00000000" w:rsidRDefault="00630CF6">
            <w:pPr>
              <w:pStyle w:val="ConsPlusNormal"/>
            </w:pPr>
            <w:r>
              <w:t xml:space="preserve">принципы медико-социальной реабилитации инвалидов, одиноких лиц, </w:t>
            </w:r>
            <w:r>
              <w:t>участников военных действий, лиц с профессиональными заболеваниями и лиц из групп социального риска.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МДК.05.01. Медико-социальная реабилитация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5.1 - 5.6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Организационно-аналитическая деятельность</w:t>
            </w:r>
          </w:p>
          <w:p w:rsidR="00000000" w:rsidRDefault="00630CF6">
            <w:pPr>
              <w:pStyle w:val="ConsPlusNormal"/>
            </w:pPr>
            <w:r>
              <w:t>В результате изучения профессионального</w:t>
            </w:r>
            <w:r>
              <w:t xml:space="preserve"> модуля обучающийся должен:</w:t>
            </w:r>
          </w:p>
          <w:p w:rsidR="00000000" w:rsidRDefault="00630CF6">
            <w:pPr>
              <w:pStyle w:val="ConsPlusNormal"/>
            </w:pPr>
            <w:r>
              <w:t>иметь практический опыт:</w:t>
            </w:r>
          </w:p>
          <w:p w:rsidR="00000000" w:rsidRDefault="00630CF6">
            <w:pPr>
              <w:pStyle w:val="ConsPlusNormal"/>
            </w:pPr>
            <w:r>
              <w:t>работы с нормативными правовыми документами;</w:t>
            </w:r>
          </w:p>
          <w:p w:rsidR="00000000" w:rsidRDefault="00630CF6">
            <w:pPr>
              <w:pStyle w:val="ConsPlusNormal"/>
            </w:pPr>
            <w:r>
              <w:lastRenderedPageBreak/>
              <w:t>работы с прикладными информационными программами, используемыми в здравоохранении;</w:t>
            </w:r>
          </w:p>
          <w:p w:rsidR="00000000" w:rsidRDefault="00630CF6">
            <w:pPr>
              <w:pStyle w:val="ConsPlusNormal"/>
            </w:pPr>
            <w:r>
              <w:t>работы в команде;</w:t>
            </w:r>
          </w:p>
          <w:p w:rsidR="00000000" w:rsidRDefault="00630CF6">
            <w:pPr>
              <w:pStyle w:val="ConsPlusNormal"/>
            </w:pPr>
            <w:r>
              <w:t>ведения медицинской документации;</w:t>
            </w:r>
          </w:p>
          <w:p w:rsidR="00000000" w:rsidRDefault="00630CF6">
            <w:pPr>
              <w:pStyle w:val="ConsPlusNormal"/>
            </w:pPr>
            <w:r>
              <w:t>уметь:</w:t>
            </w:r>
          </w:p>
          <w:p w:rsidR="00000000" w:rsidRDefault="00630CF6">
            <w:pPr>
              <w:pStyle w:val="ConsPlusNormal"/>
            </w:pPr>
            <w:r>
              <w:t>организовывать рабочее место;</w:t>
            </w:r>
          </w:p>
          <w:p w:rsidR="00000000" w:rsidRDefault="00630CF6">
            <w:pPr>
              <w:pStyle w:val="ConsPlusNormal"/>
            </w:pPr>
            <w:r>
              <w:t>рационально организовать деятельность персонала и соблюдать психологические и этические аспекты работы в команде;</w:t>
            </w:r>
          </w:p>
          <w:p w:rsidR="00000000" w:rsidRDefault="00630CF6">
            <w:pPr>
              <w:pStyle w:val="ConsPlusNormal"/>
            </w:pPr>
            <w:r>
              <w:t>анализировать эффективность своей деятельности;</w:t>
            </w:r>
          </w:p>
          <w:p w:rsidR="00000000" w:rsidRDefault="00630CF6">
            <w:pPr>
              <w:pStyle w:val="ConsPlusNormal"/>
            </w:pPr>
            <w:r>
              <w:t>внедрять новые формы работы;</w:t>
            </w:r>
          </w:p>
          <w:p w:rsidR="00000000" w:rsidRDefault="00630CF6">
            <w:pPr>
              <w:pStyle w:val="ConsPlusNormal"/>
            </w:pPr>
            <w:r>
              <w:t>использовать нормативную правовую д</w:t>
            </w:r>
            <w:r>
              <w:t>окументацию, регламентирующую профессиональную деятельность;</w:t>
            </w:r>
          </w:p>
          <w:p w:rsidR="00000000" w:rsidRDefault="00630CF6">
            <w:pPr>
              <w:pStyle w:val="ConsPlusNormal"/>
            </w:pPr>
            <w:r>
              <w:t>вести утвержденную медицинскую документацию, в том числе с использованием информационных технологий;</w:t>
            </w:r>
          </w:p>
          <w:p w:rsidR="00000000" w:rsidRDefault="00630CF6">
            <w:pPr>
              <w:pStyle w:val="ConsPlusNormal"/>
            </w:pPr>
            <w:r>
              <w:t>пользоваться прикладным программным обеспечением в сфере профессиональной деятельности;</w:t>
            </w:r>
          </w:p>
          <w:p w:rsidR="00000000" w:rsidRDefault="00630CF6">
            <w:pPr>
              <w:pStyle w:val="ConsPlusNormal"/>
            </w:pPr>
            <w:r>
              <w:t>примен</w:t>
            </w:r>
            <w:r>
              <w:t>ять информационные технологии в профессиональной деятельности (АРМ - автоматизированное рабочее место);</w:t>
            </w:r>
          </w:p>
          <w:p w:rsidR="00000000" w:rsidRDefault="00630CF6">
            <w:pPr>
              <w:pStyle w:val="ConsPlusNormal"/>
            </w:pPr>
            <w:r>
              <w:t xml:space="preserve">применять методы медицинской статистики, анализировать </w:t>
            </w:r>
            <w:r>
              <w:lastRenderedPageBreak/>
              <w:t>показатели здоровья населения и деятельности учреждений здравоохранения;</w:t>
            </w:r>
          </w:p>
          <w:p w:rsidR="00000000" w:rsidRDefault="00630CF6">
            <w:pPr>
              <w:pStyle w:val="ConsPlusNormal"/>
            </w:pPr>
            <w:r>
              <w:t>участвовать в защите пра</w:t>
            </w:r>
            <w:r>
              <w:t>в субъектов лечебного процесса;</w:t>
            </w:r>
          </w:p>
          <w:p w:rsidR="00000000" w:rsidRDefault="00630CF6">
            <w:pPr>
              <w:pStyle w:val="ConsPlusNormal"/>
            </w:pPr>
            <w:r>
              <w:t>знать:</w:t>
            </w:r>
          </w:p>
          <w:p w:rsidR="00000000" w:rsidRDefault="00630CF6">
            <w:pPr>
              <w:pStyle w:val="ConsPlusNormal"/>
            </w:pPr>
            <w:r>
              <w:t>основы современного менеджмента в здравоохранении;</w:t>
            </w:r>
          </w:p>
          <w:p w:rsidR="00000000" w:rsidRDefault="00630CF6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000000" w:rsidRDefault="00630CF6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630CF6">
            <w:pPr>
              <w:pStyle w:val="ConsPlusNormal"/>
            </w:pPr>
            <w:r>
              <w:t>основные нормативные и правовые документы, регулирующие профессиональную де</w:t>
            </w:r>
            <w:r>
              <w:t>ятельность;</w:t>
            </w:r>
          </w:p>
          <w:p w:rsidR="00000000" w:rsidRDefault="00630CF6">
            <w:pPr>
              <w:pStyle w:val="ConsPlusNormal"/>
            </w:pPr>
            <w:r>
              <w:t>основные численные методы решения прикладных задач;</w:t>
            </w:r>
          </w:p>
          <w:p w:rsidR="00000000" w:rsidRDefault="00630CF6">
            <w:pPr>
              <w:pStyle w:val="ConsPlusNormal"/>
            </w:pPr>
            <w:r>
              <w:t>основные этапы решения задач с помощью ЭВМ;</w:t>
            </w:r>
          </w:p>
          <w:p w:rsidR="00000000" w:rsidRDefault="00630CF6">
            <w:pPr>
              <w:pStyle w:val="ConsPlusNormal"/>
            </w:pPr>
            <w:r>
              <w:t>программное и аппаратное обеспечение вычислительной техники;</w:t>
            </w:r>
          </w:p>
          <w:p w:rsidR="00000000" w:rsidRDefault="00630CF6">
            <w:pPr>
              <w:pStyle w:val="ConsPlusNormal"/>
            </w:pPr>
            <w:r>
              <w:t>компьютерные сети и сетевые технологии обработки информации;</w:t>
            </w:r>
          </w:p>
          <w:p w:rsidR="00000000" w:rsidRDefault="00630CF6">
            <w:pPr>
              <w:pStyle w:val="ConsPlusNormal"/>
            </w:pPr>
            <w:r>
              <w:t>методы защиты информации;</w:t>
            </w:r>
          </w:p>
          <w:p w:rsidR="00000000" w:rsidRDefault="00630CF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630CF6">
            <w:pPr>
              <w:pStyle w:val="ConsPlusNormal"/>
            </w:pPr>
            <w:r>
              <w:t>базовые, системные, служебные программные продукты и пакеты прикладных программ;</w:t>
            </w:r>
          </w:p>
          <w:p w:rsidR="00000000" w:rsidRDefault="00630CF6">
            <w:pPr>
              <w:pStyle w:val="ConsPlusNormal"/>
            </w:pPr>
            <w:r>
              <w:t xml:space="preserve">использование компьютерных </w:t>
            </w:r>
            <w:r>
              <w:lastRenderedPageBreak/>
              <w:t>технологий в здравоохранении;</w:t>
            </w:r>
          </w:p>
          <w:p w:rsidR="00000000" w:rsidRDefault="00630CF6">
            <w:pPr>
              <w:pStyle w:val="ConsPlusNormal"/>
            </w:pPr>
            <w:r>
              <w:t>демографические проблемы Российской Федерации, региона;</w:t>
            </w:r>
          </w:p>
          <w:p w:rsidR="00000000" w:rsidRDefault="00630CF6">
            <w:pPr>
              <w:pStyle w:val="ConsPlusNormal"/>
            </w:pPr>
            <w:r>
              <w:t>состояние здоровья населения Российской Федерации;</w:t>
            </w:r>
          </w:p>
          <w:p w:rsidR="00000000" w:rsidRDefault="00630CF6">
            <w:pPr>
              <w:pStyle w:val="ConsPlusNormal"/>
            </w:pPr>
            <w:r>
              <w:t>значение мониторинга;</w:t>
            </w:r>
          </w:p>
          <w:p w:rsidR="00000000" w:rsidRDefault="00630CF6">
            <w:pPr>
              <w:pStyle w:val="ConsPlusNormal"/>
            </w:pPr>
            <w:r>
              <w:t>медицинскую статистику;</w:t>
            </w:r>
          </w:p>
          <w:p w:rsidR="00000000" w:rsidRDefault="00630CF6">
            <w:pPr>
              <w:pStyle w:val="ConsPlusNormal"/>
            </w:pPr>
            <w:r>
              <w:t>виды медицинской документации, используемые в профессиональной деятельности;</w:t>
            </w:r>
          </w:p>
          <w:p w:rsidR="00000000" w:rsidRDefault="00630CF6">
            <w:pPr>
              <w:pStyle w:val="ConsPlusNormal"/>
            </w:pPr>
            <w:r>
              <w:t>принципы ведения учета и отчетности в деятельности фельдшера;</w:t>
            </w:r>
          </w:p>
          <w:p w:rsidR="00000000" w:rsidRDefault="00630CF6">
            <w:pPr>
              <w:pStyle w:val="ConsPlusNormal"/>
            </w:pPr>
            <w:r>
              <w:t>функциональные обяза</w:t>
            </w:r>
            <w:r>
              <w:t>нности фельдшера и других работников структурного подразделения;</w:t>
            </w:r>
          </w:p>
          <w:p w:rsidR="00000000" w:rsidRDefault="00630CF6">
            <w:pPr>
              <w:pStyle w:val="ConsPlusNormal"/>
            </w:pPr>
            <w:r>
              <w:t>вопросы экономики, планирования, финансирования здравоохранения;</w:t>
            </w:r>
          </w:p>
          <w:p w:rsidR="00000000" w:rsidRDefault="00630CF6">
            <w:pPr>
              <w:pStyle w:val="ConsPlusNormal"/>
            </w:pPr>
            <w:r>
              <w:t>основы организации лечебно-профилактической помощи населению;</w:t>
            </w:r>
          </w:p>
          <w:p w:rsidR="00000000" w:rsidRDefault="00630CF6">
            <w:pPr>
              <w:pStyle w:val="ConsPlusNormal"/>
            </w:pPr>
            <w:r>
              <w:t>принципы организации оплаты труда медицинского персонала учрежде</w:t>
            </w:r>
            <w:r>
              <w:t>ний здравоохранения;</w:t>
            </w:r>
          </w:p>
          <w:p w:rsidR="00000000" w:rsidRDefault="00630CF6">
            <w:pPr>
              <w:pStyle w:val="ConsPlusNormal"/>
            </w:pPr>
            <w:r>
              <w:t>основные вопросы ценообразования, налогообложения и инвестиционной политики в здравоохранении;</w:t>
            </w:r>
          </w:p>
          <w:p w:rsidR="00000000" w:rsidRDefault="00630CF6">
            <w:pPr>
              <w:pStyle w:val="ConsPlusNormal"/>
            </w:pPr>
            <w:r>
              <w:t>основные вопросы финансирования здравоохранения, страховой медицины;</w:t>
            </w:r>
          </w:p>
          <w:p w:rsidR="00000000" w:rsidRDefault="00630CF6">
            <w:pPr>
              <w:pStyle w:val="ConsPlusNormal"/>
            </w:pPr>
            <w:r>
              <w:t>принципы организации медицинского страхования.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МДК.06.01. Организация</w:t>
            </w:r>
            <w:r>
              <w:t xml:space="preserve">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6.1 - 6.5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630CF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C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CF6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ОК 1 - 13</w:t>
            </w:r>
          </w:p>
          <w:p w:rsidR="00000000" w:rsidRDefault="00630CF6">
            <w:pPr>
              <w:pStyle w:val="ConsPlusNormal"/>
            </w:pPr>
            <w:r>
              <w:t>ПК 1.1 - 1.7, 2.1 - 2.8, 3.1 - 3.8, 4.1 - 4.9, 5.1 - 5.6, 6.1 - 6.5</w:t>
            </w:r>
          </w:p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ПДП.00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ПА.00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ГИА.00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ГИА.01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ГИА.02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</w:tbl>
    <w:p w:rsidR="00000000" w:rsidRDefault="00630CF6">
      <w:pPr>
        <w:pStyle w:val="ConsPlusNormal"/>
        <w:jc w:val="center"/>
        <w:sectPr w:rsidR="0000000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30CF6">
      <w:pPr>
        <w:pStyle w:val="ConsPlusNormal"/>
        <w:jc w:val="center"/>
      </w:pPr>
    </w:p>
    <w:p w:rsidR="00000000" w:rsidRDefault="00630CF6">
      <w:pPr>
        <w:pStyle w:val="ConsPlusNormal"/>
        <w:jc w:val="right"/>
        <w:outlineLvl w:val="2"/>
      </w:pPr>
      <w:r>
        <w:t>Таблица 3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630C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3"/>
        <w:gridCol w:w="1586"/>
      </w:tblGrid>
      <w:tr w:rsidR="00000000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CF6">
            <w:pPr>
              <w:pStyle w:val="ConsPlusNormal"/>
              <w:jc w:val="right"/>
            </w:pPr>
            <w:r>
              <w:t>119 нед.</w:t>
            </w:r>
          </w:p>
        </w:tc>
      </w:tr>
      <w:tr w:rsidR="00000000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CF6">
            <w:pPr>
              <w:pStyle w:val="ConsPlusNormal"/>
              <w:jc w:val="right"/>
            </w:pPr>
            <w:r>
              <w:t>29 нед.</w:t>
            </w:r>
          </w:p>
        </w:tc>
      </w:tr>
      <w:tr w:rsidR="00000000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</w:p>
        </w:tc>
      </w:tr>
      <w:tr w:rsidR="00000000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CF6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CF6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CF6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Каникулы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CF6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CF6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630CF6">
      <w:pPr>
        <w:pStyle w:val="ConsPlusNormal"/>
        <w:jc w:val="center"/>
      </w:pPr>
      <w:r>
        <w:t>СПЕЦИАЛИСТОВ СРЕДНЕГО ЗВЕНА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</w:t>
      </w:r>
      <w:r>
        <w:t>ификой деятельности образовательной организации;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ФГОС СПО.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</w:t>
      </w:r>
      <w:r>
        <w:t>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</w:t>
      </w:r>
      <w:r>
        <w:t>ем управления ею со стороны преподавателей и мастеров производственного обучения;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</w:t>
      </w:r>
      <w:r>
        <w:t xml:space="preserve">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</w:t>
      </w:r>
      <w:r>
        <w:t>ческих коллективов, общественных организаций, спортивных и творческих клубов;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</w:t>
      </w:r>
      <w:r>
        <w:t>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7.2. При реализации ППССЗ об</w:t>
      </w:r>
      <w:r>
        <w:t xml:space="preserve">учающиеся имеют академические права и обязанности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---------------------</w:t>
      </w:r>
      <w:r>
        <w:t>-----------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7.3. Максимальный объе</w:t>
      </w:r>
      <w:r>
        <w:t>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7.6. Выполнение курсового проекта (работы) рассматривается как вид учебной деятельности по дисциплине (дисциплинам) профес</w:t>
      </w:r>
      <w:r>
        <w:t xml:space="preserve">сионального учебного цикла и (или) профессиональному </w:t>
      </w:r>
      <w:r>
        <w:lastRenderedPageBreak/>
        <w:t>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 xml:space="preserve">7.7. Дисциплина "Физическая культура" предусматривает еженедельно 2 часа обязательных </w:t>
      </w:r>
      <w:r>
        <w:t>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</w:t>
      </w:r>
      <w:r>
        <w:t>изнедеятельности" (48 часов), отведенного на изучение основ военной службы, на освоение медицинских знаний.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7.9. Консультации для обучающихся по очной форме обучения предусматриваются образовательной организацией из расчета 4 часа на одного обучающегося на</w:t>
      </w:r>
      <w:r>
        <w:t xml:space="preserve">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</w:t>
      </w:r>
      <w:r>
        <w:t xml:space="preserve"> образовательной организацией.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7.10. В период обучения с юношами проводятся учебные сборы &lt;1&gt;.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1 статьи 13</w:t>
        </w:r>
      </w:hyperlink>
      <w:r>
        <w:t xml:space="preserve"> Федерального закон</w:t>
      </w:r>
      <w:r>
        <w:t>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</w:t>
      </w:r>
      <w:r>
        <w:t xml:space="preserve">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</w:t>
      </w:r>
      <w:r>
        <w:t>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</w:t>
      </w:r>
      <w:r>
        <w:t>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</w:t>
      </w:r>
      <w:r>
        <w:t>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</w:t>
      </w:r>
      <w:r>
        <w:t xml:space="preserve"> 50, ст. 7366; 2012, N 50, ст. 6954; N 53, ст. 7613; 2013, N 9, ст. 870; N 19, ст. 2329; ст. 2331; N 23, ст. 2869; N 27, ст. 3462, ст. 3477; N 48, ст. 6165).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7.11. Практика является обязательным разделом ППССЗ. Она представляет собой вид учебной деятельно</w:t>
      </w:r>
      <w:r>
        <w:t>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</w:t>
      </w:r>
      <w:r>
        <w:t>чебная и производственная.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</w:t>
      </w:r>
      <w:r>
        <w:t xml:space="preserve">оении обучающимися профессиональных компетенций в </w:t>
      </w:r>
      <w:r>
        <w:lastRenderedPageBreak/>
        <w:t>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Цели и задач</w:t>
      </w:r>
      <w:r>
        <w:t>и, программы и формы отчетности определяются образовательной организацией по каждому виду практики.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Атт</w:t>
      </w:r>
      <w:r>
        <w:t>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7.12. Реализация ППССЗ по специальности должна обеспечиваться педагогическими кадрами, имеющими высшее о</w:t>
      </w:r>
      <w:r>
        <w:t>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</w:t>
      </w:r>
      <w:r>
        <w:t>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 xml:space="preserve">7.13. ППССЗ должна обеспечиваться учебно-методической документацией по </w:t>
      </w:r>
      <w:r>
        <w:t>всем дисциплинам, междисциплинарным курсам и профессиональным модулям ППССЗ.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</w:t>
      </w:r>
      <w:r>
        <w:t>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Каждый обучающийся должен быть обеспече</w:t>
      </w:r>
      <w:r>
        <w:t>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</w:t>
      </w:r>
      <w:r>
        <w:t>их изданий).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</w:t>
      </w:r>
      <w:r>
        <w:t>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</w:t>
      </w:r>
      <w:r>
        <w:t>оссийских журналов.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lastRenderedPageBreak/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</w:t>
      </w:r>
      <w:r>
        <w:t>ным ресурсам сети Интернет.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 xml:space="preserve">7.14.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</w:t>
      </w:r>
      <w:r>
        <w:t>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</w:t>
      </w:r>
      <w:r>
        <w:t>; N 27, ст. 3462; N 30, ст. 4036; N 48, ст. 6165; 2014, N 6, ст. 562, ст. 566; Российская газета, 2014, N 101.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7.15. Образовательная организация, реализующая ППССЗ, должна располагать материально-технической базой, обеспечивающей проведение всех видов лаб</w:t>
      </w:r>
      <w:r>
        <w:t>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</w:t>
      </w:r>
      <w:r>
        <w:t>тивопожарным нормам.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630CF6">
      <w:pPr>
        <w:pStyle w:val="ConsPlusNormal"/>
        <w:jc w:val="center"/>
      </w:pPr>
      <w:r>
        <w:t>и других помещений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Кабинеты: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истории и основ философии;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психологии общения;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математики;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информатики;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здорового человека и его окружения;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анатомии и физиологии человека;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фармакологии;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генетики человека с основами медицинской генетики;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гигиены и экологии человека;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lastRenderedPageBreak/>
        <w:t>основ латинского языка с медицинской терминологией;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основ микробиологии и иммунологии;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пропедевтики клинических дисциплин;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лечение пациентов терапевтического проф</w:t>
      </w:r>
      <w:r>
        <w:t>иля;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лечение пациентов хирургического профиля;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оказания акушерско-гинекологической помощи;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лечения пациентов детского возраста;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дифференциальной диагностики и оказания неотложной медицинской помощи на догоспитальном этапе;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профилактики заболеваний и санита</w:t>
      </w:r>
      <w:r>
        <w:t>рно-гигиенического образования населения;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медико-социальной реабилитации;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организации профессиональной деятельности;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безопасности жизнедеятельности.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анатомии и физиологии человека;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фармакологии;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гигиены и экологии человека;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функциональной диаг</w:t>
      </w:r>
      <w:r>
        <w:t>ностики.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 xml:space="preserve">выполнение обучающимися практических занятий, включая как обязательный компонент </w:t>
      </w:r>
      <w:r>
        <w:lastRenderedPageBreak/>
        <w:t>практические задания с использованием персональных компьютеров;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</w:t>
      </w:r>
      <w:r>
        <w:t>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</w:t>
      </w:r>
      <w:r>
        <w:t>ютерном классе в соответствии с объемом изучаемых дисциплин.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7.16. Реализация ППССЗ осуществляется образовательной организацией на государстве</w:t>
      </w:r>
      <w:r>
        <w:t>нном языке Российской Федерации.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</w:t>
      </w:r>
      <w:r>
        <w:t>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center"/>
        <w:outlineLvl w:val="1"/>
      </w:pPr>
      <w:r>
        <w:t>VIII. ОЦЕНКА КАЧЕСТВА ОСВОЕНИЯ ПРОГРАММЫ ПОД</w:t>
      </w:r>
      <w:r>
        <w:t>ГОТОВКИ</w:t>
      </w:r>
    </w:p>
    <w:p w:rsidR="00000000" w:rsidRDefault="00630CF6">
      <w:pPr>
        <w:pStyle w:val="ConsPlusNormal"/>
        <w:jc w:val="center"/>
      </w:pPr>
      <w:r>
        <w:t>СПЕЦИАЛИСТОВ СРЕДНЕГО ЗВЕНА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</w:t>
      </w:r>
      <w:r>
        <w:t>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8.3. Для аттестации обучающихся на соответ</w:t>
      </w:r>
      <w:r>
        <w:t>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 xml:space="preserve">Фонды </w:t>
      </w:r>
      <w:r>
        <w:t>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</w:t>
      </w:r>
      <w:r>
        <w:t>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</w:t>
      </w:r>
      <w:r>
        <w:t xml:space="preserve">оме преподавателей конкретной дисциплины (междисциплинарного курса) в качестве </w:t>
      </w:r>
      <w:r>
        <w:lastRenderedPageBreak/>
        <w:t>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</w:t>
      </w:r>
      <w:r>
        <w:t>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</w:t>
      </w:r>
      <w:r>
        <w:t>ых направлениях: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</w:t>
      </w:r>
      <w:r>
        <w:t>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&lt;1</w:t>
      </w:r>
      <w:r>
        <w:t xml:space="preserve">&gt; </w:t>
      </w:r>
      <w:hyperlink r:id="rId18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</w:t>
      </w:r>
      <w:r>
        <w:t xml:space="preserve"> N 53, ст. 7598; 2013, N 19, ст. 2326; N 23, ст. 2878; N 27, ст. 3462; N 30, ст. 4036; N 48, ст. 6165; 2014, N 6, ст. 562, ст. 566; Российская газета, 2014, N 101).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</w:t>
      </w:r>
      <w:r>
        <w:t xml:space="preserve"> профессиональных модулей.</w:t>
      </w:r>
    </w:p>
    <w:p w:rsidR="00000000" w:rsidRDefault="00630CF6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right"/>
        <w:outlineLvl w:val="1"/>
      </w:pPr>
      <w:r>
        <w:t>Приложение</w:t>
      </w:r>
    </w:p>
    <w:p w:rsidR="00000000" w:rsidRDefault="00630CF6">
      <w:pPr>
        <w:pStyle w:val="ConsPlusNormal"/>
        <w:jc w:val="right"/>
      </w:pPr>
      <w:r>
        <w:t>к ФГОС СПО по специальности</w:t>
      </w:r>
    </w:p>
    <w:p w:rsidR="00000000" w:rsidRDefault="00630CF6">
      <w:pPr>
        <w:pStyle w:val="ConsPlusNormal"/>
        <w:jc w:val="right"/>
      </w:pPr>
      <w:r>
        <w:t>31.02.01 Лечебное дело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center"/>
      </w:pPr>
      <w:bookmarkStart w:id="4" w:name="Par966"/>
      <w:bookmarkEnd w:id="4"/>
      <w:r>
        <w:t>ПЕРЕЧЕНЬ</w:t>
      </w:r>
    </w:p>
    <w:p w:rsidR="00000000" w:rsidRDefault="00630CF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630CF6">
      <w:pPr>
        <w:pStyle w:val="ConsPlusNormal"/>
        <w:jc w:val="center"/>
      </w:pPr>
      <w:r>
        <w:t>К ОСВОЕНИЮ</w:t>
      </w:r>
      <w:r>
        <w:t xml:space="preserve"> В РАМКАХ ПРОГРАММЫ ПОДГОТОВКИ СПЕЦИАЛИСТОВ</w:t>
      </w:r>
    </w:p>
    <w:p w:rsidR="00000000" w:rsidRDefault="00630CF6">
      <w:pPr>
        <w:pStyle w:val="ConsPlusNormal"/>
        <w:jc w:val="center"/>
      </w:pPr>
      <w:r>
        <w:t>СРЕДНЕГО ЗВЕНА</w:t>
      </w:r>
    </w:p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both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6313"/>
      </w:tblGrid>
      <w:tr w:rsidR="0000000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2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24232</w:t>
              </w:r>
            </w:hyperlink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CF6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</w:tbl>
    <w:p w:rsidR="00000000" w:rsidRDefault="00630CF6">
      <w:pPr>
        <w:pStyle w:val="ConsPlusNormal"/>
        <w:jc w:val="both"/>
      </w:pPr>
    </w:p>
    <w:p w:rsidR="00000000" w:rsidRDefault="00630CF6">
      <w:pPr>
        <w:pStyle w:val="ConsPlusNormal"/>
        <w:jc w:val="both"/>
      </w:pPr>
    </w:p>
    <w:p w:rsidR="00630CF6" w:rsidRDefault="00630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0CF6">
      <w:headerReference w:type="default" r:id="rId23"/>
      <w:footerReference w:type="default" r:id="rId2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F6" w:rsidRDefault="00630CF6">
      <w:pPr>
        <w:spacing w:after="0" w:line="240" w:lineRule="auto"/>
      </w:pPr>
      <w:r>
        <w:separator/>
      </w:r>
    </w:p>
  </w:endnote>
  <w:endnote w:type="continuationSeparator" w:id="0">
    <w:p w:rsidR="00630CF6" w:rsidRDefault="0063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0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17F5F">
            <w:rPr>
              <w:sz w:val="20"/>
              <w:szCs w:val="20"/>
            </w:rPr>
            <w:fldChar w:fldCharType="separate"/>
          </w:r>
          <w:r w:rsidR="00217F5F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17F5F">
            <w:rPr>
              <w:sz w:val="20"/>
              <w:szCs w:val="20"/>
            </w:rPr>
            <w:fldChar w:fldCharType="separate"/>
          </w:r>
          <w:r w:rsidR="00217F5F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30CF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0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17F5F">
            <w:rPr>
              <w:sz w:val="20"/>
              <w:szCs w:val="20"/>
            </w:rPr>
            <w:fldChar w:fldCharType="separate"/>
          </w:r>
          <w:r w:rsidR="00217F5F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17F5F">
            <w:rPr>
              <w:sz w:val="20"/>
              <w:szCs w:val="20"/>
            </w:rPr>
            <w:fldChar w:fldCharType="separate"/>
          </w:r>
          <w:r w:rsidR="00217F5F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30CF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0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17F5F">
            <w:rPr>
              <w:sz w:val="20"/>
              <w:szCs w:val="20"/>
            </w:rPr>
            <w:fldChar w:fldCharType="separate"/>
          </w:r>
          <w:r w:rsidR="00217F5F">
            <w:rPr>
              <w:noProof/>
              <w:sz w:val="20"/>
              <w:szCs w:val="20"/>
            </w:rPr>
            <w:t>51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17F5F">
            <w:rPr>
              <w:sz w:val="20"/>
              <w:szCs w:val="20"/>
            </w:rPr>
            <w:fldChar w:fldCharType="separate"/>
          </w:r>
          <w:r w:rsidR="00217F5F">
            <w:rPr>
              <w:noProof/>
              <w:sz w:val="20"/>
              <w:szCs w:val="20"/>
            </w:rPr>
            <w:t>51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30CF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0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17F5F">
            <w:rPr>
              <w:sz w:val="20"/>
              <w:szCs w:val="20"/>
            </w:rPr>
            <w:fldChar w:fldCharType="separate"/>
          </w:r>
          <w:r w:rsidR="00217F5F">
            <w:rPr>
              <w:noProof/>
              <w:sz w:val="20"/>
              <w:szCs w:val="20"/>
            </w:rPr>
            <w:t>52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17F5F">
            <w:rPr>
              <w:sz w:val="20"/>
              <w:szCs w:val="20"/>
            </w:rPr>
            <w:fldChar w:fldCharType="separate"/>
          </w:r>
          <w:r w:rsidR="00217F5F">
            <w:rPr>
              <w:noProof/>
              <w:sz w:val="20"/>
              <w:szCs w:val="20"/>
            </w:rPr>
            <w:t>52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30C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F6" w:rsidRDefault="00630CF6">
      <w:pPr>
        <w:spacing w:after="0" w:line="240" w:lineRule="auto"/>
      </w:pPr>
      <w:r>
        <w:separator/>
      </w:r>
    </w:p>
  </w:footnote>
  <w:footnote w:type="continuationSeparator" w:id="0">
    <w:p w:rsidR="00630CF6" w:rsidRDefault="0063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514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center"/>
          </w:pPr>
        </w:p>
        <w:p w:rsidR="00000000" w:rsidRDefault="00630CF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630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0CF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514</w:t>
          </w:r>
          <w:r>
            <w:rPr>
              <w:sz w:val="16"/>
              <w:szCs w:val="16"/>
            </w:rPr>
            <w:br/>
            <w:t>"Об утверждении феде</w:t>
          </w:r>
          <w:r>
            <w:rPr>
              <w:sz w:val="16"/>
              <w:szCs w:val="16"/>
            </w:rPr>
            <w:t>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center"/>
          </w:pPr>
        </w:p>
        <w:p w:rsidR="00000000" w:rsidRDefault="00630CF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630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0CF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514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center"/>
          </w:pPr>
        </w:p>
        <w:p w:rsidR="00000000" w:rsidRDefault="00630CF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630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0CF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514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center"/>
          </w:pPr>
        </w:p>
        <w:p w:rsidR="00000000" w:rsidRDefault="00630CF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CF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630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0C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5F"/>
    <w:rsid w:val="00217F5F"/>
    <w:rsid w:val="006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login.consultant.ru/link/?req=doc&amp;base=RZR&amp;n=304167&amp;dst=100803&amp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&amp;base=RZR&amp;n=135996&amp;dst=100010&amp;fld=134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login.consultant.ru/link/?req=doc&amp;base=RZR&amp;n=304167&amp;dst=100910&amp;fld=13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304178&amp;dst=390&amp;fld=134" TargetMode="Externa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RZR&amp;n=304167" TargetMode="External"/><Relationship Id="rId23" Type="http://schemas.openxmlformats.org/officeDocument/2006/relationships/header" Target="header4.xml"/><Relationship Id="rId10" Type="http://schemas.openxmlformats.org/officeDocument/2006/relationships/hyperlink" Target="http://login.consultant.ru/link/?req=doc&amp;base=RZR&amp;n=9552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287618&amp;dst=100042&amp;fld=134" TargetMode="External"/><Relationship Id="rId14" Type="http://schemas.openxmlformats.org/officeDocument/2006/relationships/footer" Target="footer2.xml"/><Relationship Id="rId22" Type="http://schemas.openxmlformats.org/officeDocument/2006/relationships/hyperlink" Target="http://login.consultant.ru/link/?req=doc&amp;base=RZR&amp;n=135996&amp;dst=106603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9104</Words>
  <Characters>51898</Characters>
  <Application>Microsoft Office Word</Application>
  <DocSecurity>2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12.05.2014 N 514"Об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дело"(Зарегистрировано в Минюсте России 11.06.2014 N 32673)</vt:lpstr>
    </vt:vector>
  </TitlesOfParts>
  <Company>КонсультантПлюс Версия 4017.00.95</Company>
  <LinksUpToDate>false</LinksUpToDate>
  <CharactersWithSpaces>60881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514"Об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дело"(Зарегистрировано в Минюсте России 11.06.2014 N 32673)</dc:title>
  <dc:creator>user</dc:creator>
  <cp:lastModifiedBy>user</cp:lastModifiedBy>
  <cp:revision>2</cp:revision>
  <dcterms:created xsi:type="dcterms:W3CDTF">2019-10-10T13:21:00Z</dcterms:created>
  <dcterms:modified xsi:type="dcterms:W3CDTF">2019-10-10T13:21:00Z</dcterms:modified>
</cp:coreProperties>
</file>